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21" w:rsidRPr="00E55006" w:rsidRDefault="00E95B75" w:rsidP="00027EA2">
      <w:pPr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175" cy="9168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021" w:rsidRPr="00C46F0B" w:rsidRDefault="004C3021" w:rsidP="00027EA2">
      <w:pPr>
        <w:spacing w:line="240" w:lineRule="auto"/>
        <w:ind w:left="5670" w:firstLine="0"/>
        <w:rPr>
          <w:sz w:val="20"/>
          <w:szCs w:val="20"/>
        </w:rPr>
      </w:pPr>
      <w:r>
        <w:rPr>
          <w:sz w:val="24"/>
          <w:szCs w:val="24"/>
        </w:rPr>
        <w:br w:type="page"/>
      </w:r>
      <w:r w:rsidRPr="00C46F0B">
        <w:rPr>
          <w:sz w:val="20"/>
          <w:szCs w:val="20"/>
        </w:rPr>
        <w:lastRenderedPageBreak/>
        <w:t xml:space="preserve"> 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Pr="00C46F0B">
        <w:rPr>
          <w:sz w:val="24"/>
          <w:szCs w:val="24"/>
          <w:u w:val="single"/>
        </w:rPr>
        <w:t xml:space="preserve">Дети не пользуются пассажирским транспортом, </w:t>
      </w:r>
      <w:proofErr w:type="gramStart"/>
      <w:r w:rsidRPr="00C46F0B">
        <w:rPr>
          <w:sz w:val="24"/>
          <w:szCs w:val="24"/>
          <w:u w:val="single"/>
        </w:rPr>
        <w:t>дети</w:t>
      </w:r>
      <w:proofErr w:type="gramEnd"/>
      <w:r w:rsidRPr="00C46F0B">
        <w:rPr>
          <w:sz w:val="24"/>
          <w:szCs w:val="24"/>
          <w:u w:val="single"/>
        </w:rPr>
        <w:t xml:space="preserve"> находящиеся на подвозе доставляются к стоянке </w:t>
      </w:r>
      <w:r w:rsidR="00D145F6">
        <w:rPr>
          <w:sz w:val="24"/>
          <w:szCs w:val="24"/>
          <w:u w:val="single"/>
        </w:rPr>
        <w:t>Д</w:t>
      </w:r>
      <w:r w:rsidRPr="00C46F0B">
        <w:rPr>
          <w:sz w:val="24"/>
          <w:szCs w:val="24"/>
          <w:u w:val="single"/>
        </w:rPr>
        <w:t>ОУ</w:t>
      </w:r>
      <w:r>
        <w:rPr>
          <w:sz w:val="24"/>
          <w:szCs w:val="24"/>
          <w:u w:val="single"/>
        </w:rPr>
        <w:t>.</w:t>
      </w:r>
    </w:p>
    <w:p w:rsidR="004C3021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DB4BF6" w:rsidRDefault="004C3021" w:rsidP="004C3021">
      <w:pPr>
        <w:spacing w:line="240" w:lineRule="auto"/>
        <w:ind w:firstLine="0"/>
        <w:rPr>
          <w:sz w:val="16"/>
          <w:szCs w:val="16"/>
        </w:rPr>
      </w:pPr>
    </w:p>
    <w:p w:rsidR="004C3021" w:rsidRPr="00FD5BF3" w:rsidRDefault="004C3021" w:rsidP="004C302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3.2.1 расстояние до объекта от остановки транспорта </w:t>
      </w:r>
      <w:r w:rsidR="00D145F6">
        <w:rPr>
          <w:sz w:val="24"/>
          <w:szCs w:val="24"/>
        </w:rPr>
        <w:t>15</w:t>
      </w:r>
      <w:r w:rsidRPr="00FD5BF3">
        <w:rPr>
          <w:sz w:val="24"/>
          <w:szCs w:val="24"/>
        </w:rPr>
        <w:t xml:space="preserve"> м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3.2.2 время движения (пешком)</w:t>
      </w:r>
      <w:r>
        <w:rPr>
          <w:sz w:val="24"/>
          <w:szCs w:val="24"/>
        </w:rPr>
        <w:t xml:space="preserve"> 0,5</w:t>
      </w:r>
      <w:r w:rsidRPr="00FD5BF3">
        <w:rPr>
          <w:sz w:val="24"/>
          <w:szCs w:val="24"/>
        </w:rPr>
        <w:t xml:space="preserve"> мин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пешеходного пути</w:t>
      </w:r>
      <w:r>
        <w:rPr>
          <w:sz w:val="24"/>
          <w:szCs w:val="24"/>
        </w:rPr>
        <w:t>: да</w:t>
      </w:r>
      <w:r w:rsidRPr="00FD5BF3">
        <w:rPr>
          <w:sz w:val="24"/>
          <w:szCs w:val="24"/>
        </w:rPr>
        <w:t xml:space="preserve"> 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 xml:space="preserve">Перекрестки: </w:t>
      </w:r>
      <w:r>
        <w:rPr>
          <w:sz w:val="24"/>
          <w:szCs w:val="24"/>
        </w:rPr>
        <w:t>нет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>
        <w:rPr>
          <w:sz w:val="24"/>
          <w:szCs w:val="24"/>
        </w:rPr>
        <w:t>нет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>
        <w:rPr>
          <w:sz w:val="24"/>
          <w:szCs w:val="24"/>
        </w:rPr>
        <w:t>да (10%)</w:t>
      </w:r>
    </w:p>
    <w:p w:rsidR="004C3021" w:rsidRPr="00FD5BF3" w:rsidRDefault="004C3021" w:rsidP="004C3021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>
        <w:rPr>
          <w:sz w:val="24"/>
          <w:szCs w:val="24"/>
        </w:rPr>
        <w:t>нет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4C3021" w:rsidRPr="00FD5BF3" w:rsidRDefault="004C3021" w:rsidP="004C3021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4C3021" w:rsidRPr="00A60470" w:rsidTr="006A4245">
        <w:trPr>
          <w:trHeight w:val="823"/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left="-13" w:right="-127" w:hanging="110"/>
              <w:jc w:val="center"/>
            </w:pPr>
            <w:r w:rsidRPr="00A60470">
              <w:t>№№</w:t>
            </w:r>
          </w:p>
          <w:p w:rsidR="004C3021" w:rsidRPr="00A60470" w:rsidRDefault="004C3021" w:rsidP="006A4245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60470">
              <w:t>п</w:t>
            </w:r>
            <w:proofErr w:type="spellEnd"/>
            <w:proofErr w:type="gramEnd"/>
            <w:r>
              <w:t>/</w:t>
            </w:r>
            <w:proofErr w:type="spellStart"/>
            <w:r w:rsidRPr="00A60470">
              <w:t>п</w:t>
            </w:r>
            <w:proofErr w:type="spellEnd"/>
          </w:p>
        </w:tc>
        <w:tc>
          <w:tcPr>
            <w:tcW w:w="5689" w:type="dxa"/>
          </w:tcPr>
          <w:p w:rsidR="004C3021" w:rsidRPr="002F0C2A" w:rsidRDefault="004C3021" w:rsidP="006A4245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4C3021" w:rsidRPr="00BC26F5" w:rsidRDefault="004C3021" w:rsidP="006A424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Категория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26F5">
              <w:rPr>
                <w:b/>
                <w:sz w:val="24"/>
                <w:szCs w:val="24"/>
              </w:rPr>
              <w:t>инвалидов</w:t>
            </w:r>
          </w:p>
          <w:p w:rsidR="004C3021" w:rsidRPr="00A60470" w:rsidRDefault="004C3021" w:rsidP="006A424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4C3021" w:rsidRPr="002F0C2A" w:rsidRDefault="004C3021" w:rsidP="006A424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F0C2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4C3021" w:rsidRPr="002F0C2A" w:rsidRDefault="004C3021" w:rsidP="006A4245">
            <w:pPr>
              <w:spacing w:line="240" w:lineRule="auto"/>
              <w:ind w:firstLine="53"/>
              <w:jc w:val="center"/>
            </w:pPr>
            <w:r w:rsidRPr="002F0C2A">
              <w:rPr>
                <w:sz w:val="24"/>
                <w:szCs w:val="24"/>
              </w:rPr>
              <w:t>(формы обслуживания)*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4C3021" w:rsidRPr="00BC26F5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4C3021" w:rsidRPr="00A60470" w:rsidRDefault="004C3021" w:rsidP="006A424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BC26F5">
              <w:rPr>
                <w:i/>
                <w:sz w:val="24"/>
                <w:szCs w:val="24"/>
              </w:rPr>
              <w:t>в том числе инвалиды</w:t>
            </w:r>
            <w:r w:rsidRPr="00A60470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59" w:type="dxa"/>
          </w:tcPr>
          <w:p w:rsidR="004C3021" w:rsidRPr="007A5C87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A5C87"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2</w:t>
            </w:r>
          </w:p>
        </w:tc>
        <w:tc>
          <w:tcPr>
            <w:tcW w:w="5689" w:type="dxa"/>
          </w:tcPr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proofErr w:type="gramStart"/>
            <w:r w:rsidRPr="00BC26F5">
              <w:rPr>
                <w:sz w:val="24"/>
                <w:szCs w:val="24"/>
              </w:rPr>
              <w:t>передвигающиеся</w:t>
            </w:r>
            <w:proofErr w:type="gramEnd"/>
            <w:r w:rsidRPr="00BC26F5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trHeight w:val="253"/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3</w:t>
            </w:r>
          </w:p>
        </w:tc>
        <w:tc>
          <w:tcPr>
            <w:tcW w:w="5689" w:type="dxa"/>
          </w:tcPr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BC26F5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4</w:t>
            </w:r>
          </w:p>
        </w:tc>
        <w:tc>
          <w:tcPr>
            <w:tcW w:w="5689" w:type="dxa"/>
          </w:tcPr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BC26F5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5</w:t>
            </w:r>
          </w:p>
        </w:tc>
        <w:tc>
          <w:tcPr>
            <w:tcW w:w="5689" w:type="dxa"/>
          </w:tcPr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BC26F5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6</w:t>
            </w:r>
          </w:p>
        </w:tc>
        <w:tc>
          <w:tcPr>
            <w:tcW w:w="5689" w:type="dxa"/>
          </w:tcPr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BC26F5">
              <w:rPr>
                <w:sz w:val="24"/>
                <w:szCs w:val="24"/>
              </w:rPr>
              <w:t>с нарушениями умственн</w:t>
            </w:r>
            <w:r>
              <w:rPr>
                <w:sz w:val="24"/>
                <w:szCs w:val="24"/>
              </w:rPr>
              <w:t>ого развития</w:t>
            </w: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4C3021" w:rsidRPr="00A60470" w:rsidRDefault="004C3021" w:rsidP="004C3021">
      <w:pPr>
        <w:spacing w:line="240" w:lineRule="auto"/>
        <w:ind w:firstLine="708"/>
        <w:rPr>
          <w:sz w:val="20"/>
          <w:szCs w:val="20"/>
        </w:rPr>
      </w:pPr>
      <w:r w:rsidRPr="00A60470"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 w:rsidRPr="002F0C2A">
        <w:rPr>
          <w:b/>
          <w:sz w:val="20"/>
          <w:szCs w:val="20"/>
        </w:rPr>
        <w:t>«А», «Б», «ДУ», «</w:t>
      </w:r>
      <w:r>
        <w:rPr>
          <w:b/>
          <w:sz w:val="20"/>
          <w:szCs w:val="20"/>
        </w:rPr>
        <w:t>ВНД</w:t>
      </w:r>
      <w:r w:rsidRPr="002F0C2A">
        <w:rPr>
          <w:b/>
          <w:sz w:val="20"/>
          <w:szCs w:val="20"/>
        </w:rPr>
        <w:t>»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4C3021" w:rsidRPr="00173073" w:rsidRDefault="004C3021" w:rsidP="004C3021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5237"/>
        <w:gridCol w:w="3969"/>
      </w:tblGrid>
      <w:tr w:rsidR="004C3021" w:rsidRPr="00FD5BF3" w:rsidTr="006A4245">
        <w:trPr>
          <w:trHeight w:val="930"/>
        </w:trPr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№№</w:t>
            </w:r>
          </w:p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73895">
              <w:rPr>
                <w:sz w:val="24"/>
                <w:szCs w:val="24"/>
              </w:rPr>
              <w:t>п</w:t>
            </w:r>
            <w:proofErr w:type="spellEnd"/>
            <w:r w:rsidRPr="00873895">
              <w:rPr>
                <w:sz w:val="24"/>
                <w:szCs w:val="24"/>
              </w:rPr>
              <w:t xml:space="preserve"> \</w:t>
            </w:r>
            <w:proofErr w:type="spellStart"/>
            <w:proofErr w:type="gramStart"/>
            <w:r w:rsidRPr="00873895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37" w:type="dxa"/>
            <w:vAlign w:val="center"/>
          </w:tcPr>
          <w:p w:rsidR="004C3021" w:rsidRPr="00873895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73895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73895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4C3021" w:rsidRPr="00873895" w:rsidRDefault="004C3021" w:rsidP="00D573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4C3021" w:rsidRPr="00873895" w:rsidRDefault="004C3021" w:rsidP="00D573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4C3021" w:rsidRPr="00873895" w:rsidRDefault="004C3021" w:rsidP="00D573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ДЧ - И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4C3021" w:rsidRPr="00FD5BF3" w:rsidTr="006A4245">
        <w:tc>
          <w:tcPr>
            <w:tcW w:w="541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</w:tcPr>
          <w:p w:rsidR="004C3021" w:rsidRPr="00873895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3895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4C3021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временно </w:t>
      </w:r>
      <w:r w:rsidRPr="00FD5BF3">
        <w:rPr>
          <w:sz w:val="20"/>
          <w:szCs w:val="20"/>
        </w:rPr>
        <w:t>недоступно</w:t>
      </w:r>
      <w:proofErr w:type="gramEnd"/>
    </w:p>
    <w:p w:rsidR="004C3021" w:rsidRPr="00935353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 xml:space="preserve">: </w:t>
      </w:r>
      <w:r w:rsidR="0090026F">
        <w:rPr>
          <w:sz w:val="24"/>
          <w:szCs w:val="24"/>
        </w:rPr>
        <w:t>ДЧ-И</w:t>
      </w:r>
    </w:p>
    <w:p w:rsidR="004C3021" w:rsidRDefault="004C3021" w:rsidP="004C302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jc w:val="center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4C3021" w:rsidRPr="00163583" w:rsidRDefault="004C3021" w:rsidP="004C3021">
      <w:pPr>
        <w:spacing w:line="240" w:lineRule="auto"/>
        <w:ind w:firstLine="0"/>
        <w:jc w:val="center"/>
        <w:rPr>
          <w:sz w:val="24"/>
          <w:szCs w:val="24"/>
        </w:rPr>
      </w:pPr>
    </w:p>
    <w:p w:rsidR="004C3021" w:rsidRPr="007F3956" w:rsidRDefault="004C3021" w:rsidP="004C3021">
      <w:pPr>
        <w:spacing w:after="12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4.1. </w:t>
      </w:r>
      <w:r w:rsidRPr="007F3956">
        <w:rPr>
          <w:b/>
          <w:sz w:val="24"/>
          <w:szCs w:val="24"/>
        </w:rPr>
        <w:t>Рекомендации по адаптации основных структурных элементов объекта</w:t>
      </w:r>
    </w:p>
    <w:tbl>
      <w:tblPr>
        <w:tblW w:w="12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544"/>
        <w:gridCol w:w="2403"/>
      </w:tblGrid>
      <w:tr w:rsidR="004C3021" w:rsidRPr="00A60470" w:rsidTr="006A4245">
        <w:trPr>
          <w:gridAfter w:val="1"/>
          <w:wAfter w:w="2403" w:type="dxa"/>
          <w:trHeight w:val="998"/>
        </w:trPr>
        <w:tc>
          <w:tcPr>
            <w:tcW w:w="675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№№</w:t>
            </w:r>
          </w:p>
          <w:p w:rsidR="004C3021" w:rsidRPr="00A60470" w:rsidRDefault="004C3021" w:rsidP="006A4245">
            <w:pPr>
              <w:ind w:firstLine="26"/>
              <w:jc w:val="center"/>
              <w:rPr>
                <w:sz w:val="24"/>
                <w:szCs w:val="24"/>
              </w:rPr>
            </w:pPr>
            <w:proofErr w:type="spellStart"/>
            <w:r w:rsidRPr="00A60470">
              <w:rPr>
                <w:sz w:val="24"/>
                <w:szCs w:val="24"/>
              </w:rPr>
              <w:t>п</w:t>
            </w:r>
            <w:proofErr w:type="spellEnd"/>
            <w:r w:rsidRPr="00A60470">
              <w:rPr>
                <w:sz w:val="24"/>
                <w:szCs w:val="24"/>
              </w:rPr>
              <w:t xml:space="preserve"> \</w:t>
            </w:r>
            <w:proofErr w:type="spellStart"/>
            <w:proofErr w:type="gramStart"/>
            <w:r w:rsidRPr="00A60470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0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Основные структурно-функциональные зоны</w:t>
            </w:r>
            <w:r>
              <w:rPr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3544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Рекомендации по адаптации объекта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0470">
              <w:rPr>
                <w:b/>
                <w:sz w:val="24"/>
                <w:szCs w:val="24"/>
              </w:rPr>
              <w:t>(вид работы)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544" w:type="dxa"/>
          </w:tcPr>
          <w:p w:rsidR="004C3021" w:rsidRPr="00A60470" w:rsidRDefault="00EF47BE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Т</w:t>
            </w:r>
            <w:r w:rsidR="004C3021">
              <w:rPr>
                <w:sz w:val="22"/>
                <w:szCs w:val="22"/>
              </w:rPr>
              <w:t>Р</w:t>
            </w:r>
            <w:proofErr w:type="gramEnd"/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Система информации на объекте </w:t>
            </w:r>
            <w:r w:rsidRPr="00A60470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Индивидуальное решение с ТСР</w:t>
            </w:r>
          </w:p>
        </w:tc>
      </w:tr>
      <w:tr w:rsidR="004C3021" w:rsidRPr="00A60470" w:rsidTr="006A4245">
        <w:trPr>
          <w:gridAfter w:val="1"/>
          <w:wAfter w:w="2403" w:type="dxa"/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544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C3021" w:rsidRDefault="004C3021" w:rsidP="006A424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4C3021" w:rsidRDefault="004C3021" w:rsidP="006A424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Все зоны и участки</w:t>
            </w:r>
          </w:p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2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4C3021" w:rsidRPr="000A462C" w:rsidRDefault="004C3021" w:rsidP="004C3021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3021" w:rsidRPr="00EC1CD4" w:rsidRDefault="004C3021" w:rsidP="004C3021">
      <w:pPr>
        <w:ind w:firstLine="0"/>
        <w:rPr>
          <w:sz w:val="24"/>
          <w:szCs w:val="24"/>
        </w:rPr>
      </w:pPr>
    </w:p>
    <w:p w:rsidR="004C3021" w:rsidRPr="00BB7895" w:rsidRDefault="004C3021" w:rsidP="004C3021">
      <w:pPr>
        <w:spacing w:line="240" w:lineRule="auto"/>
        <w:ind w:firstLine="0"/>
        <w:rPr>
          <w:sz w:val="24"/>
          <w:szCs w:val="24"/>
          <w:u w:val="single"/>
        </w:rPr>
      </w:pPr>
      <w:r w:rsidRPr="00FD5BF3">
        <w:rPr>
          <w:sz w:val="24"/>
          <w:szCs w:val="24"/>
        </w:rPr>
        <w:t>4.</w:t>
      </w:r>
      <w:r>
        <w:rPr>
          <w:sz w:val="24"/>
          <w:szCs w:val="24"/>
        </w:rPr>
        <w:t>2.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проведения работ </w:t>
      </w:r>
      <w:proofErr w:type="gramStart"/>
      <w:r>
        <w:rPr>
          <w:sz w:val="24"/>
          <w:szCs w:val="24"/>
          <w:u w:val="single"/>
        </w:rPr>
        <w:t>согласно графика</w:t>
      </w:r>
      <w:proofErr w:type="gramEnd"/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рамках исполнения ______________________________________________________________</w:t>
      </w:r>
    </w:p>
    <w:p w:rsidR="004C3021" w:rsidRPr="008501B2" w:rsidRDefault="004C3021" w:rsidP="004C3021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4.3</w:t>
      </w:r>
      <w:r w:rsidRPr="00164CB4">
        <w:rPr>
          <w:sz w:val="22"/>
          <w:szCs w:val="22"/>
        </w:rPr>
        <w:t xml:space="preserve"> </w:t>
      </w:r>
      <w:r w:rsidRPr="00164CB4"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после выполнения работ по адаптации: доступно полностью всем</w:t>
      </w:r>
    </w:p>
    <w:p w:rsidR="004C3021" w:rsidRPr="00BB7895" w:rsidRDefault="004C3021" w:rsidP="004C3021">
      <w:pPr>
        <w:spacing w:line="240" w:lineRule="auto"/>
        <w:ind w:firstLine="0"/>
        <w:rPr>
          <w:sz w:val="24"/>
          <w:szCs w:val="24"/>
          <w:u w:val="single"/>
        </w:rPr>
      </w:pPr>
      <w:r w:rsidRPr="002029AA">
        <w:rPr>
          <w:sz w:val="24"/>
          <w:szCs w:val="24"/>
        </w:rPr>
        <w:t xml:space="preserve">Оценка результата </w:t>
      </w:r>
      <w:r>
        <w:rPr>
          <w:sz w:val="24"/>
          <w:szCs w:val="24"/>
        </w:rPr>
        <w:t xml:space="preserve">исполнения программы, плана </w:t>
      </w:r>
      <w:r w:rsidRPr="002029AA">
        <w:rPr>
          <w:sz w:val="24"/>
          <w:szCs w:val="24"/>
        </w:rPr>
        <w:t>(по состоянию доступности)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Доступно </w:t>
      </w:r>
      <w:r w:rsidR="0090026F">
        <w:rPr>
          <w:sz w:val="24"/>
          <w:szCs w:val="24"/>
          <w:u w:val="single"/>
        </w:rPr>
        <w:t>частично избирательно.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EA0B3A" w:rsidRDefault="004C3021" w:rsidP="004C3021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 ___________________________________________________________________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A3DD8">
        <w:rPr>
          <w:i/>
          <w:sz w:val="24"/>
          <w:szCs w:val="24"/>
        </w:rPr>
        <w:t>наименование</w:t>
      </w:r>
      <w:r>
        <w:rPr>
          <w:i/>
          <w:sz w:val="24"/>
          <w:szCs w:val="24"/>
        </w:rPr>
        <w:t xml:space="preserve"> документа и выдавшей его организации</w:t>
      </w:r>
      <w:r w:rsidRPr="007A3DD8">
        <w:rPr>
          <w:i/>
          <w:sz w:val="24"/>
          <w:szCs w:val="24"/>
        </w:rPr>
        <w:t>, дата</w:t>
      </w:r>
      <w:r>
        <w:rPr>
          <w:sz w:val="24"/>
          <w:szCs w:val="24"/>
        </w:rPr>
        <w:t>), прилагается</w:t>
      </w:r>
      <w:r w:rsidRPr="00EA0B3A">
        <w:rPr>
          <w:sz w:val="24"/>
          <w:szCs w:val="24"/>
        </w:rPr>
        <w:t xml:space="preserve"> </w:t>
      </w:r>
    </w:p>
    <w:p w:rsidR="004C3021" w:rsidRPr="00B0235D" w:rsidRDefault="004C3021" w:rsidP="004C3021">
      <w:pPr>
        <w:spacing w:line="240" w:lineRule="auto"/>
        <w:ind w:firstLine="0"/>
        <w:rPr>
          <w:szCs w:val="20"/>
        </w:rPr>
      </w:pPr>
      <w:r>
        <w:rPr>
          <w:sz w:val="24"/>
          <w:szCs w:val="24"/>
        </w:rPr>
        <w:t>______</w:t>
      </w:r>
      <w:r w:rsidRPr="00EA0B3A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</w:t>
      </w:r>
      <w:r w:rsidRPr="00EA0B3A">
        <w:rPr>
          <w:sz w:val="24"/>
          <w:szCs w:val="24"/>
        </w:rPr>
        <w:t>______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FD5BF3">
        <w:rPr>
          <w:sz w:val="24"/>
          <w:szCs w:val="24"/>
        </w:rPr>
        <w:t>Информация размещен</w:t>
      </w:r>
      <w:r>
        <w:rPr>
          <w:sz w:val="24"/>
          <w:szCs w:val="24"/>
        </w:rPr>
        <w:t>а (обновлена)</w:t>
      </w:r>
      <w:r w:rsidRPr="00FD5BF3">
        <w:rPr>
          <w:sz w:val="24"/>
          <w:szCs w:val="24"/>
        </w:rPr>
        <w:t xml:space="preserve"> на </w:t>
      </w:r>
      <w:r>
        <w:rPr>
          <w:sz w:val="24"/>
          <w:szCs w:val="24"/>
        </w:rPr>
        <w:t>К</w:t>
      </w:r>
      <w:r w:rsidRPr="00FD5BF3">
        <w:rPr>
          <w:sz w:val="24"/>
          <w:szCs w:val="24"/>
        </w:rPr>
        <w:t>арте доступности</w:t>
      </w:r>
      <w:r>
        <w:rPr>
          <w:sz w:val="24"/>
          <w:szCs w:val="24"/>
        </w:rPr>
        <w:t xml:space="preserve"> субъекта РФ: </w:t>
      </w:r>
      <w:r w:rsidRPr="00B458F0">
        <w:rPr>
          <w:b/>
          <w:sz w:val="24"/>
          <w:szCs w:val="24"/>
        </w:rPr>
        <w:t xml:space="preserve">дата </w:t>
      </w:r>
      <w:r>
        <w:rPr>
          <w:sz w:val="24"/>
          <w:szCs w:val="24"/>
        </w:rPr>
        <w:t>17 февраля 2016г</w:t>
      </w:r>
    </w:p>
    <w:p w:rsidR="004C3021" w:rsidRDefault="004C3021" w:rsidP="00034B1A">
      <w:pPr>
        <w:spacing w:line="240" w:lineRule="auto"/>
        <w:ind w:firstLine="0"/>
        <w:rPr>
          <w:b/>
          <w:sz w:val="24"/>
          <w:szCs w:val="24"/>
        </w:rPr>
      </w:pPr>
      <w:r w:rsidRPr="00BB7895">
        <w:rPr>
          <w:b/>
        </w:rPr>
        <w:t xml:space="preserve">        </w:t>
      </w:r>
      <w:r w:rsidRPr="00517C50">
        <w:rPr>
          <w:b/>
          <w:u w:val="single"/>
          <w:lang w:val="en-US"/>
        </w:rPr>
        <w:t>http</w:t>
      </w:r>
      <w:r w:rsidRPr="00517C50">
        <w:rPr>
          <w:b/>
          <w:u w:val="single"/>
        </w:rPr>
        <w:t>://</w:t>
      </w:r>
      <w:proofErr w:type="spellStart"/>
      <w:r w:rsidRPr="00517C50">
        <w:rPr>
          <w:rFonts w:eastAsia="Calibri"/>
          <w:b/>
          <w:sz w:val="23"/>
          <w:szCs w:val="23"/>
          <w:u w:val="single"/>
        </w:rPr>
        <w:t>shev.abatskobr.ru</w:t>
      </w:r>
      <w:proofErr w:type="spellEnd"/>
      <w:r>
        <w:rPr>
          <w:rFonts w:eastAsia="Calibri"/>
          <w:sz w:val="23"/>
          <w:szCs w:val="23"/>
        </w:rPr>
        <w:t xml:space="preserve">     </w:t>
      </w:r>
      <w:r>
        <w:rPr>
          <w:i/>
          <w:sz w:val="22"/>
          <w:szCs w:val="22"/>
        </w:rPr>
        <w:t>адрес школьного</w:t>
      </w:r>
      <w:r w:rsidRPr="00164CB4">
        <w:rPr>
          <w:i/>
          <w:sz w:val="22"/>
          <w:szCs w:val="22"/>
        </w:rPr>
        <w:t xml:space="preserve"> сайта, портала</w:t>
      </w:r>
      <w:r w:rsidRPr="0052334E">
        <w:rPr>
          <w:b/>
          <w:sz w:val="24"/>
          <w:szCs w:val="24"/>
        </w:rPr>
        <w:t xml:space="preserve"> </w:t>
      </w:r>
    </w:p>
    <w:p w:rsidR="004C3021" w:rsidRPr="00C441E8" w:rsidRDefault="004C3021" w:rsidP="004C3021">
      <w:pPr>
        <w:spacing w:line="240" w:lineRule="auto"/>
        <w:ind w:firstLine="0"/>
        <w:jc w:val="center"/>
        <w:rPr>
          <w:sz w:val="10"/>
          <w:szCs w:val="10"/>
        </w:rPr>
      </w:pPr>
      <w:r w:rsidRPr="0052334E">
        <w:rPr>
          <w:b/>
          <w:sz w:val="24"/>
          <w:szCs w:val="24"/>
        </w:rPr>
        <w:t>5. Особые отметки</w:t>
      </w:r>
    </w:p>
    <w:p w:rsidR="004C3021" w:rsidRPr="00C441E8" w:rsidRDefault="004C3021" w:rsidP="004C3021">
      <w:pPr>
        <w:spacing w:line="240" w:lineRule="auto"/>
        <w:ind w:firstLine="0"/>
        <w:jc w:val="center"/>
        <w:rPr>
          <w:sz w:val="10"/>
          <w:szCs w:val="10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Паспорт сформирован на основании: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Анкеты (информации об объекте) от «17» февраля 2016 г.,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 Акта обследования объекта: от «17» февраля 2016 г.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 w:rsidRPr="007F0E4D">
        <w:rPr>
          <w:sz w:val="24"/>
          <w:szCs w:val="24"/>
        </w:rPr>
        <w:t xml:space="preserve">3. </w:t>
      </w:r>
      <w:r>
        <w:rPr>
          <w:sz w:val="24"/>
          <w:szCs w:val="24"/>
        </w:rPr>
        <w:t>Решения Комиссии</w:t>
      </w:r>
      <w:r w:rsidR="00034B1A">
        <w:rPr>
          <w:sz w:val="24"/>
          <w:szCs w:val="24"/>
        </w:rPr>
        <w:t>:</w:t>
      </w:r>
      <w:r w:rsidR="00171A23">
        <w:rPr>
          <w:sz w:val="24"/>
          <w:szCs w:val="24"/>
        </w:rPr>
        <w:t xml:space="preserve"> </w:t>
      </w:r>
      <w:r w:rsidR="00034B1A" w:rsidRPr="00034B1A">
        <w:rPr>
          <w:sz w:val="24"/>
          <w:szCs w:val="24"/>
          <w:u w:val="single"/>
        </w:rPr>
        <w:t>т</w:t>
      </w:r>
      <w:r w:rsidRPr="00034B1A">
        <w:rPr>
          <w:sz w:val="24"/>
          <w:szCs w:val="24"/>
          <w:u w:val="single"/>
        </w:rPr>
        <w:t>р</w:t>
      </w:r>
      <w:r>
        <w:rPr>
          <w:sz w:val="24"/>
          <w:szCs w:val="24"/>
          <w:u w:val="single"/>
        </w:rPr>
        <w:t>ебуется капитальный ремонт</w:t>
      </w:r>
      <w:r>
        <w:rPr>
          <w:sz w:val="24"/>
          <w:szCs w:val="24"/>
        </w:rPr>
        <w:t xml:space="preserve"> от «17» февраля 2016 г.</w:t>
      </w:r>
    </w:p>
    <w:p w:rsidR="004C3021" w:rsidRDefault="004C3021" w:rsidP="004C3021">
      <w:pPr>
        <w:spacing w:line="240" w:lineRule="auto"/>
        <w:ind w:left="5670" w:firstLine="0"/>
        <w:jc w:val="right"/>
        <w:rPr>
          <w:sz w:val="24"/>
          <w:szCs w:val="24"/>
        </w:rPr>
        <w:sectPr w:rsidR="004C3021" w:rsidSect="006A424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3021" w:rsidRPr="00C46F0B" w:rsidRDefault="005C07B9" w:rsidP="004C3021">
      <w:pPr>
        <w:spacing w:line="240" w:lineRule="auto"/>
        <w:ind w:firstLine="0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37605" cy="100203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7B9">
        <w:rPr>
          <w:sz w:val="24"/>
          <w:szCs w:val="24"/>
        </w:rPr>
        <w:t xml:space="preserve"> </w:t>
      </w:r>
      <w:r w:rsidR="004C3021" w:rsidRPr="00FD5BF3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  <w:r w:rsidR="004C3021" w:rsidRPr="00C46F0B">
        <w:rPr>
          <w:sz w:val="20"/>
          <w:szCs w:val="20"/>
          <w:u w:val="single"/>
        </w:rPr>
        <w:t>Доступно (</w:t>
      </w:r>
      <w:r w:rsidR="00531BB8">
        <w:rPr>
          <w:sz w:val="20"/>
          <w:szCs w:val="20"/>
          <w:u w:val="single"/>
        </w:rPr>
        <w:t>15</w:t>
      </w:r>
      <w:r w:rsidR="004C3021" w:rsidRPr="00C46F0B">
        <w:rPr>
          <w:sz w:val="20"/>
          <w:szCs w:val="20"/>
          <w:u w:val="single"/>
        </w:rPr>
        <w:t xml:space="preserve"> м, 0,5 мин),</w:t>
      </w:r>
      <w:r w:rsidR="004C3021" w:rsidRPr="00C46F0B">
        <w:rPr>
          <w:sz w:val="20"/>
          <w:szCs w:val="20"/>
        </w:rPr>
        <w:t xml:space="preserve"> 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Pr="00C46F0B">
        <w:rPr>
          <w:sz w:val="24"/>
          <w:szCs w:val="24"/>
          <w:u w:val="single"/>
        </w:rPr>
        <w:t xml:space="preserve">Дети не пользуются пассажирским транспортом, </w:t>
      </w:r>
      <w:proofErr w:type="gramStart"/>
      <w:r w:rsidRPr="00C46F0B">
        <w:rPr>
          <w:sz w:val="24"/>
          <w:szCs w:val="24"/>
          <w:u w:val="single"/>
        </w:rPr>
        <w:t>дети</w:t>
      </w:r>
      <w:proofErr w:type="gramEnd"/>
      <w:r w:rsidRPr="00C46F0B">
        <w:rPr>
          <w:sz w:val="24"/>
          <w:szCs w:val="24"/>
          <w:u w:val="single"/>
        </w:rPr>
        <w:t xml:space="preserve"> находящиеся на подвозе доставляются к стоянке</w:t>
      </w:r>
      <w:r w:rsidR="00531BB8">
        <w:rPr>
          <w:sz w:val="24"/>
          <w:szCs w:val="24"/>
          <w:u w:val="single"/>
        </w:rPr>
        <w:t xml:space="preserve"> Д</w:t>
      </w:r>
      <w:r w:rsidRPr="00C46F0B">
        <w:rPr>
          <w:sz w:val="24"/>
          <w:szCs w:val="24"/>
          <w:u w:val="single"/>
        </w:rPr>
        <w:t>ОУ</w:t>
      </w:r>
      <w:r>
        <w:rPr>
          <w:sz w:val="24"/>
          <w:szCs w:val="24"/>
          <w:u w:val="single"/>
        </w:rPr>
        <w:t>.</w:t>
      </w:r>
    </w:p>
    <w:p w:rsidR="004C3021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4C3021" w:rsidRPr="00FD5BF3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3.2.1 расстояние до объекта от остановки транспорта</w:t>
      </w:r>
      <w:r w:rsidR="00531BB8">
        <w:rPr>
          <w:sz w:val="24"/>
          <w:szCs w:val="24"/>
        </w:rPr>
        <w:t xml:space="preserve"> 15</w:t>
      </w:r>
      <w:r w:rsidRPr="00FD5BF3">
        <w:rPr>
          <w:sz w:val="24"/>
          <w:szCs w:val="24"/>
        </w:rPr>
        <w:t xml:space="preserve"> м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3.2.2 время движения (пешком) </w:t>
      </w:r>
      <w:r>
        <w:rPr>
          <w:sz w:val="24"/>
          <w:szCs w:val="24"/>
        </w:rPr>
        <w:t xml:space="preserve">0,5 </w:t>
      </w:r>
      <w:r w:rsidRPr="00FD5BF3">
        <w:rPr>
          <w:sz w:val="24"/>
          <w:szCs w:val="24"/>
        </w:rPr>
        <w:t>мин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пешеходного пути</w:t>
      </w:r>
      <w:r>
        <w:rPr>
          <w:sz w:val="24"/>
          <w:szCs w:val="24"/>
        </w:rPr>
        <w:t>: да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>Перекрестки:</w:t>
      </w:r>
      <w:r>
        <w:rPr>
          <w:sz w:val="24"/>
          <w:szCs w:val="24"/>
        </w:rPr>
        <w:t xml:space="preserve"> нет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>
        <w:rPr>
          <w:sz w:val="24"/>
          <w:szCs w:val="24"/>
        </w:rPr>
        <w:t>нет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>
        <w:rPr>
          <w:sz w:val="24"/>
          <w:szCs w:val="24"/>
        </w:rPr>
        <w:t>да (10%)</w:t>
      </w:r>
    </w:p>
    <w:p w:rsidR="004C3021" w:rsidRDefault="004C3021" w:rsidP="004C3021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>
        <w:rPr>
          <w:sz w:val="24"/>
          <w:szCs w:val="24"/>
        </w:rPr>
        <w:t>нет</w:t>
      </w:r>
    </w:p>
    <w:p w:rsidR="004C3021" w:rsidRPr="00FD5BF3" w:rsidRDefault="004C3021" w:rsidP="004C3021">
      <w:pPr>
        <w:spacing w:line="240" w:lineRule="auto"/>
        <w:ind w:firstLine="567"/>
        <w:rPr>
          <w:sz w:val="24"/>
          <w:szCs w:val="24"/>
        </w:rPr>
      </w:pPr>
    </w:p>
    <w:p w:rsidR="004C3021" w:rsidRDefault="004C3021" w:rsidP="004C3021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3.3 Организация доступности объекта для</w:t>
      </w:r>
      <w:r>
        <w:rPr>
          <w:b/>
          <w:sz w:val="24"/>
          <w:szCs w:val="24"/>
        </w:rPr>
        <w:t xml:space="preserve"> инвалидов – форма обслуживания</w:t>
      </w:r>
    </w:p>
    <w:p w:rsidR="004C3021" w:rsidRPr="00FD5BF3" w:rsidRDefault="004C3021" w:rsidP="004C3021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4C3021" w:rsidRPr="00A60470" w:rsidTr="006A4245">
        <w:trPr>
          <w:trHeight w:val="823"/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left="-13" w:right="-127" w:hanging="110"/>
              <w:jc w:val="center"/>
            </w:pPr>
            <w:r w:rsidRPr="00A60470">
              <w:t>№№</w:t>
            </w:r>
          </w:p>
          <w:p w:rsidR="004C3021" w:rsidRPr="00A60470" w:rsidRDefault="004C3021" w:rsidP="006A4245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60470">
              <w:t>п</w:t>
            </w:r>
            <w:proofErr w:type="spellEnd"/>
            <w:proofErr w:type="gramEnd"/>
            <w:r>
              <w:t>/</w:t>
            </w:r>
            <w:proofErr w:type="spellStart"/>
            <w:r w:rsidRPr="00A60470">
              <w:t>п</w:t>
            </w:r>
            <w:proofErr w:type="spellEnd"/>
          </w:p>
        </w:tc>
        <w:tc>
          <w:tcPr>
            <w:tcW w:w="5689" w:type="dxa"/>
          </w:tcPr>
          <w:p w:rsidR="004C3021" w:rsidRPr="002F0C2A" w:rsidRDefault="004C3021" w:rsidP="006A4245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4C3021" w:rsidRPr="00BC26F5" w:rsidRDefault="004C3021" w:rsidP="006A424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Категория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26F5">
              <w:rPr>
                <w:b/>
                <w:sz w:val="24"/>
                <w:szCs w:val="24"/>
              </w:rPr>
              <w:t>инвалидов</w:t>
            </w:r>
          </w:p>
          <w:p w:rsidR="004C3021" w:rsidRPr="00A60470" w:rsidRDefault="004C3021" w:rsidP="006A424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4C3021" w:rsidRPr="002F0C2A" w:rsidRDefault="004C3021" w:rsidP="006A424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F0C2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4C3021" w:rsidRPr="002F0C2A" w:rsidRDefault="004C3021" w:rsidP="006A4245">
            <w:pPr>
              <w:spacing w:line="240" w:lineRule="auto"/>
              <w:ind w:firstLine="53"/>
              <w:jc w:val="center"/>
            </w:pPr>
            <w:r w:rsidRPr="002F0C2A">
              <w:rPr>
                <w:sz w:val="24"/>
                <w:szCs w:val="24"/>
              </w:rPr>
              <w:t>(формы обслуживания)*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4C3021" w:rsidRPr="00BC26F5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BC26F5">
              <w:rPr>
                <w:i/>
                <w:sz w:val="24"/>
                <w:szCs w:val="24"/>
              </w:rPr>
              <w:t>в том числе инвалиды</w:t>
            </w:r>
            <w:r w:rsidRPr="00A60470">
              <w:rPr>
                <w:i/>
                <w:sz w:val="24"/>
                <w:szCs w:val="24"/>
              </w:rPr>
              <w:t>:</w:t>
            </w:r>
          </w:p>
          <w:p w:rsidR="004C3021" w:rsidRPr="00A60470" w:rsidRDefault="004C3021" w:rsidP="006A424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959" w:type="dxa"/>
          </w:tcPr>
          <w:p w:rsidR="004C3021" w:rsidRPr="007A5C87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A5C87"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2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 w:rsidRPr="00BC26F5">
              <w:rPr>
                <w:sz w:val="24"/>
                <w:szCs w:val="24"/>
              </w:rPr>
              <w:t>передвигающиеся</w:t>
            </w:r>
            <w:proofErr w:type="gramEnd"/>
            <w:r w:rsidRPr="00BC26F5">
              <w:rPr>
                <w:sz w:val="24"/>
                <w:szCs w:val="24"/>
              </w:rPr>
              <w:t xml:space="preserve"> на креслах-колясках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trHeight w:val="253"/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3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4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зрения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5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слуха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4C3021" w:rsidRPr="00A60470" w:rsidTr="006A4245">
        <w:trPr>
          <w:jc w:val="center"/>
        </w:trPr>
        <w:tc>
          <w:tcPr>
            <w:tcW w:w="674" w:type="dxa"/>
          </w:tcPr>
          <w:p w:rsidR="004C3021" w:rsidRPr="00A60470" w:rsidRDefault="004C3021" w:rsidP="006A4245">
            <w:pPr>
              <w:spacing w:line="240" w:lineRule="auto"/>
              <w:ind w:firstLine="53"/>
            </w:pPr>
            <w:r w:rsidRPr="00A60470">
              <w:t>6</w:t>
            </w:r>
          </w:p>
        </w:tc>
        <w:tc>
          <w:tcPr>
            <w:tcW w:w="5689" w:type="dxa"/>
          </w:tcPr>
          <w:p w:rsidR="004C3021" w:rsidRDefault="004C3021" w:rsidP="006A424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умственн</w:t>
            </w:r>
            <w:r>
              <w:rPr>
                <w:sz w:val="24"/>
                <w:szCs w:val="24"/>
              </w:rPr>
              <w:t>ого развития</w:t>
            </w:r>
          </w:p>
          <w:p w:rsidR="004C3021" w:rsidRPr="00A42B3D" w:rsidRDefault="004C3021" w:rsidP="006A424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4C3021" w:rsidRPr="00A60470" w:rsidRDefault="004C3021" w:rsidP="006A424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4C3021" w:rsidRPr="00A60470" w:rsidRDefault="004C3021" w:rsidP="004C3021">
      <w:pPr>
        <w:spacing w:line="240" w:lineRule="auto"/>
        <w:ind w:firstLine="708"/>
        <w:rPr>
          <w:sz w:val="20"/>
          <w:szCs w:val="20"/>
        </w:rPr>
      </w:pPr>
      <w:r w:rsidRPr="00A60470"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 w:rsidRPr="002F0C2A">
        <w:rPr>
          <w:b/>
          <w:sz w:val="20"/>
          <w:szCs w:val="20"/>
        </w:rPr>
        <w:t>«А», «Б», «ДУ», «</w:t>
      </w:r>
      <w:r>
        <w:rPr>
          <w:b/>
          <w:sz w:val="20"/>
          <w:szCs w:val="20"/>
        </w:rPr>
        <w:t>ВНД</w:t>
      </w:r>
      <w:r w:rsidRPr="002F0C2A">
        <w:rPr>
          <w:b/>
          <w:sz w:val="20"/>
          <w:szCs w:val="20"/>
        </w:rPr>
        <w:t>»</w:t>
      </w:r>
    </w:p>
    <w:p w:rsidR="004C3021" w:rsidRPr="00FD5BF3" w:rsidRDefault="004C3021" w:rsidP="004C302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4C3021" w:rsidRPr="004D13F0" w:rsidRDefault="004C3021" w:rsidP="004C3021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"/>
        <w:gridCol w:w="4050"/>
        <w:gridCol w:w="3260"/>
        <w:gridCol w:w="1134"/>
        <w:gridCol w:w="992"/>
      </w:tblGrid>
      <w:tr w:rsidR="004C3021" w:rsidRPr="00FD5BF3" w:rsidTr="006A4245">
        <w:trPr>
          <w:trHeight w:val="429"/>
        </w:trPr>
        <w:tc>
          <w:tcPr>
            <w:tcW w:w="453" w:type="dxa"/>
            <w:vMerge w:val="restart"/>
          </w:tcPr>
          <w:p w:rsidR="004C3021" w:rsidRPr="004D13F0" w:rsidRDefault="004C3021" w:rsidP="006A4245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№№</w:t>
            </w:r>
          </w:p>
          <w:p w:rsidR="004C3021" w:rsidRPr="004D13F0" w:rsidRDefault="004C3021" w:rsidP="006A4245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13F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D13F0">
              <w:rPr>
                <w:sz w:val="24"/>
                <w:szCs w:val="24"/>
              </w:rPr>
              <w:t>/</w:t>
            </w:r>
            <w:proofErr w:type="spellStart"/>
            <w:r w:rsidRPr="004D13F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0" w:type="dxa"/>
            <w:vMerge w:val="restart"/>
            <w:vAlign w:val="center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C3021" w:rsidRPr="004D13F0" w:rsidRDefault="004C3021" w:rsidP="006A4245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4C3021" w:rsidRPr="004D13F0" w:rsidRDefault="004C3021" w:rsidP="006A4245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Приложение</w:t>
            </w:r>
          </w:p>
        </w:tc>
      </w:tr>
      <w:tr w:rsidR="004C3021" w:rsidRPr="00FD5BF3" w:rsidTr="006A4245">
        <w:tc>
          <w:tcPr>
            <w:tcW w:w="453" w:type="dxa"/>
            <w:vMerge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C3021" w:rsidRPr="004D13F0" w:rsidRDefault="004C3021" w:rsidP="006A4245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фото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4C3021" w:rsidRPr="00873895" w:rsidRDefault="004C3021" w:rsidP="00D767D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  <w:tc>
          <w:tcPr>
            <w:tcW w:w="1134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992" w:type="dxa"/>
          </w:tcPr>
          <w:p w:rsidR="004C3021" w:rsidRPr="004D13F0" w:rsidRDefault="004C3021" w:rsidP="00D767D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D767D3">
              <w:rPr>
                <w:sz w:val="24"/>
                <w:szCs w:val="24"/>
              </w:rPr>
              <w:t>2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Вход (входы) в здание</w:t>
            </w:r>
          </w:p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C3021" w:rsidRPr="00873895" w:rsidRDefault="004C3021" w:rsidP="00D767D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  <w:tc>
          <w:tcPr>
            <w:tcW w:w="1134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4C3021" w:rsidRPr="00873895" w:rsidRDefault="004C3021" w:rsidP="00D767D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ДЧ - И </w:t>
            </w:r>
          </w:p>
        </w:tc>
        <w:tc>
          <w:tcPr>
            <w:tcW w:w="1134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2.3.4.5.6.</w:t>
            </w:r>
          </w:p>
        </w:tc>
        <w:tc>
          <w:tcPr>
            <w:tcW w:w="992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  <w:r w:rsidR="007B0C70">
              <w:rPr>
                <w:sz w:val="24"/>
                <w:szCs w:val="24"/>
              </w:rPr>
              <w:t>.11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4C3021" w:rsidRPr="00873895" w:rsidRDefault="004C3021" w:rsidP="00D767D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ДЧ - И</w:t>
            </w:r>
          </w:p>
        </w:tc>
        <w:tc>
          <w:tcPr>
            <w:tcW w:w="1134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B0C70">
              <w:rPr>
                <w:sz w:val="24"/>
                <w:szCs w:val="24"/>
              </w:rPr>
              <w:t>.10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4C3021" w:rsidRPr="00873895" w:rsidRDefault="00D767D3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ДЧ-И</w:t>
            </w:r>
          </w:p>
        </w:tc>
        <w:tc>
          <w:tcPr>
            <w:tcW w:w="1134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C3021" w:rsidRPr="004D13F0" w:rsidRDefault="00D767D3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  <w:tc>
          <w:tcPr>
            <w:tcW w:w="1134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C3021" w:rsidRPr="00FD5BF3" w:rsidTr="006A4245">
        <w:tc>
          <w:tcPr>
            <w:tcW w:w="453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Пути движения</w:t>
            </w:r>
          </w:p>
          <w:p w:rsidR="004C3021" w:rsidRPr="004D13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4C3021" w:rsidRPr="00873895" w:rsidRDefault="004C3021" w:rsidP="006A424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  <w:tc>
          <w:tcPr>
            <w:tcW w:w="1134" w:type="dxa"/>
          </w:tcPr>
          <w:p w:rsidR="004C3021" w:rsidRPr="004D13F0" w:rsidRDefault="004C3021" w:rsidP="006A424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992" w:type="dxa"/>
          </w:tcPr>
          <w:p w:rsidR="004C3021" w:rsidRPr="004D13F0" w:rsidRDefault="00D767D3" w:rsidP="007B0C7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B0C70">
              <w:rPr>
                <w:sz w:val="24"/>
                <w:szCs w:val="24"/>
              </w:rPr>
              <w:t>2</w:t>
            </w:r>
          </w:p>
        </w:tc>
      </w:tr>
    </w:tbl>
    <w:p w:rsidR="004C3021" w:rsidRDefault="004C3021" w:rsidP="004C3021">
      <w:pPr>
        <w:spacing w:line="240" w:lineRule="auto"/>
        <w:ind w:firstLine="0"/>
        <w:rPr>
          <w:b/>
          <w:sz w:val="24"/>
          <w:szCs w:val="24"/>
        </w:rPr>
      </w:pP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**</w:t>
      </w:r>
      <w:r w:rsidRPr="00FD5BF3">
        <w:rPr>
          <w:b/>
          <w:sz w:val="24"/>
          <w:szCs w:val="24"/>
        </w:rPr>
        <w:t xml:space="preserve">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4C3021" w:rsidRPr="00C46F0B" w:rsidRDefault="004C3021" w:rsidP="004C3021">
      <w:pPr>
        <w:spacing w:line="240" w:lineRule="auto"/>
        <w:ind w:firstLine="0"/>
        <w:rPr>
          <w:sz w:val="20"/>
          <w:szCs w:val="20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 xml:space="preserve">: </w:t>
      </w:r>
      <w:r w:rsidRPr="00C46F0B">
        <w:rPr>
          <w:b/>
          <w:sz w:val="20"/>
          <w:szCs w:val="20"/>
          <w:u w:val="single"/>
        </w:rPr>
        <w:t>Требуется капитальный ремонт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>4. Управленческое решение</w:t>
      </w:r>
      <w:r w:rsidRPr="00FD5BF3">
        <w:rPr>
          <w:sz w:val="24"/>
          <w:szCs w:val="24"/>
        </w:rPr>
        <w:t xml:space="preserve"> (проект)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4C3021" w:rsidRPr="0037294A" w:rsidRDefault="004C3021" w:rsidP="004C3021">
      <w:pPr>
        <w:spacing w:line="240" w:lineRule="auto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245"/>
        <w:gridCol w:w="3969"/>
      </w:tblGrid>
      <w:tr w:rsidR="004C3021" w:rsidRPr="00A60470" w:rsidTr="006A4245">
        <w:trPr>
          <w:trHeight w:val="998"/>
        </w:trPr>
        <w:tc>
          <w:tcPr>
            <w:tcW w:w="675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№№</w:t>
            </w:r>
          </w:p>
          <w:p w:rsidR="004C3021" w:rsidRPr="00A60470" w:rsidRDefault="004C3021" w:rsidP="006A4245">
            <w:pPr>
              <w:ind w:firstLine="26"/>
              <w:jc w:val="center"/>
              <w:rPr>
                <w:sz w:val="24"/>
                <w:szCs w:val="24"/>
              </w:rPr>
            </w:pPr>
            <w:proofErr w:type="spellStart"/>
            <w:r w:rsidRPr="00A60470">
              <w:rPr>
                <w:sz w:val="24"/>
                <w:szCs w:val="24"/>
              </w:rPr>
              <w:t>п</w:t>
            </w:r>
            <w:proofErr w:type="spellEnd"/>
            <w:r w:rsidRPr="00A60470">
              <w:rPr>
                <w:sz w:val="24"/>
                <w:szCs w:val="24"/>
              </w:rPr>
              <w:t xml:space="preserve"> \</w:t>
            </w:r>
            <w:proofErr w:type="spellStart"/>
            <w:proofErr w:type="gramStart"/>
            <w:r w:rsidRPr="00A60470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Основные структурно-функциональные зоны</w:t>
            </w:r>
            <w:r>
              <w:rPr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3969" w:type="dxa"/>
            <w:vAlign w:val="center"/>
          </w:tcPr>
          <w:p w:rsidR="004C3021" w:rsidRPr="00A60470" w:rsidRDefault="004C3021" w:rsidP="006A424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Рекомендации по адаптации объекта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0470">
              <w:rPr>
                <w:b/>
                <w:sz w:val="24"/>
                <w:szCs w:val="24"/>
              </w:rPr>
              <w:t>(вид работы)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4C3021" w:rsidRPr="00A60470" w:rsidRDefault="007B0C70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Т</w:t>
            </w:r>
            <w:r w:rsidR="004C3021">
              <w:rPr>
                <w:sz w:val="22"/>
                <w:szCs w:val="22"/>
              </w:rPr>
              <w:t>Р</w:t>
            </w:r>
            <w:proofErr w:type="gramEnd"/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C3021" w:rsidRPr="004B12F0" w:rsidRDefault="004C3021" w:rsidP="006A424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Система информации на объекте </w:t>
            </w:r>
            <w:r w:rsidRPr="00A60470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Индивидуальное решение с ТСР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:rsidR="004C3021" w:rsidRPr="00A60470" w:rsidTr="006A4245">
        <w:trPr>
          <w:trHeight w:val="276"/>
        </w:trPr>
        <w:tc>
          <w:tcPr>
            <w:tcW w:w="675" w:type="dxa"/>
          </w:tcPr>
          <w:p w:rsidR="004C3021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4C3021" w:rsidRDefault="004C3021" w:rsidP="006A424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4C3021" w:rsidRDefault="004C3021" w:rsidP="006A424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Все зоны и участки</w:t>
            </w:r>
          </w:p>
          <w:p w:rsidR="004C3021" w:rsidRPr="00A60470" w:rsidRDefault="004C3021" w:rsidP="006A424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C3021" w:rsidRPr="00A60470" w:rsidRDefault="004C3021" w:rsidP="006A424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4C3021" w:rsidRPr="000A462C" w:rsidRDefault="004C3021" w:rsidP="004C3021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3021" w:rsidRPr="00C46F0B" w:rsidRDefault="004C3021" w:rsidP="004C3021">
      <w:pPr>
        <w:spacing w:line="240" w:lineRule="auto"/>
        <w:ind w:firstLine="0"/>
        <w:rPr>
          <w:sz w:val="24"/>
          <w:szCs w:val="24"/>
          <w:u w:val="single"/>
        </w:rPr>
      </w:pPr>
      <w:r w:rsidRPr="00FD5BF3">
        <w:rPr>
          <w:sz w:val="24"/>
          <w:szCs w:val="24"/>
        </w:rPr>
        <w:t>4.</w:t>
      </w:r>
      <w:r>
        <w:rPr>
          <w:sz w:val="24"/>
          <w:szCs w:val="24"/>
        </w:rPr>
        <w:t>2.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проведения работ </w:t>
      </w:r>
      <w:r>
        <w:rPr>
          <w:sz w:val="24"/>
          <w:szCs w:val="24"/>
          <w:u w:val="single"/>
        </w:rPr>
        <w:t>Согласно графику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рамках исполнения ______________________________________________________________</w:t>
      </w:r>
    </w:p>
    <w:p w:rsidR="004C3021" w:rsidRPr="008501B2" w:rsidRDefault="004C3021" w:rsidP="004C3021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C46F0B" w:rsidRDefault="004C3021" w:rsidP="004C3021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4.3</w:t>
      </w:r>
      <w:r w:rsidRPr="00164CB4">
        <w:rPr>
          <w:sz w:val="22"/>
          <w:szCs w:val="22"/>
        </w:rPr>
        <w:t xml:space="preserve"> </w:t>
      </w:r>
      <w:r w:rsidRPr="00164CB4"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 xml:space="preserve">после выполнения работ по адаптации </w:t>
      </w:r>
      <w:r w:rsidRPr="00C46F0B">
        <w:rPr>
          <w:sz w:val="24"/>
          <w:szCs w:val="24"/>
          <w:u w:val="single"/>
        </w:rPr>
        <w:t xml:space="preserve">Доступен </w:t>
      </w:r>
      <w:r w:rsidR="00D767D3">
        <w:rPr>
          <w:sz w:val="24"/>
          <w:szCs w:val="24"/>
          <w:u w:val="single"/>
        </w:rPr>
        <w:t>частично избирательно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 w:rsidRPr="002029AA">
        <w:rPr>
          <w:sz w:val="24"/>
          <w:szCs w:val="24"/>
        </w:rPr>
        <w:t xml:space="preserve">Оценка результата </w:t>
      </w:r>
      <w:r>
        <w:rPr>
          <w:sz w:val="24"/>
          <w:szCs w:val="24"/>
        </w:rPr>
        <w:t xml:space="preserve">исполнения программы, плана </w:t>
      </w:r>
      <w:r w:rsidRPr="002029AA">
        <w:rPr>
          <w:sz w:val="24"/>
          <w:szCs w:val="24"/>
        </w:rPr>
        <w:t>(по состоянию доступности)</w:t>
      </w:r>
      <w:r>
        <w:rPr>
          <w:sz w:val="24"/>
          <w:szCs w:val="24"/>
        </w:rPr>
        <w:t xml:space="preserve"> ______________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EA0B3A" w:rsidRDefault="004C3021" w:rsidP="004C3021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 w:rsidRPr="00EA0B3A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EA0B3A">
        <w:rPr>
          <w:sz w:val="24"/>
          <w:szCs w:val="24"/>
        </w:rPr>
        <w:t xml:space="preserve">.1. </w:t>
      </w:r>
      <w:r>
        <w:rPr>
          <w:sz w:val="24"/>
          <w:szCs w:val="24"/>
        </w:rPr>
        <w:t>согласование на Комиссии _____________________________________________________</w:t>
      </w:r>
    </w:p>
    <w:p w:rsidR="004C3021" w:rsidRPr="009B2298" w:rsidRDefault="004C3021" w:rsidP="004C3021">
      <w:pPr>
        <w:spacing w:line="240" w:lineRule="auto"/>
        <w:ind w:firstLine="0"/>
        <w:rPr>
          <w:i/>
          <w:sz w:val="22"/>
          <w:szCs w:val="22"/>
        </w:rPr>
      </w:pPr>
      <w:r w:rsidRPr="009B2298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4C3021" w:rsidRPr="007A3DD8" w:rsidRDefault="004C3021" w:rsidP="004C3021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 xml:space="preserve">4.4.2. </w:t>
      </w:r>
      <w:r w:rsidRPr="00EA0B3A">
        <w:rPr>
          <w:sz w:val="24"/>
          <w:szCs w:val="24"/>
        </w:rPr>
        <w:t>согласование работ с надзорными органами (</w:t>
      </w:r>
      <w:r w:rsidRPr="007A3DD8">
        <w:rPr>
          <w:i/>
          <w:sz w:val="22"/>
          <w:szCs w:val="22"/>
        </w:rPr>
        <w:t xml:space="preserve">в </w:t>
      </w:r>
      <w:r w:rsidRPr="00C46F0B">
        <w:rPr>
          <w:i/>
          <w:sz w:val="22"/>
          <w:szCs w:val="22"/>
          <w:u w:val="single"/>
        </w:rPr>
        <w:t>сфере проектирования и строительства</w:t>
      </w:r>
      <w:r w:rsidRPr="007A3DD8">
        <w:rPr>
          <w:i/>
          <w:sz w:val="22"/>
          <w:szCs w:val="22"/>
        </w:rPr>
        <w:t>, архитектуры, охраны памятников</w:t>
      </w:r>
      <w:r>
        <w:rPr>
          <w:i/>
          <w:sz w:val="22"/>
          <w:szCs w:val="22"/>
        </w:rPr>
        <w:t>, другое - указать</w:t>
      </w:r>
      <w:r w:rsidRPr="007A3DD8">
        <w:rPr>
          <w:i/>
          <w:sz w:val="22"/>
          <w:szCs w:val="22"/>
        </w:rPr>
        <w:t>)</w:t>
      </w:r>
    </w:p>
    <w:p w:rsidR="004C3021" w:rsidRPr="00EA0B3A" w:rsidRDefault="004C3021" w:rsidP="004C3021">
      <w:pPr>
        <w:spacing w:line="240" w:lineRule="auto"/>
        <w:ind w:firstLine="0"/>
        <w:rPr>
          <w:sz w:val="24"/>
          <w:szCs w:val="24"/>
        </w:rPr>
      </w:pPr>
      <w:r w:rsidRPr="00EA0B3A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</w:t>
      </w:r>
      <w:r w:rsidRPr="00EA0B3A">
        <w:rPr>
          <w:sz w:val="24"/>
          <w:szCs w:val="24"/>
        </w:rPr>
        <w:t>____</w:t>
      </w:r>
    </w:p>
    <w:p w:rsidR="004C3021" w:rsidRPr="00EA0B3A" w:rsidRDefault="004C3021" w:rsidP="004C3021">
      <w:pPr>
        <w:spacing w:line="240" w:lineRule="auto"/>
        <w:ind w:firstLine="0"/>
        <w:rPr>
          <w:sz w:val="24"/>
          <w:szCs w:val="24"/>
        </w:rPr>
      </w:pPr>
      <w:r w:rsidRPr="00EA0B3A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EA0B3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EA0B3A">
        <w:rPr>
          <w:sz w:val="24"/>
          <w:szCs w:val="24"/>
        </w:rPr>
        <w:t>. техническая экспертиза; разработка проектно-сметной документации;</w:t>
      </w:r>
    </w:p>
    <w:p w:rsidR="004C3021" w:rsidRPr="00EA0B3A" w:rsidRDefault="004C3021" w:rsidP="004C3021">
      <w:pPr>
        <w:spacing w:line="240" w:lineRule="auto"/>
        <w:ind w:firstLine="0"/>
        <w:rPr>
          <w:sz w:val="24"/>
          <w:szCs w:val="24"/>
        </w:rPr>
      </w:pPr>
      <w:r w:rsidRPr="00EA0B3A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EA0B3A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A0B3A">
        <w:rPr>
          <w:sz w:val="24"/>
          <w:szCs w:val="24"/>
        </w:rPr>
        <w:t>. согласование с вышестоящей организацией  (</w:t>
      </w:r>
      <w:r w:rsidRPr="00C46F0B">
        <w:rPr>
          <w:sz w:val="24"/>
          <w:szCs w:val="24"/>
          <w:u w:val="single"/>
        </w:rPr>
        <w:t>собственником объекта</w:t>
      </w:r>
      <w:r w:rsidRPr="00EA0B3A">
        <w:rPr>
          <w:sz w:val="24"/>
          <w:szCs w:val="24"/>
        </w:rPr>
        <w:t>);</w:t>
      </w:r>
    </w:p>
    <w:p w:rsidR="004C3021" w:rsidRPr="00EA0B3A" w:rsidRDefault="004C3021" w:rsidP="004C3021">
      <w:pPr>
        <w:spacing w:line="240" w:lineRule="auto"/>
        <w:ind w:firstLine="0"/>
        <w:rPr>
          <w:sz w:val="24"/>
          <w:szCs w:val="24"/>
        </w:rPr>
      </w:pPr>
      <w:r w:rsidRPr="00EA0B3A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EA0B3A">
        <w:rPr>
          <w:sz w:val="24"/>
          <w:szCs w:val="24"/>
        </w:rPr>
        <w:t>.</w:t>
      </w:r>
      <w:r>
        <w:rPr>
          <w:sz w:val="24"/>
          <w:szCs w:val="24"/>
        </w:rPr>
        <w:t xml:space="preserve">5. согласование с </w:t>
      </w:r>
      <w:r w:rsidRPr="00EA0B3A">
        <w:rPr>
          <w:sz w:val="24"/>
          <w:szCs w:val="24"/>
        </w:rPr>
        <w:t>общественными</w:t>
      </w:r>
      <w:r>
        <w:rPr>
          <w:sz w:val="24"/>
          <w:szCs w:val="24"/>
        </w:rPr>
        <w:t xml:space="preserve"> организациями инвалидов _________________________</w:t>
      </w:r>
      <w:r w:rsidRPr="00EA0B3A">
        <w:rPr>
          <w:sz w:val="24"/>
          <w:szCs w:val="24"/>
        </w:rPr>
        <w:t>;</w:t>
      </w:r>
    </w:p>
    <w:p w:rsidR="004C3021" w:rsidRPr="00FD5BF3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4.4.6. другое _______________________________________________________________________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A3DD8">
        <w:rPr>
          <w:i/>
          <w:sz w:val="24"/>
          <w:szCs w:val="24"/>
        </w:rPr>
        <w:t>наименование</w:t>
      </w:r>
      <w:r>
        <w:rPr>
          <w:i/>
          <w:sz w:val="24"/>
          <w:szCs w:val="24"/>
        </w:rPr>
        <w:t xml:space="preserve"> документа и выдавшей его организации</w:t>
      </w:r>
      <w:r w:rsidRPr="007A3DD8">
        <w:rPr>
          <w:i/>
          <w:sz w:val="24"/>
          <w:szCs w:val="24"/>
        </w:rPr>
        <w:t>, дата</w:t>
      </w:r>
      <w:r>
        <w:rPr>
          <w:sz w:val="24"/>
          <w:szCs w:val="24"/>
        </w:rPr>
        <w:t>), прилагается</w:t>
      </w:r>
      <w:r w:rsidRPr="00EA0B3A">
        <w:rPr>
          <w:sz w:val="24"/>
          <w:szCs w:val="24"/>
        </w:rPr>
        <w:t xml:space="preserve"> </w:t>
      </w:r>
    </w:p>
    <w:p w:rsidR="004C3021" w:rsidRPr="00B0235D" w:rsidRDefault="004C3021" w:rsidP="004C3021">
      <w:pPr>
        <w:spacing w:line="240" w:lineRule="auto"/>
        <w:ind w:firstLine="0"/>
        <w:rPr>
          <w:szCs w:val="20"/>
        </w:rPr>
      </w:pPr>
      <w:r>
        <w:rPr>
          <w:sz w:val="24"/>
          <w:szCs w:val="24"/>
        </w:rPr>
        <w:t>______</w:t>
      </w:r>
      <w:r w:rsidRPr="00EA0B3A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</w:t>
      </w:r>
      <w:r w:rsidRPr="00EA0B3A">
        <w:rPr>
          <w:sz w:val="24"/>
          <w:szCs w:val="24"/>
        </w:rPr>
        <w:t>______</w:t>
      </w:r>
    </w:p>
    <w:p w:rsidR="004C3021" w:rsidRDefault="004C3021" w:rsidP="004C3021">
      <w:pPr>
        <w:spacing w:line="240" w:lineRule="auto"/>
        <w:ind w:firstLine="0"/>
        <w:rPr>
          <w:sz w:val="24"/>
          <w:szCs w:val="24"/>
        </w:rPr>
      </w:pPr>
    </w:p>
    <w:p w:rsidR="004C3021" w:rsidRPr="00C46F0B" w:rsidRDefault="004C3021" w:rsidP="004C3021">
      <w:pPr>
        <w:spacing w:line="240" w:lineRule="auto"/>
        <w:ind w:firstLine="0"/>
        <w:rPr>
          <w:rFonts w:eastAsia="Calibri"/>
          <w:sz w:val="23"/>
          <w:szCs w:val="23"/>
        </w:rPr>
      </w:pPr>
      <w:r>
        <w:t xml:space="preserve">4.7. </w:t>
      </w:r>
      <w:r w:rsidRPr="00FD5BF3">
        <w:t>Информация может быть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  </w:t>
      </w:r>
      <w:r>
        <w:rPr>
          <w:i/>
          <w:sz w:val="22"/>
          <w:szCs w:val="22"/>
        </w:rPr>
        <w:t>адрес школьного</w:t>
      </w:r>
      <w:r w:rsidRPr="00164CB4">
        <w:rPr>
          <w:i/>
          <w:sz w:val="22"/>
          <w:szCs w:val="22"/>
        </w:rPr>
        <w:t xml:space="preserve"> сайта</w:t>
      </w:r>
    </w:p>
    <w:p w:rsidR="004C3021" w:rsidRDefault="004C3021" w:rsidP="00A90B04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90B0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B5E">
        <w:rPr>
          <w:sz w:val="24"/>
          <w:szCs w:val="24"/>
        </w:rPr>
        <w:t xml:space="preserve"> </w:t>
      </w:r>
    </w:p>
    <w:p w:rsidR="00B04B91" w:rsidRDefault="00B04B91"/>
    <w:sectPr w:rsidR="00B04B91" w:rsidSect="00C5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37C98"/>
    <w:multiLevelType w:val="multilevel"/>
    <w:tmpl w:val="6BD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46599"/>
    <w:multiLevelType w:val="hybridMultilevel"/>
    <w:tmpl w:val="98661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3021"/>
    <w:rsid w:val="00027684"/>
    <w:rsid w:val="00027EA2"/>
    <w:rsid w:val="00034B1A"/>
    <w:rsid w:val="000724C6"/>
    <w:rsid w:val="0008297E"/>
    <w:rsid w:val="00144D60"/>
    <w:rsid w:val="00171A23"/>
    <w:rsid w:val="001B1C65"/>
    <w:rsid w:val="001B5C2B"/>
    <w:rsid w:val="002479D0"/>
    <w:rsid w:val="002729D0"/>
    <w:rsid w:val="00332C92"/>
    <w:rsid w:val="003D45FF"/>
    <w:rsid w:val="003F56CE"/>
    <w:rsid w:val="00457B77"/>
    <w:rsid w:val="00496401"/>
    <w:rsid w:val="004C3021"/>
    <w:rsid w:val="00514E37"/>
    <w:rsid w:val="00531BB8"/>
    <w:rsid w:val="005A7BD8"/>
    <w:rsid w:val="005C07B9"/>
    <w:rsid w:val="006A4083"/>
    <w:rsid w:val="006A4245"/>
    <w:rsid w:val="006B476D"/>
    <w:rsid w:val="006D56F2"/>
    <w:rsid w:val="007A581A"/>
    <w:rsid w:val="007B0C70"/>
    <w:rsid w:val="0090026F"/>
    <w:rsid w:val="00917B5E"/>
    <w:rsid w:val="00A90B04"/>
    <w:rsid w:val="00B04B91"/>
    <w:rsid w:val="00C542EA"/>
    <w:rsid w:val="00CA3C21"/>
    <w:rsid w:val="00D11481"/>
    <w:rsid w:val="00D145F6"/>
    <w:rsid w:val="00D573F4"/>
    <w:rsid w:val="00D767D3"/>
    <w:rsid w:val="00DA2191"/>
    <w:rsid w:val="00DC3578"/>
    <w:rsid w:val="00E216E7"/>
    <w:rsid w:val="00E25425"/>
    <w:rsid w:val="00E95B75"/>
    <w:rsid w:val="00EB00D1"/>
    <w:rsid w:val="00EC2ECD"/>
    <w:rsid w:val="00EF47BE"/>
    <w:rsid w:val="00F7183D"/>
    <w:rsid w:val="00F768F7"/>
    <w:rsid w:val="00FC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Cite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2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qFormat/>
    <w:rsid w:val="004C3021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Calibri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C3021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libri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4C3021"/>
    <w:pPr>
      <w:keepNext/>
      <w:spacing w:before="240" w:after="60" w:line="240" w:lineRule="auto"/>
      <w:ind w:firstLine="0"/>
      <w:jc w:val="left"/>
      <w:outlineLvl w:val="2"/>
    </w:pPr>
    <w:rPr>
      <w:rFonts w:ascii="Arial" w:eastAsia="Calibri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qFormat/>
    <w:rsid w:val="004C3021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4C3021"/>
    <w:pPr>
      <w:spacing w:before="240" w:after="60" w:line="240" w:lineRule="auto"/>
      <w:ind w:firstLine="0"/>
      <w:jc w:val="left"/>
      <w:outlineLvl w:val="4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4C3021"/>
    <w:pPr>
      <w:spacing w:before="240" w:after="60" w:line="240" w:lineRule="auto"/>
      <w:ind w:firstLine="0"/>
      <w:jc w:val="left"/>
      <w:outlineLvl w:val="5"/>
    </w:pPr>
    <w:rPr>
      <w:rFonts w:ascii="MinioMM_367 RG 585 NO 11 OP" w:eastAsia="Calibri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4C3021"/>
    <w:pPr>
      <w:keepNext/>
      <w:spacing w:line="240" w:lineRule="auto"/>
      <w:ind w:firstLine="0"/>
      <w:jc w:val="right"/>
      <w:outlineLvl w:val="6"/>
    </w:pPr>
    <w:rPr>
      <w:rFonts w:eastAsia="Calibri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C3021"/>
    <w:pPr>
      <w:spacing w:before="240" w:after="60" w:line="240" w:lineRule="auto"/>
      <w:ind w:firstLine="0"/>
      <w:jc w:val="left"/>
      <w:outlineLvl w:val="7"/>
    </w:pPr>
    <w:rPr>
      <w:rFonts w:ascii="MinioMM_367 RG 585 NO 11 OP" w:eastAsia="Calibri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021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3021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3021"/>
    <w:rPr>
      <w:rFonts w:ascii="Arial" w:eastAsia="Calibri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rsid w:val="004C3021"/>
    <w:rPr>
      <w:rFonts w:ascii="MinioMM_367 RG 585 NO 11 OP" w:eastAsia="Calibri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4C3021"/>
    <w:rPr>
      <w:rFonts w:ascii="MinioMM_367 RG 585 NO 11 OP" w:eastAsia="Calibri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4C3021"/>
    <w:rPr>
      <w:rFonts w:ascii="MinioMM_367 RG 585 NO 11 OP" w:eastAsia="Calibri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4C3021"/>
    <w:rPr>
      <w:rFonts w:ascii="Times New Roman" w:eastAsia="Calibri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C3021"/>
    <w:rPr>
      <w:rFonts w:ascii="MinioMM_367 RG 585 NO 11 OP" w:eastAsia="Calibri" w:hAnsi="MinioMM_367 RG 585 NO 11 OP" w:cs="Times New Roman"/>
      <w:i/>
      <w:sz w:val="24"/>
      <w:szCs w:val="20"/>
      <w:lang w:val="en-GB" w:eastAsia="ru-RU"/>
    </w:rPr>
  </w:style>
  <w:style w:type="paragraph" w:customStyle="1" w:styleId="11">
    <w:name w:val="Абзац списка1"/>
    <w:basedOn w:val="a"/>
    <w:rsid w:val="004C3021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302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3">
    <w:name w:val="header"/>
    <w:basedOn w:val="a"/>
    <w:link w:val="a4"/>
    <w:rsid w:val="004C3021"/>
    <w:pPr>
      <w:tabs>
        <w:tab w:val="center" w:pos="4677"/>
        <w:tab w:val="right" w:pos="9355"/>
      </w:tabs>
      <w:spacing w:line="240" w:lineRule="auto"/>
    </w:pPr>
    <w:rPr>
      <w:lang w:eastAsia="ru-RU"/>
    </w:rPr>
  </w:style>
  <w:style w:type="character" w:customStyle="1" w:styleId="a4">
    <w:name w:val="Верхний колонтитул Знак"/>
    <w:basedOn w:val="a0"/>
    <w:link w:val="a3"/>
    <w:rsid w:val="004C302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footer"/>
    <w:basedOn w:val="a"/>
    <w:link w:val="a6"/>
    <w:rsid w:val="004C3021"/>
    <w:pPr>
      <w:tabs>
        <w:tab w:val="center" w:pos="4677"/>
        <w:tab w:val="right" w:pos="9355"/>
      </w:tabs>
      <w:spacing w:line="240" w:lineRule="auto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4C302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4C30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HTML">
    <w:name w:val="HTML Cite"/>
    <w:rsid w:val="004C3021"/>
    <w:rPr>
      <w:rFonts w:cs="Times New Roman"/>
      <w:i/>
    </w:rPr>
  </w:style>
  <w:style w:type="character" w:styleId="a7">
    <w:name w:val="Hyperlink"/>
    <w:rsid w:val="004C3021"/>
    <w:rPr>
      <w:rFonts w:cs="Times New Roman"/>
      <w:color w:val="0000FF"/>
      <w:u w:val="single"/>
    </w:rPr>
  </w:style>
  <w:style w:type="paragraph" w:customStyle="1" w:styleId="12">
    <w:name w:val="Без интервала1"/>
    <w:link w:val="NoSpacingChar"/>
    <w:rsid w:val="004C302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">
    <w:name w:val="No Spacing Char"/>
    <w:link w:val="12"/>
    <w:locked/>
    <w:rsid w:val="004C3021"/>
    <w:rPr>
      <w:rFonts w:ascii="Times New Roman" w:eastAsia="Times New Roman" w:hAnsi="Times New Roman" w:cs="Times New Roman"/>
      <w:sz w:val="24"/>
      <w:lang w:eastAsia="ru-RU"/>
    </w:rPr>
  </w:style>
  <w:style w:type="character" w:styleId="a8">
    <w:name w:val="page number"/>
    <w:aliases w:val="Page ICF Number"/>
    <w:rsid w:val="004C3021"/>
    <w:rPr>
      <w:rFonts w:cs="Times New Roman"/>
    </w:rPr>
  </w:style>
  <w:style w:type="paragraph" w:styleId="a9">
    <w:name w:val="caption"/>
    <w:basedOn w:val="a"/>
    <w:next w:val="a"/>
    <w:qFormat/>
    <w:rsid w:val="004C3021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4C3021"/>
    <w:pPr>
      <w:tabs>
        <w:tab w:val="decimal" w:pos="567"/>
      </w:tabs>
      <w:spacing w:before="240" w:line="320" w:lineRule="atLeast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4C3021"/>
    <w:pPr>
      <w:spacing w:before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4C302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4C3021"/>
    <w:pPr>
      <w:keepNext/>
      <w:keepLines/>
      <w:spacing w:before="120" w:after="240" w:line="240" w:lineRule="auto"/>
      <w:ind w:left="1134" w:hanging="1134"/>
      <w:jc w:val="left"/>
    </w:pPr>
    <w:rPr>
      <w:rFonts w:eastAsia="Calibri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4C3021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4C3021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Calibri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4C3021"/>
    <w:pPr>
      <w:keepNext/>
      <w:keepLines/>
      <w:spacing w:before="180" w:line="240" w:lineRule="auto"/>
      <w:ind w:firstLine="0"/>
      <w:jc w:val="left"/>
    </w:pPr>
    <w:rPr>
      <w:rFonts w:eastAsia="Calibri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4C3021"/>
    <w:pPr>
      <w:keepNext/>
      <w:keepLines/>
      <w:spacing w:line="240" w:lineRule="auto"/>
      <w:ind w:left="504" w:hanging="504"/>
      <w:jc w:val="left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4C3021"/>
    <w:pPr>
      <w:spacing w:before="240" w:line="240" w:lineRule="auto"/>
      <w:ind w:left="1440" w:hanging="1440"/>
      <w:jc w:val="left"/>
    </w:pPr>
    <w:rPr>
      <w:rFonts w:eastAsia="Calibri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4C302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4C302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4C3021"/>
    <w:pPr>
      <w:tabs>
        <w:tab w:val="left" w:pos="5528"/>
      </w:tabs>
      <w:spacing w:line="240" w:lineRule="auto"/>
      <w:ind w:left="675" w:hanging="448"/>
      <w:jc w:val="left"/>
    </w:pPr>
    <w:rPr>
      <w:rFonts w:eastAsia="Calibri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4C3021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4C3021"/>
    <w:pPr>
      <w:spacing w:line="240" w:lineRule="auto"/>
      <w:ind w:firstLine="0"/>
      <w:jc w:val="left"/>
    </w:pPr>
    <w:rPr>
      <w:rFonts w:eastAsia="Calibri"/>
      <w:sz w:val="60"/>
      <w:szCs w:val="20"/>
      <w:lang w:val="en-GB" w:eastAsia="ru-RU"/>
    </w:rPr>
  </w:style>
  <w:style w:type="paragraph" w:styleId="aa">
    <w:name w:val="Subtitle"/>
    <w:basedOn w:val="a"/>
    <w:link w:val="ab"/>
    <w:qFormat/>
    <w:rsid w:val="004C3021"/>
    <w:pPr>
      <w:spacing w:line="240" w:lineRule="auto"/>
      <w:ind w:firstLine="0"/>
      <w:jc w:val="center"/>
    </w:pPr>
    <w:rPr>
      <w:rFonts w:eastAsia="Calibri"/>
      <w:sz w:val="96"/>
      <w:szCs w:val="20"/>
      <w:lang w:val="en-GB" w:eastAsia="ru-RU"/>
    </w:rPr>
  </w:style>
  <w:style w:type="character" w:customStyle="1" w:styleId="ab">
    <w:name w:val="Подзаголовок Знак"/>
    <w:basedOn w:val="a0"/>
    <w:link w:val="aa"/>
    <w:rsid w:val="004C3021"/>
    <w:rPr>
      <w:rFonts w:ascii="Times New Roman" w:eastAsia="Calibri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4C302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4C3021"/>
    <w:pPr>
      <w:spacing w:line="240" w:lineRule="auto"/>
      <w:ind w:left="794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4C302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4C3021"/>
    <w:pPr>
      <w:spacing w:after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4C3021"/>
    <w:pPr>
      <w:spacing w:line="240" w:lineRule="auto"/>
      <w:ind w:firstLine="0"/>
      <w:jc w:val="right"/>
    </w:pPr>
    <w:rPr>
      <w:rFonts w:eastAsia="Calibri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4C3021"/>
    <w:pPr>
      <w:spacing w:after="60" w:line="240" w:lineRule="auto"/>
      <w:ind w:left="737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4C302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4C302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4C3021"/>
    <w:pPr>
      <w:spacing w:line="240" w:lineRule="auto"/>
      <w:ind w:firstLine="0"/>
      <w:jc w:val="center"/>
    </w:pPr>
    <w:rPr>
      <w:rFonts w:eastAsia="Calibri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4C3021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4C302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4C302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4C3021"/>
    <w:pPr>
      <w:widowControl w:val="0"/>
      <w:ind w:left="1503" w:firstLine="720"/>
      <w:jc w:val="left"/>
    </w:pPr>
    <w:rPr>
      <w:rFonts w:eastAsia="Calibri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4C3021"/>
    <w:pPr>
      <w:numPr>
        <w:ilvl w:val="12"/>
      </w:numPr>
      <w:spacing w:line="240" w:lineRule="auto"/>
      <w:ind w:left="283" w:firstLine="851"/>
      <w:jc w:val="left"/>
    </w:pPr>
    <w:rPr>
      <w:rFonts w:eastAsia="Calibri"/>
      <w:sz w:val="20"/>
      <w:szCs w:val="20"/>
      <w:lang w:val="en-GB" w:eastAsia="ru-RU"/>
    </w:rPr>
  </w:style>
  <w:style w:type="character" w:customStyle="1" w:styleId="ac">
    <w:name w:val="Текст сноски Знак"/>
    <w:aliases w:val="Footnote Text ICF Знак"/>
    <w:link w:val="ad"/>
    <w:semiHidden/>
    <w:locked/>
    <w:rsid w:val="004C3021"/>
    <w:rPr>
      <w:sz w:val="16"/>
      <w:lang w:val="en-GB"/>
    </w:rPr>
  </w:style>
  <w:style w:type="paragraph" w:styleId="ad">
    <w:name w:val="footnote text"/>
    <w:aliases w:val="Footnote Text ICF"/>
    <w:basedOn w:val="a"/>
    <w:link w:val="ac"/>
    <w:semiHidden/>
    <w:rsid w:val="004C3021"/>
    <w:pPr>
      <w:spacing w:before="200" w:line="240" w:lineRule="auto"/>
      <w:ind w:firstLine="0"/>
      <w:jc w:val="left"/>
    </w:pPr>
    <w:rPr>
      <w:rFonts w:asciiTheme="minorHAnsi" w:eastAsiaTheme="minorHAnsi" w:hAnsiTheme="minorHAnsi" w:cstheme="minorBidi"/>
      <w:sz w:val="16"/>
      <w:szCs w:val="22"/>
      <w:lang w:val="en-GB"/>
    </w:rPr>
  </w:style>
  <w:style w:type="character" w:customStyle="1" w:styleId="13">
    <w:name w:val="Текст сноски Знак1"/>
    <w:basedOn w:val="a0"/>
    <w:link w:val="ad"/>
    <w:uiPriority w:val="99"/>
    <w:semiHidden/>
    <w:rsid w:val="004C3021"/>
    <w:rPr>
      <w:rFonts w:ascii="Times New Roman" w:eastAsia="Times New Roman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4C3021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4C3021"/>
    <w:pPr>
      <w:ind w:left="720"/>
    </w:pPr>
  </w:style>
  <w:style w:type="paragraph" w:customStyle="1" w:styleId="TabFigHeadingICF">
    <w:name w:val="Tab &amp; Fig Heading ICF"/>
    <w:basedOn w:val="Heading2ICF"/>
    <w:rsid w:val="004C3021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4C3021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4C3021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4C302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4C3021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4C302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4C3021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Calibri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4C3021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4C302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4C3021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4C302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4C3021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4C3021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4C302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4C3021"/>
    <w:pPr>
      <w:spacing w:line="240" w:lineRule="auto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4C3021"/>
    <w:pPr>
      <w:spacing w:before="60" w:line="240" w:lineRule="auto"/>
      <w:ind w:firstLine="0"/>
      <w:jc w:val="center"/>
    </w:pPr>
    <w:rPr>
      <w:rFonts w:eastAsia="Calibri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4C3021"/>
    <w:pPr>
      <w:spacing w:line="240" w:lineRule="auto"/>
      <w:ind w:right="57" w:firstLine="0"/>
      <w:jc w:val="right"/>
    </w:pPr>
    <w:rPr>
      <w:rFonts w:eastAsia="Calibri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4C3021"/>
    <w:pPr>
      <w:spacing w:line="240" w:lineRule="auto"/>
      <w:ind w:left="113"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4C3021"/>
    <w:pPr>
      <w:spacing w:before="0"/>
    </w:pPr>
  </w:style>
  <w:style w:type="paragraph" w:customStyle="1" w:styleId="spc2i">
    <w:name w:val="spc 2i"/>
    <w:basedOn w:val="spc2"/>
    <w:rsid w:val="004C3021"/>
    <w:rPr>
      <w:i/>
    </w:rPr>
  </w:style>
  <w:style w:type="paragraph" w:customStyle="1" w:styleId="ListalphabeticIndent05ICF">
    <w:name w:val="List alphabetic Indent 0.5 ICF"/>
    <w:basedOn w:val="a"/>
    <w:rsid w:val="004C3021"/>
    <w:pPr>
      <w:tabs>
        <w:tab w:val="num" w:pos="360"/>
      </w:tabs>
      <w:spacing w:before="120" w:line="240" w:lineRule="auto"/>
      <w:ind w:left="360" w:hanging="36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4C302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4C3021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4C3021"/>
    <w:pPr>
      <w:spacing w:before="120" w:after="120" w:line="240" w:lineRule="auto"/>
      <w:ind w:firstLine="0"/>
      <w:jc w:val="left"/>
    </w:pPr>
    <w:rPr>
      <w:rFonts w:eastAsia="Calibri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4C3021"/>
    <w:pPr>
      <w:spacing w:before="60" w:after="60"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4C3021"/>
  </w:style>
  <w:style w:type="paragraph" w:styleId="23">
    <w:name w:val="Body Text 2"/>
    <w:basedOn w:val="a"/>
    <w:link w:val="24"/>
    <w:rsid w:val="004C3021"/>
    <w:pPr>
      <w:spacing w:before="120" w:after="120" w:line="240" w:lineRule="auto"/>
      <w:ind w:firstLine="0"/>
      <w:jc w:val="left"/>
    </w:pPr>
    <w:rPr>
      <w:rFonts w:eastAsia="Calibri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4C3021"/>
    <w:rPr>
      <w:rFonts w:ascii="Times New Roman" w:eastAsia="Calibri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4C3021"/>
    <w:rPr>
      <w:sz w:val="32"/>
    </w:rPr>
  </w:style>
  <w:style w:type="paragraph" w:customStyle="1" w:styleId="block">
    <w:name w:val="block"/>
    <w:basedOn w:val="a"/>
    <w:rsid w:val="004C3021"/>
    <w:pPr>
      <w:keepNext/>
      <w:keepLines/>
      <w:spacing w:before="120" w:line="240" w:lineRule="auto"/>
      <w:ind w:firstLine="0"/>
      <w:jc w:val="left"/>
    </w:pPr>
    <w:rPr>
      <w:rFonts w:eastAsia="Calibri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3"/>
    <w:rsid w:val="004C302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/>
    </w:rPr>
  </w:style>
  <w:style w:type="paragraph" w:customStyle="1" w:styleId="DH2AICF">
    <w:name w:val="DH2A ICF"/>
    <w:basedOn w:val="a"/>
    <w:rsid w:val="004C3021"/>
    <w:pPr>
      <w:keepNext/>
      <w:suppressAutoHyphens/>
      <w:spacing w:after="60" w:line="240" w:lineRule="auto"/>
      <w:ind w:firstLine="0"/>
      <w:jc w:val="left"/>
      <w:outlineLvl w:val="1"/>
    </w:pPr>
    <w:rPr>
      <w:rFonts w:eastAsia="Calibri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4C302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4C3021"/>
    <w:pPr>
      <w:keepNext/>
      <w:keepLines/>
      <w:spacing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3ICF">
    <w:name w:val="DH3 ICF"/>
    <w:basedOn w:val="3"/>
    <w:rsid w:val="004C302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4C302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4C3021"/>
    <w:pPr>
      <w:spacing w:after="120"/>
      <w:ind w:left="720"/>
    </w:pPr>
  </w:style>
  <w:style w:type="paragraph" w:customStyle="1" w:styleId="ClNormal3ICF">
    <w:name w:val="ClNormal3 ICF"/>
    <w:basedOn w:val="a"/>
    <w:rsid w:val="004C3021"/>
    <w:pPr>
      <w:keepNext/>
      <w:keepLines/>
      <w:spacing w:after="120" w:line="240" w:lineRule="auto"/>
      <w:ind w:left="144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5ICF">
    <w:name w:val="DH5 ICF"/>
    <w:basedOn w:val="5"/>
    <w:rsid w:val="004C302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4C302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4C3021"/>
    <w:pPr>
      <w:keepNext/>
      <w:keepLines/>
      <w:spacing w:after="120" w:line="240" w:lineRule="auto"/>
      <w:ind w:left="216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4C3021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4C3021"/>
    <w:rPr>
      <w:rFonts w:ascii="Times New Roman" w:hAnsi="Times New Roman"/>
      <w:b/>
      <w:i/>
      <w:sz w:val="20"/>
    </w:rPr>
  </w:style>
  <w:style w:type="paragraph" w:styleId="25">
    <w:name w:val="Body Text Indent 2"/>
    <w:basedOn w:val="a"/>
    <w:link w:val="26"/>
    <w:rsid w:val="004C3021"/>
    <w:pPr>
      <w:keepNext/>
      <w:keepLines/>
      <w:spacing w:line="240" w:lineRule="auto"/>
      <w:ind w:left="1746" w:firstLine="0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4C3021"/>
    <w:rPr>
      <w:rFonts w:ascii="MinioMM_367 RG 585 NO 11 OP" w:eastAsia="Calibri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4C3021"/>
    <w:pPr>
      <w:tabs>
        <w:tab w:val="num" w:pos="644"/>
      </w:tabs>
      <w:spacing w:line="320" w:lineRule="atLeast"/>
      <w:ind w:firstLine="284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4C3021"/>
    <w:pPr>
      <w:tabs>
        <w:tab w:val="num" w:pos="360"/>
      </w:tabs>
      <w:spacing w:before="200" w:line="240" w:lineRule="auto"/>
      <w:ind w:left="357" w:hanging="35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4C3021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4C3021"/>
    <w:pPr>
      <w:spacing w:before="0"/>
    </w:pPr>
  </w:style>
  <w:style w:type="paragraph" w:customStyle="1" w:styleId="Heading4ItalicICF">
    <w:name w:val="Heading 4 Italic ICF"/>
    <w:basedOn w:val="8"/>
    <w:rsid w:val="004C302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4C3021"/>
    <w:pPr>
      <w:spacing w:before="6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4C3021"/>
    <w:pPr>
      <w:spacing w:line="240" w:lineRule="auto"/>
      <w:ind w:left="72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4C3021"/>
    <w:pPr>
      <w:spacing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character" w:customStyle="1" w:styleId="SemiBoldICF">
    <w:name w:val="Semi Bold ICF"/>
    <w:rsid w:val="004C3021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rsid w:val="004C3021"/>
    <w:pPr>
      <w:spacing w:line="240" w:lineRule="auto"/>
      <w:ind w:firstLine="0"/>
      <w:jc w:val="left"/>
      <w:outlineLvl w:val="0"/>
    </w:pPr>
    <w:rPr>
      <w:rFonts w:eastAsia="Calibri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4C3021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e">
    <w:name w:val="Body Text"/>
    <w:basedOn w:val="a"/>
    <w:link w:val="af"/>
    <w:rsid w:val="004C3021"/>
    <w:pPr>
      <w:spacing w:line="240" w:lineRule="auto"/>
      <w:ind w:firstLine="0"/>
      <w:jc w:val="left"/>
    </w:pPr>
    <w:rPr>
      <w:rFonts w:ascii="MinioMM_367 RG 585 NO 11 OP" w:eastAsia="Calibri" w:hAnsi="MinioMM_367 RG 585 NO 11 OP"/>
      <w:sz w:val="24"/>
      <w:szCs w:val="20"/>
      <w:lang w:val="en-GB" w:eastAsia="ru-RU"/>
    </w:rPr>
  </w:style>
  <w:style w:type="character" w:customStyle="1" w:styleId="af">
    <w:name w:val="Основной текст Знак"/>
    <w:basedOn w:val="a0"/>
    <w:link w:val="ae"/>
    <w:rsid w:val="004C3021"/>
    <w:rPr>
      <w:rFonts w:ascii="MinioMM_367 RG 585 NO 11 OP" w:eastAsia="Calibri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4C3021"/>
    <w:pPr>
      <w:spacing w:before="240"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4C3021"/>
    <w:pPr>
      <w:spacing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4C3021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4C3021"/>
    <w:pPr>
      <w:spacing w:line="240" w:lineRule="auto"/>
      <w:ind w:firstLine="56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erICF">
    <w:name w:val="Header ICF"/>
    <w:basedOn w:val="a3"/>
    <w:rsid w:val="004C302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5"/>
    <w:rsid w:val="004C302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/>
    </w:rPr>
  </w:style>
  <w:style w:type="paragraph" w:customStyle="1" w:styleId="Picture2">
    <w:name w:val="Picture 2"/>
    <w:basedOn w:val="a"/>
    <w:rsid w:val="004C3021"/>
    <w:pPr>
      <w:spacing w:before="200" w:line="240" w:lineRule="auto"/>
      <w:ind w:firstLine="0"/>
      <w:jc w:val="center"/>
    </w:pPr>
    <w:rPr>
      <w:rFonts w:ascii="Arial" w:eastAsia="Calibri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4C3021"/>
    <w:pPr>
      <w:spacing w:line="240" w:lineRule="auto"/>
      <w:ind w:firstLine="0"/>
      <w:jc w:val="center"/>
    </w:pPr>
    <w:rPr>
      <w:rFonts w:eastAsia="Calibri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4C3021"/>
    <w:pPr>
      <w:spacing w:line="240" w:lineRule="auto"/>
      <w:ind w:firstLine="0"/>
      <w:jc w:val="right"/>
    </w:pPr>
    <w:rPr>
      <w:rFonts w:eastAsia="Calibri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4C3021"/>
    <w:rPr>
      <w:rFonts w:ascii="Times New Roman" w:eastAsia="Calibri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4C3021"/>
    <w:pPr>
      <w:spacing w:before="120" w:after="120" w:line="240" w:lineRule="auto"/>
      <w:ind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4C3021"/>
    <w:pPr>
      <w:spacing w:before="60" w:after="60"/>
    </w:pPr>
  </w:style>
  <w:style w:type="character" w:customStyle="1" w:styleId="af0">
    <w:name w:val="Текст примечания Знак"/>
    <w:link w:val="af1"/>
    <w:semiHidden/>
    <w:locked/>
    <w:rsid w:val="004C3021"/>
    <w:rPr>
      <w:rFonts w:ascii="MinioMM_367 RG 585 NO 11 OP" w:hAnsi="MinioMM_367 RG 585 NO 11 OP"/>
      <w:sz w:val="24"/>
      <w:lang w:val="en-GB"/>
    </w:rPr>
  </w:style>
  <w:style w:type="paragraph" w:styleId="af1">
    <w:name w:val="annotation text"/>
    <w:basedOn w:val="a"/>
    <w:link w:val="af0"/>
    <w:semiHidden/>
    <w:rsid w:val="004C3021"/>
    <w:pPr>
      <w:spacing w:line="240" w:lineRule="auto"/>
      <w:ind w:firstLine="0"/>
      <w:jc w:val="left"/>
    </w:pPr>
    <w:rPr>
      <w:rFonts w:ascii="MinioMM_367 RG 585 NO 11 OP" w:eastAsiaTheme="minorHAnsi" w:hAnsi="MinioMM_367 RG 585 NO 11 OP" w:cstheme="minorBidi"/>
      <w:sz w:val="24"/>
      <w:szCs w:val="22"/>
      <w:lang w:val="en-GB"/>
    </w:rPr>
  </w:style>
  <w:style w:type="character" w:customStyle="1" w:styleId="14">
    <w:name w:val="Текст примечания Знак1"/>
    <w:basedOn w:val="a0"/>
    <w:link w:val="af1"/>
    <w:uiPriority w:val="99"/>
    <w:semiHidden/>
    <w:rsid w:val="004C3021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Normal (Web)"/>
    <w:basedOn w:val="a"/>
    <w:rsid w:val="004C3021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rsid w:val="004C3021"/>
  </w:style>
  <w:style w:type="paragraph" w:customStyle="1" w:styleId="bold">
    <w:name w:val="bold"/>
    <w:basedOn w:val="a"/>
    <w:rsid w:val="004C3021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4C3021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sz w:val="18"/>
      <w:szCs w:val="18"/>
      <w:lang w:eastAsia="ru-RU"/>
    </w:rPr>
  </w:style>
  <w:style w:type="character" w:styleId="af3">
    <w:name w:val="Emphasis"/>
    <w:qFormat/>
    <w:rsid w:val="004C3021"/>
    <w:rPr>
      <w:rFonts w:cs="Times New Roman"/>
      <w:i/>
    </w:rPr>
  </w:style>
  <w:style w:type="paragraph" w:customStyle="1" w:styleId="15">
    <w:name w:val="Абзац списка1"/>
    <w:basedOn w:val="a"/>
    <w:rsid w:val="004C3021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f4">
    <w:name w:val="Текст выноски Знак"/>
    <w:link w:val="af5"/>
    <w:semiHidden/>
    <w:locked/>
    <w:rsid w:val="004C3021"/>
    <w:rPr>
      <w:rFonts w:ascii="Tahoma" w:hAnsi="Tahoma"/>
      <w:sz w:val="16"/>
    </w:rPr>
  </w:style>
  <w:style w:type="paragraph" w:styleId="af5">
    <w:name w:val="Balloon Text"/>
    <w:basedOn w:val="a"/>
    <w:link w:val="af4"/>
    <w:semiHidden/>
    <w:rsid w:val="004C3021"/>
    <w:pPr>
      <w:spacing w:line="240" w:lineRule="auto"/>
      <w:ind w:firstLine="0"/>
      <w:jc w:val="left"/>
    </w:pPr>
    <w:rPr>
      <w:rFonts w:ascii="Tahoma" w:eastAsiaTheme="minorHAnsi" w:hAnsi="Tahoma" w:cstheme="minorBidi"/>
      <w:sz w:val="16"/>
      <w:szCs w:val="22"/>
    </w:rPr>
  </w:style>
  <w:style w:type="character" w:customStyle="1" w:styleId="16">
    <w:name w:val="Текст выноски Знак1"/>
    <w:basedOn w:val="a0"/>
    <w:link w:val="af5"/>
    <w:uiPriority w:val="99"/>
    <w:semiHidden/>
    <w:rsid w:val="004C3021"/>
    <w:rPr>
      <w:rFonts w:ascii="Tahoma" w:eastAsia="Times New Roman" w:hAnsi="Tahoma" w:cs="Tahoma"/>
      <w:sz w:val="16"/>
      <w:szCs w:val="16"/>
    </w:rPr>
  </w:style>
  <w:style w:type="paragraph" w:customStyle="1" w:styleId="CharCharChar">
    <w:name w:val="Char Char Char"/>
    <w:basedOn w:val="a"/>
    <w:rsid w:val="004C3021"/>
    <w:pPr>
      <w:spacing w:after="160" w:line="240" w:lineRule="exact"/>
      <w:ind w:firstLine="0"/>
      <w:jc w:val="lef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lass">
    <w:name w:val="titleclass"/>
    <w:rsid w:val="004C3021"/>
  </w:style>
  <w:style w:type="character" w:customStyle="1" w:styleId="descriptionclass">
    <w:name w:val="descriptionclass"/>
    <w:rsid w:val="004C3021"/>
  </w:style>
  <w:style w:type="character" w:customStyle="1" w:styleId="af6">
    <w:name w:val="Схема документа Знак"/>
    <w:link w:val="af7"/>
    <w:semiHidden/>
    <w:locked/>
    <w:rsid w:val="004C3021"/>
    <w:rPr>
      <w:rFonts w:ascii="Tahoma" w:hAnsi="Tahoma"/>
      <w:sz w:val="16"/>
    </w:rPr>
  </w:style>
  <w:style w:type="paragraph" w:styleId="af7">
    <w:name w:val="Document Map"/>
    <w:basedOn w:val="a"/>
    <w:link w:val="af6"/>
    <w:semiHidden/>
    <w:rsid w:val="004C3021"/>
    <w:rPr>
      <w:rFonts w:ascii="Tahoma" w:eastAsiaTheme="minorHAnsi" w:hAnsi="Tahoma" w:cstheme="minorBidi"/>
      <w:sz w:val="16"/>
      <w:szCs w:val="22"/>
    </w:rPr>
  </w:style>
  <w:style w:type="character" w:customStyle="1" w:styleId="17">
    <w:name w:val="Схема документа Знак1"/>
    <w:basedOn w:val="a0"/>
    <w:link w:val="af7"/>
    <w:uiPriority w:val="99"/>
    <w:semiHidden/>
    <w:rsid w:val="004C3021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4C30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styleId="af8">
    <w:name w:val="Strong"/>
    <w:qFormat/>
    <w:rsid w:val="004C3021"/>
    <w:rPr>
      <w:rFonts w:cs="Times New Roman"/>
      <w:b/>
    </w:rPr>
  </w:style>
  <w:style w:type="paragraph" w:customStyle="1" w:styleId="ConsPlusNonformat">
    <w:name w:val="ConsPlusNonformat"/>
    <w:link w:val="ConsPlusNonformat0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4C3021"/>
    <w:rPr>
      <w:rFonts w:ascii="Courier New" w:eastAsia="Times New Roman" w:hAnsi="Courier New" w:cs="Times New Roman"/>
      <w:lang w:eastAsia="ru-RU"/>
    </w:rPr>
  </w:style>
  <w:style w:type="character" w:customStyle="1" w:styleId="gray">
    <w:name w:val="gray"/>
    <w:rsid w:val="004C3021"/>
    <w:rPr>
      <w:rFonts w:cs="Times New Roman"/>
    </w:rPr>
  </w:style>
  <w:style w:type="character" w:customStyle="1" w:styleId="Absatz-Standardschriftart">
    <w:name w:val="Absatz-Standardschriftart"/>
    <w:rsid w:val="004C3021"/>
  </w:style>
  <w:style w:type="character" w:customStyle="1" w:styleId="apple-style-span">
    <w:name w:val="apple-style-span"/>
    <w:rsid w:val="004C3021"/>
    <w:rPr>
      <w:rFonts w:cs="Times New Roman"/>
    </w:rPr>
  </w:style>
  <w:style w:type="paragraph" w:customStyle="1" w:styleId="Preformat">
    <w:name w:val="Preformat"/>
    <w:rsid w:val="004C302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4C3021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9">
    <w:name w:val="мой"/>
    <w:basedOn w:val="a"/>
    <w:autoRedefine/>
    <w:rsid w:val="004C3021"/>
    <w:pPr>
      <w:spacing w:line="240" w:lineRule="auto"/>
      <w:ind w:left="-10" w:firstLine="10"/>
      <w:jc w:val="center"/>
    </w:pPr>
    <w:rPr>
      <w:rFonts w:eastAsia="Calibri"/>
      <w:bCs/>
      <w:sz w:val="24"/>
      <w:szCs w:val="24"/>
      <w:lang w:eastAsia="ru-RU"/>
    </w:rPr>
  </w:style>
  <w:style w:type="paragraph" w:styleId="afa">
    <w:name w:val="Body Text Indent"/>
    <w:basedOn w:val="a"/>
    <w:link w:val="afb"/>
    <w:rsid w:val="004C3021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4C302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c">
    <w:name w:val="Обращение"/>
    <w:basedOn w:val="a"/>
    <w:next w:val="a"/>
    <w:rsid w:val="004C3021"/>
    <w:pPr>
      <w:spacing w:before="240" w:after="120" w:line="240" w:lineRule="auto"/>
      <w:ind w:firstLine="0"/>
      <w:jc w:val="center"/>
    </w:pPr>
    <w:rPr>
      <w:rFonts w:eastAsia="Calibri"/>
      <w:b/>
      <w:szCs w:val="20"/>
      <w:lang w:eastAsia="ru-RU"/>
    </w:rPr>
  </w:style>
  <w:style w:type="character" w:customStyle="1" w:styleId="HTML0">
    <w:name w:val="Стандартный HTML Знак"/>
    <w:link w:val="HTML1"/>
    <w:locked/>
    <w:rsid w:val="004C3021"/>
    <w:rPr>
      <w:rFonts w:ascii="Courier New" w:hAnsi="Courier New"/>
    </w:rPr>
  </w:style>
  <w:style w:type="paragraph" w:styleId="HTML1">
    <w:name w:val="HTML Preformatted"/>
    <w:basedOn w:val="a"/>
    <w:link w:val="HTML0"/>
    <w:rsid w:val="004C3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Theme="minorHAnsi" w:hAnsi="Courier New" w:cstheme="minorBidi"/>
      <w:sz w:val="22"/>
      <w:szCs w:val="22"/>
    </w:rPr>
  </w:style>
  <w:style w:type="character" w:customStyle="1" w:styleId="HTML10">
    <w:name w:val="Стандартный HTML Знак1"/>
    <w:basedOn w:val="a0"/>
    <w:link w:val="HTML1"/>
    <w:uiPriority w:val="99"/>
    <w:semiHidden/>
    <w:rsid w:val="004C3021"/>
    <w:rPr>
      <w:rFonts w:ascii="Consolas" w:eastAsia="Times New Roman" w:hAnsi="Consolas" w:cs="Consolas"/>
      <w:sz w:val="20"/>
      <w:szCs w:val="20"/>
    </w:rPr>
  </w:style>
  <w:style w:type="character" w:customStyle="1" w:styleId="afd">
    <w:name w:val="Гипертекстовая ссылка"/>
    <w:rsid w:val="004C3021"/>
    <w:rPr>
      <w:color w:val="008000"/>
    </w:rPr>
  </w:style>
  <w:style w:type="paragraph" w:customStyle="1" w:styleId="Default">
    <w:name w:val="Default"/>
    <w:rsid w:val="004C3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8">
    <w:name w:val="Знак1"/>
    <w:basedOn w:val="a"/>
    <w:rsid w:val="004C3021"/>
    <w:pPr>
      <w:spacing w:line="240" w:lineRule="auto"/>
      <w:ind w:firstLine="0"/>
      <w:jc w:val="lef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e">
    <w:name w:val="Активная гипертекстовая ссылка"/>
    <w:rsid w:val="004C3021"/>
    <w:rPr>
      <w:color w:val="008000"/>
      <w:u w:val="single"/>
    </w:rPr>
  </w:style>
  <w:style w:type="paragraph" w:styleId="33">
    <w:name w:val="Body Text Indent 3"/>
    <w:basedOn w:val="a"/>
    <w:link w:val="34"/>
    <w:rsid w:val="004C3021"/>
    <w:pPr>
      <w:spacing w:after="120" w:line="240" w:lineRule="auto"/>
      <w:ind w:left="283" w:firstLine="0"/>
      <w:jc w:val="left"/>
    </w:pPr>
    <w:rPr>
      <w:rFonts w:eastAsia="Calibri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C302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HEADERTEXT">
    <w:name w:val=".HEADERTEXT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ConsNormal">
    <w:name w:val="ConsNormal"/>
    <w:rsid w:val="004C30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4C3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заголовок 1"/>
    <w:basedOn w:val="a"/>
    <w:next w:val="a"/>
    <w:rsid w:val="004C3021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Calibri"/>
      <w:b/>
      <w:bCs/>
      <w:sz w:val="28"/>
      <w:szCs w:val="28"/>
      <w:lang w:eastAsia="ru-RU"/>
    </w:rPr>
  </w:style>
  <w:style w:type="paragraph" w:styleId="aff">
    <w:name w:val="endnote text"/>
    <w:basedOn w:val="a"/>
    <w:link w:val="aff0"/>
    <w:semiHidden/>
    <w:rsid w:val="004C3021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semiHidden/>
    <w:rsid w:val="004C3021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4C3021"/>
    <w:pPr>
      <w:widowControl w:val="0"/>
      <w:autoSpaceDE w:val="0"/>
      <w:autoSpaceDN w:val="0"/>
      <w:adjustRightInd w:val="0"/>
      <w:spacing w:line="240" w:lineRule="exact"/>
      <w:ind w:firstLine="0"/>
      <w:jc w:val="left"/>
    </w:pPr>
    <w:rPr>
      <w:sz w:val="24"/>
      <w:szCs w:val="24"/>
      <w:lang w:eastAsia="ru-RU"/>
    </w:rPr>
  </w:style>
  <w:style w:type="paragraph" w:customStyle="1" w:styleId="Style9">
    <w:name w:val="Style9"/>
    <w:basedOn w:val="a"/>
    <w:rsid w:val="004C3021"/>
    <w:pPr>
      <w:widowControl w:val="0"/>
      <w:autoSpaceDE w:val="0"/>
      <w:autoSpaceDN w:val="0"/>
      <w:adjustRightInd w:val="0"/>
      <w:spacing w:line="245" w:lineRule="exact"/>
      <w:ind w:firstLine="0"/>
      <w:jc w:val="center"/>
    </w:pPr>
    <w:rPr>
      <w:sz w:val="24"/>
      <w:szCs w:val="24"/>
      <w:lang w:eastAsia="ru-RU"/>
    </w:rPr>
  </w:style>
  <w:style w:type="paragraph" w:customStyle="1" w:styleId="Style11">
    <w:name w:val="Style11"/>
    <w:basedOn w:val="a"/>
    <w:rsid w:val="004C302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Style12">
    <w:name w:val="Style12"/>
    <w:basedOn w:val="a"/>
    <w:rsid w:val="004C302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FontStyle16">
    <w:name w:val="Font Style16"/>
    <w:rsid w:val="004C3021"/>
    <w:rPr>
      <w:rFonts w:ascii="Palatino Linotype" w:hAnsi="Palatino Linotype" w:cs="Palatino Linotype"/>
      <w:sz w:val="18"/>
      <w:szCs w:val="18"/>
    </w:rPr>
  </w:style>
  <w:style w:type="character" w:customStyle="1" w:styleId="FontStyle17">
    <w:name w:val="Font Style17"/>
    <w:rsid w:val="004C3021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18">
    <w:name w:val="Font Style18"/>
    <w:rsid w:val="004C302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4C3021"/>
    <w:pPr>
      <w:widowControl w:val="0"/>
      <w:autoSpaceDE w:val="0"/>
      <w:autoSpaceDN w:val="0"/>
      <w:adjustRightInd w:val="0"/>
      <w:spacing w:line="250" w:lineRule="exact"/>
      <w:ind w:firstLine="0"/>
      <w:jc w:val="left"/>
    </w:pPr>
    <w:rPr>
      <w:sz w:val="24"/>
      <w:szCs w:val="24"/>
      <w:lang w:eastAsia="ru-RU"/>
    </w:rPr>
  </w:style>
  <w:style w:type="character" w:customStyle="1" w:styleId="FontStyle13">
    <w:name w:val="Font Style13"/>
    <w:rsid w:val="004C3021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4C302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4C3021"/>
    <w:pPr>
      <w:widowControl w:val="0"/>
      <w:autoSpaceDE w:val="0"/>
      <w:autoSpaceDN w:val="0"/>
      <w:adjustRightInd w:val="0"/>
      <w:spacing w:line="254" w:lineRule="exact"/>
      <w:ind w:firstLine="0"/>
      <w:jc w:val="center"/>
    </w:pPr>
    <w:rPr>
      <w:sz w:val="24"/>
      <w:szCs w:val="24"/>
      <w:lang w:eastAsia="ru-RU"/>
    </w:rPr>
  </w:style>
  <w:style w:type="paragraph" w:customStyle="1" w:styleId="Style1">
    <w:name w:val="Style1"/>
    <w:basedOn w:val="a"/>
    <w:rsid w:val="004C302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31</cp:revision>
  <cp:lastPrinted>2016-05-04T10:24:00Z</cp:lastPrinted>
  <dcterms:created xsi:type="dcterms:W3CDTF">2016-03-19T05:42:00Z</dcterms:created>
  <dcterms:modified xsi:type="dcterms:W3CDTF">2020-12-24T04:41:00Z</dcterms:modified>
</cp:coreProperties>
</file>