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B8" w:rsidRPr="00B42034" w:rsidRDefault="00B42034" w:rsidP="00B4203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4203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  <w:proofErr w:type="spellStart"/>
      <w:r w:rsidRPr="00B4203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Абатская</w:t>
      </w:r>
      <w:proofErr w:type="spellEnd"/>
      <w:r w:rsidRPr="00B4203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средняя общеобразовательная школа №2</w:t>
      </w:r>
    </w:p>
    <w:p w:rsidR="00B42034" w:rsidRPr="00B42034" w:rsidRDefault="00B42034" w:rsidP="00B4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157BB8" w:rsidRPr="00C87A99" w:rsidRDefault="00157BB8" w:rsidP="00F30A2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B42034" w:rsidRDefault="00B42034" w:rsidP="00F30A2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ПЛАН МЕТОДИЧЕСКОЙ РАБОТЫ</w:t>
      </w:r>
    </w:p>
    <w:p w:rsidR="00B42034" w:rsidRDefault="00B42034" w:rsidP="00F30A2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МАОУ АБАТСКАЯ СОШ №2</w:t>
      </w:r>
    </w:p>
    <w:p w:rsidR="00B42034" w:rsidRDefault="00B42034" w:rsidP="00F30A2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2025/2026 учебный год</w:t>
      </w:r>
    </w:p>
    <w:p w:rsidR="00B42034" w:rsidRDefault="00B42034" w:rsidP="00B42034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D35C7" w:rsidRPr="00B42034" w:rsidRDefault="004D35C7" w:rsidP="00B4203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42034">
        <w:rPr>
          <w:rFonts w:ascii="Times New Roman" w:hAnsi="Times New Roman" w:cs="Times New Roman"/>
          <w:b/>
          <w:bCs/>
          <w:sz w:val="24"/>
          <w:szCs w:val="24"/>
        </w:rPr>
        <w:t>Методическая тема на 2025-2026 учебный год</w:t>
      </w:r>
    </w:p>
    <w:p w:rsidR="004D35C7" w:rsidRPr="00B42034" w:rsidRDefault="004D35C7" w:rsidP="00B4203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42034">
        <w:rPr>
          <w:rFonts w:ascii="Times New Roman" w:hAnsi="Times New Roman" w:cs="Times New Roman"/>
          <w:b/>
          <w:bCs/>
          <w:i/>
          <w:sz w:val="24"/>
          <w:szCs w:val="24"/>
        </w:rPr>
        <w:t>«Создание единого методического пространства для обеспечения качественного образования в рамках реализации федеральных образовательных программ и государственных образовательных стандартов начального, основного и среднего общего образования»</w:t>
      </w:r>
    </w:p>
    <w:p w:rsidR="004D35C7" w:rsidRPr="00B42034" w:rsidRDefault="004D35C7" w:rsidP="00B42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42034">
        <w:rPr>
          <w:rFonts w:ascii="Times New Roman" w:hAnsi="Times New Roman" w:cs="Times New Roman"/>
          <w:b/>
          <w:bCs/>
          <w:sz w:val="24"/>
          <w:szCs w:val="24"/>
        </w:rPr>
        <w:t>Миссия методической работы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Методическая работа в школе направлена на создание условий, способствующих формированию педагогической компетентности, стимулированию творческой активности и повышению профессионального мастерства педагогических работников. Это предполагает создание благоприятной образовательной среды, способствующей развитию профессиональных и личностных качеств педагогов.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Цель методической деятельности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Целью методической деятельности является формирование единого образовательного пространства, обеспечивающего доступное и качественное общее образование для каждого обучающегося, независимо от его социальных и экономических условий. Это достигается через совершенствование методического обеспечения образовательного процесса, повышение уровня учебно-воспитательной работы и развитие профессиональных компетенций педагогов. Особое внимание уделяется реализации федеральных образовательных программ (ФОП) и государственных образовательных стандартов (ФГОС) начального общего образования (НОО), основного общего образования (ООО) и среднего общего образования (СОО).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Анализ работы методической службы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Анализ деятельности методической службы за 2024-2025 учебный год показал необходимость продолжения целенаправленной работы по формированию функциональной грамотности учащихся и методическому сопровождению педагогов. В связи с этим, педагогический коллектив должен разработать комплекс задач на следующий учебный год, направленных на повышение эффективности образовательной деятельности.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Методическое сопровождение в современной системе образования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Методическое сопровождение представляет собой комплекс мероприятий, направленных на повышение профессиональной компетентности педагогических кадров. Оно основывается на передовом педагогическом опыте и включает в себя решение следующих задач:</w:t>
      </w:r>
    </w:p>
    <w:p w:rsidR="004D35C7" w:rsidRPr="00C87A99" w:rsidRDefault="004D35C7" w:rsidP="00F30A2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Создание оптимальных условий для повышения квалификации педагогических работников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Для достижения этой задачи необходимо обеспечить соответствие образовательного процесса современным требованиям нормативно-правовой базы ФГОС. Это включает в себя разработку и внедрение программ повышения квалификации, направленных на формирование новых профессиональных компетенций.</w:t>
      </w:r>
    </w:p>
    <w:p w:rsidR="004D35C7" w:rsidRPr="00C87A99" w:rsidRDefault="004D35C7" w:rsidP="00F30A2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Совершенствование учебно-методического и информационно-технического обеспечения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Важно обеспечить доступ педагогов к современным учебно-методическим материалам и информационным ресурсам, а также внедрить современные технологии в образовательный процесс. Это позволит повысить качество обучения и обеспечить индивидуальный подход к каждому учащемуся.</w:t>
      </w:r>
    </w:p>
    <w:p w:rsidR="004D35C7" w:rsidRPr="00C87A99" w:rsidRDefault="004D35C7" w:rsidP="00F30A2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Мотивация педагогов к профессиональному росту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Необходимо разработать систему мотивации, направленную на стимулирование педагогов к повышению своей профессиональной компетентности и получению новых знаний. Это может включать в себя различные формы поощрения, такие как конкурсы, гранты и премии.</w:t>
      </w:r>
    </w:p>
    <w:p w:rsidR="004D35C7" w:rsidRPr="00C87A99" w:rsidRDefault="004D35C7" w:rsidP="00F30A2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Развитие ключевых компетенций учащихся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Особое внимание следует уделить формированию у учащихся таких ключевых компетенций, как критическое мышление, умение работать в команде и творческий подход к решению задач. Это позволит учащимся успешно адаптироваться к современным условиям жизни и профессиональной деятельности.</w:t>
      </w:r>
    </w:p>
    <w:p w:rsidR="004D35C7" w:rsidRPr="00C87A99" w:rsidRDefault="004D35C7" w:rsidP="00F30A2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Создание единой системы урочной и внеурочной деятельности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Важно обеспечить единство урочной и внеурочной деятельности, направленной на всестороннее развитие личности учащихся. Это позволит создать целостную образовательную среду, способствующую формированию у учащихся необходимых знаний, умений и навыков.</w:t>
      </w:r>
    </w:p>
    <w:p w:rsidR="004D35C7" w:rsidRPr="00C87A99" w:rsidRDefault="004D35C7" w:rsidP="00F30A2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Расширение использования информационных технологий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Необходимо активно внедрять информационные технологии в образовательный процесс, что позволит повысить его эффективность и обеспечить доступ к современным образовательным ресурсам. Это также способствует раннему выявлению интересов и склонностей учащихся к научно-исследовательской деятельности.</w:t>
      </w:r>
    </w:p>
    <w:p w:rsidR="004D35C7" w:rsidRPr="00C87A99" w:rsidRDefault="004D35C7" w:rsidP="00F30A2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Отбор и адаптация эффективных педагогических технологий</w:t>
      </w:r>
    </w:p>
    <w:p w:rsidR="004D35C7" w:rsidRPr="00C87A99" w:rsidRDefault="004D35C7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Важно отобрать и адаптировать наиболее эффективные педагогические технологии и приёмы, направленные на формирование функциональной грамотности и ключевых компетенций учащихся. Это позволит обеспечить высокое качество образования и подготовить учащихся к успешной жизни в современном обществе.</w:t>
      </w:r>
    </w:p>
    <w:p w:rsidR="00F30A24" w:rsidRPr="00C87A99" w:rsidRDefault="00F30A24" w:rsidP="00F30A24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26B81" w:rsidRPr="00C87A99" w:rsidRDefault="00326B81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реализации цели и основных задач методической деятельности в 2025-2026 учебном году:</w:t>
      </w:r>
    </w:p>
    <w:p w:rsidR="00326B81" w:rsidRPr="00C87A99" w:rsidRDefault="00326B81" w:rsidP="00F30A24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Повышение объективности оценивания образовательных результатов и индивидуального прогресса обучающихся:</w:t>
      </w:r>
    </w:p>
    <w:p w:rsidR="00326B81" w:rsidRPr="00C87A99" w:rsidRDefault="00326B81" w:rsidP="007F1B83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Расширение спектра педагогических навыков, направленных на объективное оценивание образовательных достижений учащихся.</w:t>
      </w:r>
    </w:p>
    <w:p w:rsidR="00326B81" w:rsidRPr="00C87A99" w:rsidRDefault="00326B81" w:rsidP="007F1B83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Обеспечение приоритета достижения личностных результатов при реализации общеобразовательных программ на всех уровнях общего образования.</w:t>
      </w:r>
    </w:p>
    <w:p w:rsidR="00326B81" w:rsidRPr="00C87A99" w:rsidRDefault="00326B81" w:rsidP="007F1B83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 xml:space="preserve">Внедрение и адаптация учебных программ, ориентированных на общеобразовательные предметы, с учетом требований к формированию функциональной грамотности и </w:t>
      </w:r>
      <w:proofErr w:type="spellStart"/>
      <w:r w:rsidRPr="00C87A9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87A99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326B81" w:rsidRPr="00C87A99" w:rsidRDefault="00326B81" w:rsidP="00F30A24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 xml:space="preserve">Положительная динамика в работе по профилактике школьной </w:t>
      </w:r>
      <w:proofErr w:type="spellStart"/>
      <w:r w:rsidRPr="00C87A99">
        <w:rPr>
          <w:rFonts w:ascii="Times New Roman" w:hAnsi="Times New Roman" w:cs="Times New Roman"/>
          <w:b/>
          <w:bCs/>
          <w:sz w:val="24"/>
          <w:szCs w:val="24"/>
        </w:rPr>
        <w:t>неуспешности</w:t>
      </w:r>
      <w:proofErr w:type="spellEnd"/>
      <w:r w:rsidRPr="00C87A9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26B81" w:rsidRPr="00C87A99" w:rsidRDefault="00326B81" w:rsidP="007F1B8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Разработка и внедрение комплексных программ психолого-педагогической поддержки учащихся, испытывающих трудности в обучении.</w:t>
      </w:r>
    </w:p>
    <w:p w:rsidR="00326B81" w:rsidRPr="00C87A99" w:rsidRDefault="00326B81" w:rsidP="007F1B8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Повышение уровня индивидуализации образовательного процесса через адаптацию учебных планов и методов преподавания.</w:t>
      </w:r>
    </w:p>
    <w:p w:rsidR="00326B81" w:rsidRPr="00C87A99" w:rsidRDefault="00326B81" w:rsidP="00F30A24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Повышение активности педагогов в профессиональных конкурсах, конференциях и публикационной деятельности:</w:t>
      </w:r>
    </w:p>
    <w:p w:rsidR="00326B81" w:rsidRPr="00C87A99" w:rsidRDefault="00326B81" w:rsidP="007F1B83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Стимулирование профессионального роста педагогов через создание системы поощрений и механизмов мотивации.</w:t>
      </w:r>
    </w:p>
    <w:p w:rsidR="00326B81" w:rsidRPr="00C87A99" w:rsidRDefault="00326B81" w:rsidP="007F1B83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Организация и проведение научно-практических конференций, семинаров и мастер-классов для обмена передовым педагогическим опытом.</w:t>
      </w:r>
    </w:p>
    <w:p w:rsidR="00326B81" w:rsidRPr="00C87A99" w:rsidRDefault="00326B81" w:rsidP="007F1B83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lastRenderedPageBreak/>
        <w:t>Поддержка публикации научных и методических работ педагогов в профильных изданиях.</w:t>
      </w:r>
    </w:p>
    <w:p w:rsidR="00326B81" w:rsidRPr="00C87A99" w:rsidRDefault="00326B81" w:rsidP="00F30A24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Рост числа призеров и победителей Всероссийской олимпиады школьников (ВОШ):</w:t>
      </w:r>
    </w:p>
    <w:p w:rsidR="00326B81" w:rsidRPr="00C87A99" w:rsidRDefault="00326B81" w:rsidP="007F1B83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Внедрение инновационных методик подготовки учащихся к олимпиадам.</w:t>
      </w:r>
    </w:p>
    <w:p w:rsidR="00326B81" w:rsidRPr="00C87A99" w:rsidRDefault="00326B81" w:rsidP="007F1B83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Развитие системы выявления и поддержки одаренных детей.</w:t>
      </w:r>
    </w:p>
    <w:p w:rsidR="00326B81" w:rsidRPr="00C87A99" w:rsidRDefault="00326B81" w:rsidP="00F30A24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Удовлетворенность участников образовательной деятельности качеством и уровнем образовательных результатов:</w:t>
      </w:r>
    </w:p>
    <w:p w:rsidR="00326B81" w:rsidRPr="00C87A99" w:rsidRDefault="00326B81" w:rsidP="007F1B83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Проведение регулярных опросов и анкетирования среди учащихся, родителей и педагогов для оценки качества образования.</w:t>
      </w:r>
    </w:p>
    <w:p w:rsidR="00326B81" w:rsidRPr="00C87A99" w:rsidRDefault="00326B81" w:rsidP="007F1B83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Разработка и внедрение системы мониторинга удовлетворенности участников образовательного процесса.</w:t>
      </w:r>
    </w:p>
    <w:p w:rsidR="00326B81" w:rsidRPr="00C87A99" w:rsidRDefault="00326B81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направления методической работы школы на 2025-2026 учебный год:</w:t>
      </w:r>
    </w:p>
    <w:p w:rsidR="00326B81" w:rsidRPr="00C87A99" w:rsidRDefault="00326B81" w:rsidP="00F30A2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Создание условий для обновления основных образовательных программ начального общего образования (НОО), основного общего образования (ООО) и среднего общего образования (СОО):</w:t>
      </w:r>
    </w:p>
    <w:p w:rsidR="00326B81" w:rsidRPr="00C87A99" w:rsidRDefault="00326B81" w:rsidP="007F1B83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Разработка и внедрение новых образовательных программ, соответствующих требованиям Федерального государственного образовательного стандарта (ФГОС) нового поколения.</w:t>
      </w:r>
    </w:p>
    <w:p w:rsidR="00326B81" w:rsidRPr="00C87A99" w:rsidRDefault="00326B81" w:rsidP="007F1B83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Обеспечение интеграции современных образовательных технологий в учебный процесс.</w:t>
      </w:r>
    </w:p>
    <w:p w:rsidR="00326B81" w:rsidRPr="00C87A99" w:rsidRDefault="00326B81" w:rsidP="00F30A2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Совершенствование методического уровня педагогов в овладении новыми педагогическими технологиями (НСУР – национальная система учительского роста):</w:t>
      </w:r>
    </w:p>
    <w:p w:rsidR="00326B81" w:rsidRPr="00C87A99" w:rsidRDefault="00326B81" w:rsidP="007F1B83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Организация курсов повышения квалификации и профессиональной переподготовки педагогов.</w:t>
      </w:r>
    </w:p>
    <w:p w:rsidR="00326B81" w:rsidRPr="00C87A99" w:rsidRDefault="00326B81" w:rsidP="007F1B83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Стимулирование участия педагогов в образовательных форумах и конференциях.</w:t>
      </w:r>
    </w:p>
    <w:p w:rsidR="00326B81" w:rsidRPr="00C87A99" w:rsidRDefault="00326B81" w:rsidP="00F30A2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Активация работы по выявлению, обобщению и распространению передового педагогического опыта:</w:t>
      </w:r>
    </w:p>
    <w:p w:rsidR="00326B81" w:rsidRPr="00C87A99" w:rsidRDefault="00326B81" w:rsidP="007F1B83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Проведение методических конкурсов и фестивалей педагогического мастерства.</w:t>
      </w:r>
    </w:p>
    <w:p w:rsidR="00326B81" w:rsidRPr="00C87A99" w:rsidRDefault="00326B81" w:rsidP="007F1B83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Создание базы данных лучших педагогических практик.</w:t>
      </w:r>
    </w:p>
    <w:p w:rsidR="00326B81" w:rsidRPr="00C87A99" w:rsidRDefault="00326B81" w:rsidP="00F30A2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Совершенствование системы мониторинга и диагностики успешности образования:</w:t>
      </w:r>
    </w:p>
    <w:p w:rsidR="00326B81" w:rsidRPr="00C87A99" w:rsidRDefault="00326B81" w:rsidP="007F1B83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Внедрение современных методов диагностики уровня профессиональной компетентности и ме</w:t>
      </w:r>
      <w:r w:rsidR="007F1B83" w:rsidRPr="00C87A99">
        <w:rPr>
          <w:rFonts w:ascii="Times New Roman" w:hAnsi="Times New Roman" w:cs="Times New Roman"/>
          <w:sz w:val="24"/>
          <w:szCs w:val="24"/>
        </w:rPr>
        <w:t>тодической подготовки педагогов.</w:t>
      </w:r>
    </w:p>
    <w:p w:rsidR="00326B81" w:rsidRPr="00C87A99" w:rsidRDefault="00326B81" w:rsidP="007F1B83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Разработка критериев и показателей эффективности образовательного процесса.</w:t>
      </w:r>
    </w:p>
    <w:p w:rsidR="00326B81" w:rsidRPr="00C87A99" w:rsidRDefault="00326B81" w:rsidP="00F30A2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Обеспечение методического сопровождения работы с молодыми и вновь прибывшими специалистами:</w:t>
      </w:r>
    </w:p>
    <w:p w:rsidR="00326B81" w:rsidRPr="00C87A99" w:rsidRDefault="00326B81" w:rsidP="007F1B83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Разработка программы наставничества для молодых педагогов.</w:t>
      </w:r>
    </w:p>
    <w:p w:rsidR="00326B81" w:rsidRPr="00C87A99" w:rsidRDefault="00326B81" w:rsidP="007F1B83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Организация методических консультаций и семинаров для новых сотрудников.</w:t>
      </w:r>
    </w:p>
    <w:p w:rsidR="00326B81" w:rsidRPr="00C87A99" w:rsidRDefault="00326B81" w:rsidP="00F30A2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Создание условий для самореализации учащихся в образовательной деятельности:</w:t>
      </w:r>
    </w:p>
    <w:p w:rsidR="00326B81" w:rsidRPr="00C87A99" w:rsidRDefault="00326B81" w:rsidP="007F1B83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Внедрение программ внеурочной деятельности, направленных на развитие ключевых компетенций учащихся.</w:t>
      </w:r>
    </w:p>
    <w:p w:rsidR="00326B81" w:rsidRPr="00C87A99" w:rsidRDefault="00326B81" w:rsidP="007F1B83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lastRenderedPageBreak/>
        <w:t>Организация проектной и исследовательской деятельности учащихся.</w:t>
      </w:r>
    </w:p>
    <w:p w:rsidR="00326B81" w:rsidRPr="00C87A99" w:rsidRDefault="00326B81" w:rsidP="00F30A2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Развитие системы работы с детьми, обладающими повышенными интеллектуальными способностями:</w:t>
      </w:r>
    </w:p>
    <w:p w:rsidR="00326B81" w:rsidRPr="00C87A99" w:rsidRDefault="00326B81" w:rsidP="003101E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Создание специализированных образовательных групп и кружков.</w:t>
      </w:r>
    </w:p>
    <w:p w:rsidR="00326B81" w:rsidRPr="00C87A99" w:rsidRDefault="00326B81" w:rsidP="003101E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Проведение интеллектуальных конкурсов и олимпиад для учащихся.</w:t>
      </w:r>
    </w:p>
    <w:p w:rsidR="00326B81" w:rsidRPr="00C87A99" w:rsidRDefault="00326B81" w:rsidP="00F30A2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Развитие ключевых компетенций учащихся на основе использования современных педагогических технологий и методов активного обучения:</w:t>
      </w:r>
    </w:p>
    <w:p w:rsidR="00326B81" w:rsidRPr="00C87A99" w:rsidRDefault="00326B81" w:rsidP="003101E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Внедрение игровых технологий, кейс-методов, проектного обучения.</w:t>
      </w:r>
    </w:p>
    <w:p w:rsidR="00326B81" w:rsidRPr="00C87A99" w:rsidRDefault="00326B81" w:rsidP="003101E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Создание условий для применения интерактивных форм обучения.</w:t>
      </w:r>
    </w:p>
    <w:p w:rsidR="00326B81" w:rsidRPr="00C87A99" w:rsidRDefault="00326B81" w:rsidP="00F30A2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Осуществление психолого-педагогической поддержки педагогов, учащихся и родителей:</w:t>
      </w:r>
    </w:p>
    <w:p w:rsidR="00326B81" w:rsidRPr="00C87A99" w:rsidRDefault="00326B81" w:rsidP="003101E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Организация консультаций и тренингов для педагогов.</w:t>
      </w:r>
    </w:p>
    <w:p w:rsidR="00326B81" w:rsidRPr="00C87A99" w:rsidRDefault="00326B81" w:rsidP="003101E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Проведение родительских собраний и семинаров.</w:t>
      </w:r>
    </w:p>
    <w:p w:rsidR="00326B81" w:rsidRPr="00C87A99" w:rsidRDefault="00326B81" w:rsidP="00F30A2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Разработка системы поощрений педагогов и обучающихся:</w:t>
      </w:r>
    </w:p>
    <w:p w:rsidR="00326B81" w:rsidRPr="00C87A99" w:rsidRDefault="00326B81" w:rsidP="003101EC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Внедрение системы премирования и наград за достижения в образовательной деятельности.</w:t>
      </w:r>
    </w:p>
    <w:p w:rsidR="00326B81" w:rsidRPr="00C87A99" w:rsidRDefault="00326B81" w:rsidP="003101EC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Организация конкурсов и соревнований среди учащихся.</w:t>
      </w:r>
    </w:p>
    <w:p w:rsidR="00326B81" w:rsidRPr="00C87A99" w:rsidRDefault="00326B81" w:rsidP="00F30A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Критерии результативности методической работы школы в аспекте реализации методической темы:</w:t>
      </w:r>
    </w:p>
    <w:p w:rsidR="00326B81" w:rsidRPr="00C87A99" w:rsidRDefault="00326B81" w:rsidP="00F30A2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Организация непрерывного повышения квалификации педагогов:</w:t>
      </w:r>
    </w:p>
    <w:p w:rsidR="00326B81" w:rsidRPr="00C87A99" w:rsidRDefault="00326B81" w:rsidP="003101EC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Проведение регулярных курсов повышения квалификации.</w:t>
      </w:r>
    </w:p>
    <w:p w:rsidR="00326B81" w:rsidRPr="00C87A99" w:rsidRDefault="00326B81" w:rsidP="003101EC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Внедрение программ профессионального развития.</w:t>
      </w:r>
    </w:p>
    <w:p w:rsidR="00326B81" w:rsidRPr="00C87A99" w:rsidRDefault="00326B81" w:rsidP="00F30A2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Формирование и оценка функциональной грамотности учащихся:</w:t>
      </w:r>
    </w:p>
    <w:p w:rsidR="00326B81" w:rsidRPr="00C87A99" w:rsidRDefault="00326B81" w:rsidP="003101EC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Разработка методических рекомендаций по формированию функциональной грамотности.</w:t>
      </w:r>
    </w:p>
    <w:p w:rsidR="00326B81" w:rsidRPr="00C87A99" w:rsidRDefault="00326B81" w:rsidP="003101EC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Оценка уровня функциональной грамотности учащихся.</w:t>
      </w:r>
    </w:p>
    <w:p w:rsidR="00326B81" w:rsidRPr="00C87A99" w:rsidRDefault="00326B81" w:rsidP="00F30A2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87A99">
        <w:rPr>
          <w:rFonts w:ascii="Times New Roman" w:hAnsi="Times New Roman" w:cs="Times New Roman"/>
          <w:b/>
          <w:bCs/>
          <w:sz w:val="24"/>
          <w:szCs w:val="24"/>
        </w:rPr>
        <w:t>Метапредметное</w:t>
      </w:r>
      <w:proofErr w:type="spellEnd"/>
      <w:r w:rsidRPr="00C87A99">
        <w:rPr>
          <w:rFonts w:ascii="Times New Roman" w:hAnsi="Times New Roman" w:cs="Times New Roman"/>
          <w:b/>
          <w:bCs/>
          <w:sz w:val="24"/>
          <w:szCs w:val="24"/>
        </w:rPr>
        <w:t xml:space="preserve"> сопровождение обучающихся:</w:t>
      </w:r>
    </w:p>
    <w:p w:rsidR="00326B81" w:rsidRPr="00C87A99" w:rsidRDefault="00326B81" w:rsidP="003101EC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 xml:space="preserve">Обеспечение интеграции </w:t>
      </w:r>
      <w:proofErr w:type="spellStart"/>
      <w:r w:rsidRPr="00C87A9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87A99">
        <w:rPr>
          <w:rFonts w:ascii="Times New Roman" w:hAnsi="Times New Roman" w:cs="Times New Roman"/>
          <w:sz w:val="24"/>
          <w:szCs w:val="24"/>
        </w:rPr>
        <w:t xml:space="preserve"> подходов в учебный процесс.</w:t>
      </w:r>
    </w:p>
    <w:p w:rsidR="00326B81" w:rsidRPr="00C87A99" w:rsidRDefault="00326B81" w:rsidP="003101EC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Разработка междисциплинарных проектов и мероприятий.</w:t>
      </w:r>
    </w:p>
    <w:p w:rsidR="00326B81" w:rsidRPr="00C87A99" w:rsidRDefault="00326B81" w:rsidP="00F30A2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Качественное методическое сопровождение молодых и вновь прибывших педагогов:</w:t>
      </w:r>
    </w:p>
    <w:p w:rsidR="00326B81" w:rsidRPr="00C87A99" w:rsidRDefault="00326B81" w:rsidP="003101EC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Внедрение программы наставничества.</w:t>
      </w:r>
    </w:p>
    <w:p w:rsidR="00326B81" w:rsidRPr="00C87A99" w:rsidRDefault="00326B81" w:rsidP="003101EC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Организация методических консультаций.</w:t>
      </w:r>
    </w:p>
    <w:p w:rsidR="00326B81" w:rsidRPr="00C87A99" w:rsidRDefault="00326B81" w:rsidP="00F30A2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Обобщение и трансляция лучших педагогических практик:</w:t>
      </w:r>
    </w:p>
    <w:p w:rsidR="00326B81" w:rsidRPr="00C87A99" w:rsidRDefault="00326B81" w:rsidP="003101EC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Проведение методических семинаров и конференций.</w:t>
      </w:r>
    </w:p>
    <w:p w:rsidR="00326B81" w:rsidRPr="00C87A99" w:rsidRDefault="00326B81" w:rsidP="003101EC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Публикация методических материалов.</w:t>
      </w:r>
    </w:p>
    <w:p w:rsidR="00326B81" w:rsidRPr="00C87A99" w:rsidRDefault="00326B81" w:rsidP="00F30A2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Участие педагогов в профессиональных конкурсах:</w:t>
      </w:r>
    </w:p>
    <w:p w:rsidR="00326B81" w:rsidRPr="00C87A99" w:rsidRDefault="00326B81" w:rsidP="003101EC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Стимулирование участия в конкурсах.</w:t>
      </w:r>
    </w:p>
    <w:p w:rsidR="00326B81" w:rsidRPr="00C87A99" w:rsidRDefault="00326B81" w:rsidP="003101EC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Оценка результативности участия.</w:t>
      </w:r>
    </w:p>
    <w:p w:rsidR="00326B81" w:rsidRPr="00C87A99" w:rsidRDefault="00326B81" w:rsidP="00F30A2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Участие в конференциях и семинарах:</w:t>
      </w:r>
    </w:p>
    <w:p w:rsidR="00326B81" w:rsidRPr="00C87A99" w:rsidRDefault="00326B81" w:rsidP="003101EC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Организация участия педагогов в профильных мероприятиях.</w:t>
      </w:r>
    </w:p>
    <w:p w:rsidR="00326B81" w:rsidRPr="00C87A99" w:rsidRDefault="00326B81" w:rsidP="003101EC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lastRenderedPageBreak/>
        <w:t>Оценка уровня профессионального развития.</w:t>
      </w:r>
    </w:p>
    <w:p w:rsidR="00326B81" w:rsidRPr="00C87A99" w:rsidRDefault="00326B81" w:rsidP="00F30A2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sz w:val="24"/>
          <w:szCs w:val="24"/>
        </w:rPr>
        <w:t>Участие в аттестационных процедурах:</w:t>
      </w:r>
    </w:p>
    <w:p w:rsidR="00326B81" w:rsidRPr="00C87A99" w:rsidRDefault="00326B81" w:rsidP="003101EC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Повышение уровня профессионализма педагогов.</w:t>
      </w:r>
    </w:p>
    <w:p w:rsidR="00326B81" w:rsidRPr="00C87A99" w:rsidRDefault="00326B81" w:rsidP="003101EC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Оценка качества работы.</w:t>
      </w:r>
    </w:p>
    <w:p w:rsidR="003101EC" w:rsidRPr="00C87A99" w:rsidRDefault="003101EC" w:rsidP="00964B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804" w:rsidRPr="00C87A99" w:rsidRDefault="00EF5804" w:rsidP="00964B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sz w:val="24"/>
          <w:szCs w:val="24"/>
        </w:rPr>
        <w:t>Формы методической работы</w:t>
      </w:r>
      <w:r w:rsidRPr="00C87A99">
        <w:rPr>
          <w:rFonts w:ascii="Times New Roman" w:hAnsi="Times New Roman" w:cs="Times New Roman"/>
          <w:sz w:val="24"/>
          <w:szCs w:val="24"/>
        </w:rPr>
        <w:t>: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Тематические педсоветы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Методические объединения учителей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Наставничество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 xml:space="preserve">Заседания творческих </w:t>
      </w:r>
      <w:proofErr w:type="spellStart"/>
      <w:r w:rsidRPr="00C87A99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Pr="00C87A99">
        <w:rPr>
          <w:rFonts w:ascii="Times New Roman" w:hAnsi="Times New Roman" w:cs="Times New Roman"/>
          <w:sz w:val="24"/>
          <w:szCs w:val="24"/>
        </w:rPr>
        <w:t xml:space="preserve"> учителей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Участие в профессиональных конкурсах,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семинарах, конференциях для педагогического роста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Организация работы с одаренными детьми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Сопровождение персональных траекторий профессионального развития педагогов;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Информирование педагогических работников об инновационных формах обучения;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Стимулирование участия педагогических работников в деятельности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профессиональных ассоциаций, сопровождение деятельности объединений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педагогов;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Работа учителей над темами самообразования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7A99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C87A99">
        <w:rPr>
          <w:rFonts w:ascii="Times New Roman" w:hAnsi="Times New Roman" w:cs="Times New Roman"/>
          <w:sz w:val="24"/>
          <w:szCs w:val="24"/>
        </w:rPr>
        <w:t xml:space="preserve"> уроков. Открытые уроки.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Предметные недели</w:t>
      </w:r>
    </w:p>
    <w:p w:rsidR="00EF5804" w:rsidRPr="00C87A99" w:rsidRDefault="00EF5804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Помощь педагогам в обобщении и презентации своего опыта работы. Творческие</w:t>
      </w:r>
    </w:p>
    <w:p w:rsidR="00453AED" w:rsidRPr="00C87A99" w:rsidRDefault="00CC3F13" w:rsidP="003101E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О</w:t>
      </w:r>
      <w:r w:rsidR="00EF5804" w:rsidRPr="00C87A99">
        <w:rPr>
          <w:rFonts w:ascii="Times New Roman" w:hAnsi="Times New Roman" w:cs="Times New Roman"/>
          <w:sz w:val="24"/>
          <w:szCs w:val="24"/>
        </w:rPr>
        <w:t>тчеты</w:t>
      </w:r>
      <w:r w:rsidRPr="00C87A99">
        <w:rPr>
          <w:rFonts w:ascii="Times New Roman" w:hAnsi="Times New Roman" w:cs="Times New Roman"/>
          <w:sz w:val="24"/>
          <w:szCs w:val="24"/>
        </w:rPr>
        <w:t>.</w:t>
      </w:r>
    </w:p>
    <w:p w:rsidR="00CC3F13" w:rsidRPr="00C87A99" w:rsidRDefault="00CC3F13" w:rsidP="00EF58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3F13" w:rsidRPr="00C87A99" w:rsidRDefault="00CC3F13" w:rsidP="00CC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C87A99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Проекты</w:t>
      </w:r>
    </w:p>
    <w:p w:rsidR="00CC3F13" w:rsidRPr="00C87A99" w:rsidRDefault="00CC3F13" w:rsidP="000E48E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7A9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Школа </w:t>
      </w:r>
      <w:proofErr w:type="spellStart"/>
      <w:r w:rsidRPr="00C87A9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C87A9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России</w:t>
      </w:r>
    </w:p>
    <w:p w:rsidR="00CC3F13" w:rsidRPr="00C87A99" w:rsidRDefault="00CC3F13" w:rsidP="00CC3F1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7A9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Предпрофессиональные классы</w:t>
      </w:r>
    </w:p>
    <w:p w:rsidR="00CC3F13" w:rsidRPr="00C87A99" w:rsidRDefault="00CC3F13" w:rsidP="00CC3F1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7A9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Инженерные классы</w:t>
      </w:r>
    </w:p>
    <w:p w:rsidR="00CC3F13" w:rsidRPr="00C87A99" w:rsidRDefault="00CC3F13" w:rsidP="00CC3F1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7A9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Углубленное изучение предметов на уровне ООО</w:t>
      </w:r>
    </w:p>
    <w:p w:rsidR="00CC3F13" w:rsidRPr="00C87A99" w:rsidRDefault="00CC3F13" w:rsidP="00CC3F1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7A9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Школа первоклассника</w:t>
      </w:r>
    </w:p>
    <w:p w:rsidR="0047341C" w:rsidRPr="00C87A99" w:rsidRDefault="0047341C" w:rsidP="004734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341C" w:rsidRPr="00C87A99" w:rsidRDefault="0047341C" w:rsidP="00964B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b/>
          <w:sz w:val="24"/>
          <w:szCs w:val="24"/>
        </w:rPr>
        <w:t>Предметные объединения</w:t>
      </w:r>
      <w:r w:rsidRPr="00C87A99">
        <w:rPr>
          <w:rFonts w:ascii="Times New Roman" w:hAnsi="Times New Roman" w:cs="Times New Roman"/>
          <w:sz w:val="24"/>
          <w:szCs w:val="24"/>
        </w:rPr>
        <w:t>:</w:t>
      </w:r>
    </w:p>
    <w:p w:rsidR="0047341C" w:rsidRPr="00C87A99" w:rsidRDefault="0047341C" w:rsidP="004734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341C" w:rsidRPr="00C87A99" w:rsidRDefault="0047341C" w:rsidP="004734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В школе функционирует 5 предметных методических объединений учителей и ШМО</w:t>
      </w:r>
    </w:p>
    <w:p w:rsidR="0047341C" w:rsidRPr="00C87A99" w:rsidRDefault="0047341C" w:rsidP="004734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классных руководителей, каждое из которых работает над своей методической темой,</w:t>
      </w:r>
    </w:p>
    <w:p w:rsidR="0047341C" w:rsidRPr="00C87A99" w:rsidRDefault="0047341C" w:rsidP="004734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связанной с темой школы:</w:t>
      </w:r>
    </w:p>
    <w:p w:rsidR="0047341C" w:rsidRPr="00C87A99" w:rsidRDefault="0047341C" w:rsidP="00C87A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341C" w:rsidRPr="00C87A99" w:rsidRDefault="0047341C" w:rsidP="00C87A99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ШМО учителей начальных классов</w:t>
      </w:r>
    </w:p>
    <w:p w:rsidR="0047341C" w:rsidRPr="00C87A99" w:rsidRDefault="0047341C" w:rsidP="00C87A99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ШМО учителей предметов гуманитарного направления и общественных дисциплин</w:t>
      </w:r>
    </w:p>
    <w:p w:rsidR="0047341C" w:rsidRPr="00C87A99" w:rsidRDefault="0047341C" w:rsidP="00C87A99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ШМО учителей труда (технологии), ОБЗР, физической культуры</w:t>
      </w:r>
    </w:p>
    <w:p w:rsidR="00C87A99" w:rsidRPr="00C87A99" w:rsidRDefault="0047341C" w:rsidP="00C87A99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ШМО учителей предметов естественнонаучного и математического цикла</w:t>
      </w:r>
    </w:p>
    <w:p w:rsidR="0047341C" w:rsidRPr="00C87A99" w:rsidRDefault="0047341C" w:rsidP="00C87A99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ШМО учителей иностранных языков</w:t>
      </w:r>
    </w:p>
    <w:p w:rsidR="00CC3F13" w:rsidRPr="00C87A99" w:rsidRDefault="0047341C" w:rsidP="00C87A99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99">
        <w:rPr>
          <w:rFonts w:ascii="Times New Roman" w:hAnsi="Times New Roman" w:cs="Times New Roman"/>
          <w:sz w:val="24"/>
          <w:szCs w:val="24"/>
        </w:rPr>
        <w:t>ШМО классных руководителей</w:t>
      </w:r>
    </w:p>
    <w:p w:rsidR="003101EC" w:rsidRPr="003101EC" w:rsidRDefault="003101EC" w:rsidP="00C87A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101EC" w:rsidRPr="003101EC" w:rsidRDefault="003101EC" w:rsidP="003101E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1"/>
        <w:gridCol w:w="2044"/>
        <w:gridCol w:w="2584"/>
      </w:tblGrid>
      <w:tr w:rsidR="00033D4D" w:rsidRPr="00C87A99" w:rsidTr="00D50EB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Кадровое обеспечение реализации ООП уровней образования в соответствии с ФГОС и ФОП</w:t>
            </w:r>
          </w:p>
        </w:tc>
      </w:tr>
      <w:tr w:rsidR="00033D4D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образовательных потребностей и профессиональных </w:t>
            </w: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затруднений педагогов при реализации ООП в соответствии с обновленными ФОП и ФАОП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964BEB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964BEB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033D4D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ежегодного плана-графика курсовой подготовки педагогических работников, реализующих ООП в соответствии с обновленными ФОП и ФАОП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 w:rsidR="00964BEB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166BFA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Методическая поддержка: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методических семинаров и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актуальным вопросам реализации ООП.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Разработка методических рекомендаций и пособий для педагогов.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Методист, зам директора по УВР</w:t>
            </w:r>
          </w:p>
        </w:tc>
      </w:tr>
      <w:tr w:rsidR="00166BFA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Психолого-педагогическая поддержка: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Организация консультаций и тренингов для педагогов по вопросам психологии и педагогики.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Создание условий для профессионального общения и обмена опытом между педагогами.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ЕМД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  <w:p w:rsidR="003101EC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66BFA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Мониторинг и оценка эффективности: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Регулярный мониторинг и оценка эффективности мероприятий по кадровому обеспечению.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Корректировка плана мероприятий на основе полученных результатов.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самодиагностики</w:t>
            </w:r>
          </w:p>
          <w:p w:rsidR="003101EC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ООШ -1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</w:tr>
      <w:tr w:rsidR="00166BFA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Создание условий для профессионального развития: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Обеспечение доступа к информационным ресурсам и библиотекам.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Создание площадок для обмена опытом и профессионального общения  профессиональные сообщества в социальных сетях, форумы.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  <w:p w:rsidR="003101EC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166BFA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 системы</w:t>
            </w:r>
            <w:proofErr w:type="gram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наставничества: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Формирование системы наставничества для молодых специалистов.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Проведение мастер-классов и тренингов от опытных педагогов для новых сотрудников.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  <w:p w:rsidR="003101EC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УВР</w:t>
            </w:r>
          </w:p>
        </w:tc>
      </w:tr>
      <w:tr w:rsidR="00166BFA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и планирование карьерного роста сотрудников: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* Проведение индивидуальных бесед с сотрудниками для выявления их профессиональных интересов и планов.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Разработка и реализация индивидуальных карьерных планов для сотрудников с учётом их квалификации и потребностей школы.</w:t>
            </w:r>
          </w:p>
          <w:p w:rsidR="00166BFA" w:rsidRPr="00C87A99" w:rsidRDefault="00166BFA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Подготовка характеристик для награждения ведомственными наградами.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ходе ВШК</w:t>
            </w:r>
          </w:p>
          <w:p w:rsidR="003101EC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собеседования по итогам четверти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BFA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УВР</w:t>
            </w:r>
          </w:p>
          <w:p w:rsidR="003101EC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C83413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13" w:rsidRPr="00C87A99" w:rsidRDefault="00C83413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участия педагогов в профессиональных конференциях и семинарах:</w:t>
            </w:r>
          </w:p>
          <w:p w:rsidR="00C83413" w:rsidRPr="00C87A99" w:rsidRDefault="00C83413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Организация поездок на профильные мероприятия.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13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РМК отдела образования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13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Методист </w:t>
            </w:r>
          </w:p>
        </w:tc>
      </w:tr>
      <w:tr w:rsidR="00033D4D" w:rsidRPr="00C87A99" w:rsidTr="00D50EB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1EC" w:rsidRPr="00C87A99" w:rsidRDefault="003101EC" w:rsidP="00C87A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7A99" w:rsidRDefault="00C87A99" w:rsidP="00C87A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3D4D" w:rsidRPr="00C87A99" w:rsidRDefault="00033D4D" w:rsidP="00C87A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</w:t>
            </w:r>
            <w:r w:rsidR="001B3FB6" w:rsidRPr="00C87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педагогов, </w:t>
            </w:r>
            <w:r w:rsidRPr="00C87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направленные на повышение качества образования</w:t>
            </w: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33D4D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</w:t>
            </w:r>
            <w:r w:rsidR="009D0A4E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мастер – классы, семинары.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  <w:p w:rsidR="003101EC" w:rsidRPr="00C87A99" w:rsidRDefault="003101EC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УВР</w:t>
            </w:r>
          </w:p>
        </w:tc>
      </w:tr>
      <w:tr w:rsidR="00033D4D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9D0A4E" w:rsidP="00C87A99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Семинары и мастер-классы:</w:t>
            </w:r>
          </w:p>
          <w:p w:rsidR="009D0A4E" w:rsidRPr="00C87A99" w:rsidRDefault="009D0A4E" w:rsidP="00C87A99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организация регулярных семинаров по актуальным темам, таким как использование интерактивных методов обучения, проектная деятельность, работа с одарёнными детьми и т. д.</w:t>
            </w:r>
          </w:p>
          <w:p w:rsidR="00033D4D" w:rsidRPr="00C87A99" w:rsidRDefault="009D0A4E" w:rsidP="00C87A99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приглашение внешних экспертов и специалистов для проведения мастер-классов и тренингов.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ЕД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033D4D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объединения:</w:t>
            </w:r>
          </w:p>
          <w:p w:rsidR="00033D4D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разработка и реализация совместных проектов методических объединений.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033D4D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 профессионального мастерства:</w:t>
            </w:r>
          </w:p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проведение конкурсов «Учитель года», «Лучший классный руководитель» и других конкурсов, направленных на выявление и поддержку талантливых педагогов;</w:t>
            </w:r>
          </w:p>
          <w:p w:rsidR="00033D4D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разработка критериев оценки и поощрение победителей конкурсов.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9D0A4E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поддержка:</w:t>
            </w:r>
          </w:p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* создание банка методических материалов (разработки уроков, методические пособия, электронные ресурсы);</w:t>
            </w:r>
          </w:p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организация консультаций для педагогов по вопросам разработки и внедрения новых образовательных программ и технологий.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  <w:p w:rsidR="00644D1E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9D0A4E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Коучинг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менторство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внедрение системы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коучинга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менторства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 опытные педагоги помогают коллегам в решении сложных методических задач;</w:t>
            </w:r>
          </w:p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организация регулярных встреч и консультаций между наставниками и подопечными.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четверть на ШМО +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уроков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  <w:p w:rsidR="00644D1E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9D0A4E" w:rsidRPr="00C87A99" w:rsidTr="00033D4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Обмен опытом:</w:t>
            </w:r>
          </w:p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организация встреч и семинаров с коллегами из других школ и регионов для обмена опытом и лучшими практиками;</w:t>
            </w:r>
          </w:p>
          <w:p w:rsidR="009D0A4E" w:rsidRPr="00C87A99" w:rsidRDefault="009D0A4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создание онлайн-платформы для обмена опытом и методическими материалами между педагогами.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работы РМК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A4E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</w:tbl>
    <w:p w:rsidR="00033D4D" w:rsidRPr="00C87A99" w:rsidRDefault="00033D4D" w:rsidP="00C87A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3D4D" w:rsidRDefault="00C87A99" w:rsidP="00C87A99">
      <w:pPr>
        <w:spacing w:after="0" w:line="6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Научно-методическая работа. </w:t>
      </w:r>
      <w:r w:rsidR="00033D4D" w:rsidRPr="00C8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Организационная деятельность</w:t>
      </w:r>
    </w:p>
    <w:p w:rsidR="00C87A99" w:rsidRPr="00C87A99" w:rsidRDefault="00C87A99" w:rsidP="00C87A99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26"/>
        <w:gridCol w:w="2139"/>
        <w:gridCol w:w="2174"/>
      </w:tblGrid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технологий, корректировка ООП НОО, ООП ООО,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  <w:r w:rsidR="00033D4D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заместитель директора по УВР</w:t>
            </w:r>
          </w:p>
        </w:tc>
      </w:tr>
      <w:tr w:rsidR="00033D4D" w:rsidRPr="00C87A99" w:rsidTr="00D50EBF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выявления затруднений в 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 ТОГИРРО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644D1E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033D4D" w:rsidRPr="00C87A99" w:rsidTr="00D50EBF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положений и сценариев мероприятий для </w:t>
            </w:r>
            <w:r w:rsidR="00644D1E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644D1E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УВР, ВР, Методист</w:t>
            </w:r>
          </w:p>
        </w:tc>
      </w:tr>
      <w:tr w:rsidR="00033D4D" w:rsidRPr="00C87A99" w:rsidTr="00D50EBF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 работы с учителями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 w:rsidR="00644D1E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методист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EBF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ООП НОО, ООП ООО, ООП СОО с использованием сетевой формы:</w:t>
            </w:r>
          </w:p>
          <w:p w:rsidR="00033D4D" w:rsidRPr="00C87A99" w:rsidRDefault="00D50EBF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033D4D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организацию работы по сетевому взаимодействию;</w:t>
            </w:r>
          </w:p>
          <w:p w:rsidR="00033D4D" w:rsidRPr="00C87A99" w:rsidRDefault="00D50EBF" w:rsidP="00C87A99">
            <w:pPr>
              <w:spacing w:before="100" w:beforeAutospacing="1" w:after="0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33D4D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правки в ООП НОО, ООП ООО, ООП СОО в соответствии с изменениями законодательства о сетевой форме;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33D4D" w:rsidRPr="00C87A99" w:rsidTr="00D50EBF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Пополнение страницы на официальном сайте образовательной организации о научно-методической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за сайт, </w:t>
            </w:r>
            <w:r w:rsidR="00644D1E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BF442F" w:rsidRPr="00C87A99" w:rsidTr="003101EC">
        <w:trPr>
          <w:trHeight w:val="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442F" w:rsidRPr="00C87A99" w:rsidRDefault="00BF442F" w:rsidP="00C87A9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BF442F" w:rsidRPr="00C87A99" w:rsidRDefault="00BF442F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повышение профессионального уровня педагогов;</w:t>
            </w:r>
          </w:p>
          <w:p w:rsidR="00BF442F" w:rsidRPr="00C87A99" w:rsidRDefault="00BF442F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внедрение современных методов и технологий обучения;</w:t>
            </w:r>
          </w:p>
          <w:p w:rsidR="00BF442F" w:rsidRPr="00C87A99" w:rsidRDefault="00BF442F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улучшение качества образования и достижение более высоких результатов у учащихся</w:t>
            </w:r>
          </w:p>
        </w:tc>
      </w:tr>
    </w:tbl>
    <w:p w:rsidR="00BF442F" w:rsidRPr="00C87A99" w:rsidRDefault="00BF442F" w:rsidP="00C87A9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3D4D" w:rsidRPr="00C87A99" w:rsidRDefault="00033D4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Деятельность методического совета школы</w:t>
      </w:r>
    </w:p>
    <w:p w:rsidR="00033D4D" w:rsidRPr="00C87A99" w:rsidRDefault="00BF442F" w:rsidP="00C87A99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color w:val="000000"/>
          <w:sz w:val="24"/>
          <w:szCs w:val="24"/>
        </w:rPr>
        <w:t>Тема Методического совета</w:t>
      </w:r>
      <w:r w:rsidR="00033D4D" w:rsidRPr="00C87A99"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="00033D4D" w:rsidRPr="00C87A99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Обновление методической работы как условие повышения качества образования».</w:t>
      </w:r>
    </w:p>
    <w:p w:rsidR="00033D4D" w:rsidRPr="00C87A99" w:rsidRDefault="00033D4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C87A99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C87A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непрерывное совершенствование профессиональной компетентности педагогов как условие реализации цели обеспечения изменений в содержании и организации образовательного процесса, способствующих формированию </w:t>
      </w:r>
      <w:proofErr w:type="spellStart"/>
      <w:r w:rsidRPr="00C87A99">
        <w:rPr>
          <w:rFonts w:ascii="Times New Roman" w:hAnsi="Times New Roman" w:cs="Times New Roman"/>
          <w:i/>
          <w:color w:val="000000"/>
          <w:sz w:val="24"/>
          <w:szCs w:val="24"/>
        </w:rPr>
        <w:t>общеучебных</w:t>
      </w:r>
      <w:proofErr w:type="spellEnd"/>
      <w:r w:rsidRPr="00C87A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умений и навыков школьников</w:t>
      </w:r>
      <w:r w:rsidRPr="00C87A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3D4D" w:rsidRPr="00C87A99" w:rsidRDefault="00033D4D" w:rsidP="00C87A9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033D4D" w:rsidRPr="00C87A99" w:rsidRDefault="00033D4D" w:rsidP="00C87A99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color w:val="000000"/>
          <w:sz w:val="24"/>
          <w:szCs w:val="24"/>
        </w:rPr>
        <w:t>Выявление, изучение, обобщение и распространение передового педагогического опыта, помощь педагогическим работникам в обобщении и презентации своего опыта работы, организация взаимодействия и </w:t>
      </w:r>
      <w:proofErr w:type="spellStart"/>
      <w:r w:rsidRPr="00C87A99">
        <w:rPr>
          <w:rFonts w:ascii="Times New Roman" w:hAnsi="Times New Roman" w:cs="Times New Roman"/>
          <w:color w:val="000000"/>
          <w:sz w:val="24"/>
          <w:szCs w:val="24"/>
        </w:rPr>
        <w:t>взаимообучения</w:t>
      </w:r>
      <w:proofErr w:type="spellEnd"/>
      <w:r w:rsidRPr="00C87A99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педагогических работников.</w:t>
      </w:r>
    </w:p>
    <w:p w:rsidR="00033D4D" w:rsidRPr="00C87A99" w:rsidRDefault="00033D4D" w:rsidP="00C87A99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color w:val="000000"/>
          <w:sz w:val="24"/>
          <w:szCs w:val="24"/>
        </w:rPr>
        <w:t>Поддержка и сопровождение педагогов, нуждающихся в методической поддержке, в том числе молодых специалистов, создание точек роста для профессионального и карьерного лифта педагогов.</w:t>
      </w:r>
    </w:p>
    <w:p w:rsidR="00033D4D" w:rsidRPr="00C87A99" w:rsidRDefault="00033D4D" w:rsidP="00C87A99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color w:val="000000"/>
          <w:sz w:val="24"/>
          <w:szCs w:val="24"/>
        </w:rPr>
        <w:t>Выявление и ликвидация профессиональных дефицитов на основе индивидуальных траекторий педагога.</w:t>
      </w:r>
    </w:p>
    <w:p w:rsidR="00033D4D" w:rsidRPr="00C87A99" w:rsidRDefault="00033D4D" w:rsidP="00C87A99">
      <w:pPr>
        <w:numPr>
          <w:ilvl w:val="0"/>
          <w:numId w:val="9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color w:val="000000"/>
          <w:sz w:val="24"/>
          <w:szCs w:val="24"/>
        </w:rPr>
        <w:t>Внедрение нового методического обеспечения образовательного процесса.</w:t>
      </w:r>
    </w:p>
    <w:p w:rsidR="00BF442F" w:rsidRPr="00C87A99" w:rsidRDefault="00BF442F" w:rsidP="00C87A99">
      <w:p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color w:val="000000"/>
          <w:sz w:val="24"/>
          <w:szCs w:val="24"/>
        </w:rPr>
        <w:t>Заседания и тематика методического совета</w:t>
      </w:r>
    </w:p>
    <w:tbl>
      <w:tblPr>
        <w:tblStyle w:val="a4"/>
        <w:tblW w:w="10009" w:type="dxa"/>
        <w:tblInd w:w="-572" w:type="dxa"/>
        <w:tblLook w:val="04A0" w:firstRow="1" w:lastRow="0" w:firstColumn="1" w:lastColumn="0" w:noHBand="0" w:noVBand="1"/>
      </w:tblPr>
      <w:tblGrid>
        <w:gridCol w:w="1369"/>
        <w:gridCol w:w="2160"/>
        <w:gridCol w:w="4663"/>
        <w:gridCol w:w="1817"/>
      </w:tblGrid>
      <w:tr w:rsidR="00BF442F" w:rsidRPr="00C87A99" w:rsidTr="00F37B68">
        <w:tc>
          <w:tcPr>
            <w:tcW w:w="1369" w:type="dxa"/>
          </w:tcPr>
          <w:p w:rsidR="00BF442F" w:rsidRPr="00C87A99" w:rsidRDefault="00BF442F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160" w:type="dxa"/>
          </w:tcPr>
          <w:p w:rsidR="00BF442F" w:rsidRPr="00C87A99" w:rsidRDefault="00BF442F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4663" w:type="dxa"/>
          </w:tcPr>
          <w:p w:rsidR="00BF442F" w:rsidRPr="00C87A99" w:rsidRDefault="00BF442F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17" w:type="dxa"/>
          </w:tcPr>
          <w:p w:rsidR="000B3F35" w:rsidRPr="00C87A99" w:rsidRDefault="000B3F3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F442F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тветстве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F442F" w:rsidRPr="00C87A99" w:rsidRDefault="00BF442F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нные</w:t>
            </w:r>
            <w:proofErr w:type="spellEnd"/>
          </w:p>
        </w:tc>
      </w:tr>
      <w:tr w:rsidR="00BF442F" w:rsidRPr="00C87A99" w:rsidTr="00F37B68">
        <w:tc>
          <w:tcPr>
            <w:tcW w:w="1369" w:type="dxa"/>
          </w:tcPr>
          <w:p w:rsidR="00BF442F" w:rsidRPr="00C87A99" w:rsidRDefault="00BF442F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0" w:type="dxa"/>
          </w:tcPr>
          <w:p w:rsidR="00BF442F" w:rsidRPr="00C87A99" w:rsidRDefault="00BF442F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4663" w:type="dxa"/>
          </w:tcPr>
          <w:p w:rsidR="000B3F35" w:rsidRPr="00C87A99" w:rsidRDefault="000B3F3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Утвердить:</w:t>
            </w:r>
          </w:p>
          <w:p w:rsidR="000B3F35" w:rsidRPr="00C87A99" w:rsidRDefault="000B3F3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план методической работы на 2025/26 учебный год;</w:t>
            </w:r>
          </w:p>
          <w:p w:rsidR="000B3F35" w:rsidRPr="00C87A99" w:rsidRDefault="000B3F3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единую методической темы на 2025/26 учебный год и программы работы над единой методической темой;</w:t>
            </w:r>
          </w:p>
          <w:p w:rsidR="000B3F35" w:rsidRPr="00C87A99" w:rsidRDefault="000B3F3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планы работы методических объединений;</w:t>
            </w:r>
          </w:p>
          <w:p w:rsidR="000B3F35" w:rsidRPr="00C87A99" w:rsidRDefault="000B3F3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план проведения предметных недель.</w:t>
            </w:r>
          </w:p>
          <w:p w:rsidR="000B3F35" w:rsidRPr="00C87A99" w:rsidRDefault="000B3F3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Обсудить изменения в ФОП, которые вступают в силу 1 сентября 2025 года.</w:t>
            </w:r>
          </w:p>
          <w:p w:rsidR="000B3F35" w:rsidRPr="00C87A99" w:rsidRDefault="000B3F3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Обсудить мероприятия по использованию кодификаторов требований к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метапредметным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предметным результатам при разработке оценочных материалов.</w:t>
            </w:r>
          </w:p>
          <w:p w:rsidR="000B3F35" w:rsidRPr="00C87A99" w:rsidRDefault="000B3F3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Обсудить мероприятия по введению и контролю реализации единых поурочных планов по учебным предметам, где предусмотрено непосредственное применение ФРП.</w:t>
            </w:r>
          </w:p>
          <w:p w:rsidR="00BF442F" w:rsidRPr="00C87A99" w:rsidRDefault="000B3F3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Проинформировать о проведении мониторинга профессиональных компетенций в 2025/26 учебном году</w:t>
            </w:r>
          </w:p>
        </w:tc>
        <w:tc>
          <w:tcPr>
            <w:tcW w:w="1817" w:type="dxa"/>
          </w:tcPr>
          <w:p w:rsidR="00BF442F" w:rsidRPr="00C87A99" w:rsidRDefault="00644D1E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Председатель МС</w:t>
            </w:r>
          </w:p>
        </w:tc>
      </w:tr>
      <w:tr w:rsidR="00BF442F" w:rsidRPr="00C87A99" w:rsidTr="00F37B68">
        <w:tc>
          <w:tcPr>
            <w:tcW w:w="1369" w:type="dxa"/>
          </w:tcPr>
          <w:p w:rsidR="00BF442F" w:rsidRPr="00C87A99" w:rsidRDefault="000A516B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60" w:type="dxa"/>
          </w:tcPr>
          <w:p w:rsidR="00BF442F" w:rsidRPr="00C87A99" w:rsidRDefault="000A516B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4663" w:type="dxa"/>
          </w:tcPr>
          <w:p w:rsidR="000A516B" w:rsidRPr="00C87A99" w:rsidRDefault="000A516B" w:rsidP="00C87A99">
            <w:pPr>
              <w:spacing w:before="100" w:beforeAutospacing="1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Проинформировать педагогов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проведении стартовой диагностики в 2025/26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году;</w:t>
            </w:r>
          </w:p>
          <w:p w:rsidR="000A516B" w:rsidRPr="00C87A99" w:rsidRDefault="000A516B" w:rsidP="00C87A99">
            <w:pPr>
              <w:spacing w:before="100" w:beforeAutospacing="1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обсудить график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стартовой диагностики и подготовку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 для проведения стартовой диагностики;</w:t>
            </w:r>
          </w:p>
          <w:p w:rsidR="000A516B" w:rsidRPr="00C87A99" w:rsidRDefault="000A516B" w:rsidP="00C87A99">
            <w:pPr>
              <w:spacing w:before="100" w:beforeAutospacing="1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обсудить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пути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в школе Общероссийского общественно-государственного движения детей и молодежи «Движение первых» и программы социальной̆ активности учащихся начальных классов «Орлята России»;</w:t>
            </w:r>
          </w:p>
          <w:p w:rsidR="000A516B" w:rsidRPr="00C87A99" w:rsidRDefault="000A516B" w:rsidP="00C87A99">
            <w:pPr>
              <w:spacing w:before="100" w:beforeAutospacing="1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согласовать формат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уровень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proofErr w:type="spellStart"/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минимума в 2025/26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году;</w:t>
            </w:r>
          </w:p>
          <w:p w:rsidR="000A516B" w:rsidRPr="00C87A99" w:rsidRDefault="000A516B" w:rsidP="00C87A99">
            <w:pPr>
              <w:spacing w:before="100" w:beforeAutospacing="1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актуализировать программу наставничества;</w:t>
            </w:r>
          </w:p>
          <w:p w:rsidR="000A516B" w:rsidRPr="00C87A99" w:rsidRDefault="000A516B" w:rsidP="00C87A99">
            <w:pPr>
              <w:spacing w:before="100" w:beforeAutospacing="1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утвердить индивидуальные планы работы под руководством наставника в форме «учитель – учитель»;</w:t>
            </w:r>
          </w:p>
          <w:p w:rsidR="00BF442F" w:rsidRPr="00C87A99" w:rsidRDefault="000A516B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согласовать план аттестации педагогических работников на 2025/26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год. Обсудить список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педагогов, которые будут </w:t>
            </w:r>
            <w:proofErr w:type="spellStart"/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аттестовываться</w:t>
            </w:r>
            <w:proofErr w:type="spellEnd"/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202</w:t>
            </w:r>
            <w:r w:rsidR="00644D1E"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5/26</w:t>
            </w:r>
            <w:r w:rsidRPr="00C8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 Сформировать плана мероприятий по подготовке к аттестации педагогов - согласовать список педагогов для участия в диагностике профессиональных компетенций</w:t>
            </w:r>
          </w:p>
        </w:tc>
        <w:tc>
          <w:tcPr>
            <w:tcW w:w="1817" w:type="dxa"/>
          </w:tcPr>
          <w:p w:rsidR="00BF442F" w:rsidRPr="00C87A99" w:rsidRDefault="00644D1E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МС</w:t>
            </w:r>
          </w:p>
          <w:p w:rsidR="00644D1E" w:rsidRPr="00C87A99" w:rsidRDefault="00644D1E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УВР, ВР</w:t>
            </w:r>
          </w:p>
        </w:tc>
      </w:tr>
      <w:tr w:rsidR="00BF442F" w:rsidRPr="00C87A99" w:rsidTr="00F37B68">
        <w:tc>
          <w:tcPr>
            <w:tcW w:w="1369" w:type="dxa"/>
          </w:tcPr>
          <w:p w:rsidR="00BF442F" w:rsidRPr="00C87A99" w:rsidRDefault="00F753C5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60" w:type="dxa"/>
          </w:tcPr>
          <w:p w:rsidR="00BF442F" w:rsidRPr="00C87A99" w:rsidRDefault="00644D1E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4663" w:type="dxa"/>
          </w:tcPr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Обсудить результаты стартовой и входной диагностик;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обсудить реализацию планов мероприятий по адаптации обучающихся на новом уровне образования;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проанализировать результаты школьного этапа Всероссийской олимпиады школьников. Скорректировать план мероприятий по </w:t>
            </w: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подготовке к муниципальному этапу Олимпиады;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обсудить, насколько успешно педагоги используют ЭОР и ЦОР;</w:t>
            </w:r>
          </w:p>
          <w:p w:rsidR="00BF442F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обсудить результаты диагностики профессиональных компетенций педагогов. Согласовать ИОМ педагогов</w:t>
            </w:r>
          </w:p>
        </w:tc>
        <w:tc>
          <w:tcPr>
            <w:tcW w:w="1817" w:type="dxa"/>
          </w:tcPr>
          <w:p w:rsidR="00BF442F" w:rsidRPr="00C87A99" w:rsidRDefault="00644D1E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 директора по УВР</w:t>
            </w:r>
          </w:p>
          <w:p w:rsidR="00644D1E" w:rsidRPr="00C87A99" w:rsidRDefault="00644D1E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BF442F" w:rsidRPr="00C87A99" w:rsidTr="00F37B68">
        <w:tc>
          <w:tcPr>
            <w:tcW w:w="1369" w:type="dxa"/>
          </w:tcPr>
          <w:p w:rsidR="00BF442F" w:rsidRPr="00C87A99" w:rsidRDefault="00F753C5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60" w:type="dxa"/>
          </w:tcPr>
          <w:p w:rsidR="00BF442F" w:rsidRPr="00C87A99" w:rsidRDefault="00644D1E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4663" w:type="dxa"/>
          </w:tcPr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Обсудить организацию и проведение работ для проверки цифровой и читательской грамотности из ФОП: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для проверки читательской грамотности – письменная работа на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межпредметной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основе;</w:t>
            </w:r>
          </w:p>
          <w:p w:rsidR="00BF442F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проверки цифровой грамотности – практическая работа в сочетании с письменной компьютеризованной частью</w:t>
            </w:r>
          </w:p>
        </w:tc>
        <w:tc>
          <w:tcPr>
            <w:tcW w:w="1817" w:type="dxa"/>
          </w:tcPr>
          <w:p w:rsidR="00BF442F" w:rsidRPr="00C87A99" w:rsidRDefault="00644D1E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УВР, руководители ШМО</w:t>
            </w:r>
          </w:p>
        </w:tc>
      </w:tr>
      <w:tr w:rsidR="00BF442F" w:rsidRPr="00C87A99" w:rsidTr="00F37B68">
        <w:tc>
          <w:tcPr>
            <w:tcW w:w="1369" w:type="dxa"/>
          </w:tcPr>
          <w:p w:rsidR="00BF442F" w:rsidRPr="00C87A99" w:rsidRDefault="00F753C5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60" w:type="dxa"/>
          </w:tcPr>
          <w:p w:rsidR="00BF442F" w:rsidRPr="00C87A99" w:rsidRDefault="00644D1E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4663" w:type="dxa"/>
          </w:tcPr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Заслушать отчет руководителей методических объединений о подготовке к ВПР. Обсудить, как организовать работу с неуспевающими и слабоуспевающими обучающимися;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обсудить реализацию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минимума в рамках урочной деятельности. </w:t>
            </w:r>
          </w:p>
          <w:p w:rsidR="00BF442F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Проанализировать методические подходы к профориентации на уроках физики, химии и биологии. Выявить лучшие практики реализации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профминимума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урочной деятельности</w:t>
            </w:r>
          </w:p>
        </w:tc>
        <w:tc>
          <w:tcPr>
            <w:tcW w:w="1817" w:type="dxa"/>
          </w:tcPr>
          <w:p w:rsidR="00BF442F" w:rsidRPr="00C87A99" w:rsidRDefault="00644D1E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BF442F" w:rsidRPr="00C87A99" w:rsidTr="00F37B68">
        <w:tc>
          <w:tcPr>
            <w:tcW w:w="1369" w:type="dxa"/>
          </w:tcPr>
          <w:p w:rsidR="00BF442F" w:rsidRPr="00C87A99" w:rsidRDefault="00F753C5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60" w:type="dxa"/>
          </w:tcPr>
          <w:p w:rsidR="00BF442F" w:rsidRPr="00C87A99" w:rsidRDefault="00644D1E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4663" w:type="dxa"/>
          </w:tcPr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Проанализировать: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образовательные результаты обучающихся за учебный год;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результаты ВПР;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реализацию ООП по уровням образования.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Подвести итоги проектной деятельности обучающихся.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Подвести итоги: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реализации программы наставничества;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-реализации ИОМ педагогов;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аттестации педагогов в 2025/26 учебном году.</w:t>
            </w:r>
          </w:p>
          <w:p w:rsidR="00F753C5" w:rsidRPr="00C87A99" w:rsidRDefault="00F753C5" w:rsidP="00C87A9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Обсудить выполнение плана повышения квалификации и плана аттестации педагогических кадров школы на 2025/26 учебный год.</w:t>
            </w:r>
          </w:p>
          <w:p w:rsidR="00BF442F" w:rsidRPr="00C87A99" w:rsidRDefault="00F753C5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Обсудить формат и уровень реализации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минимума в классах на 2026/27 учебный год</w:t>
            </w:r>
          </w:p>
        </w:tc>
        <w:tc>
          <w:tcPr>
            <w:tcW w:w="1817" w:type="dxa"/>
          </w:tcPr>
          <w:p w:rsidR="00BF442F" w:rsidRPr="00C87A99" w:rsidRDefault="00644D1E" w:rsidP="00C87A99">
            <w:pPr>
              <w:spacing w:before="100" w:before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УВР, руководители ШМО</w:t>
            </w:r>
          </w:p>
        </w:tc>
      </w:tr>
    </w:tbl>
    <w:p w:rsidR="00BF442F" w:rsidRPr="00C87A99" w:rsidRDefault="00BF442F" w:rsidP="00C87A99">
      <w:p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033D4D" w:rsidRPr="00C87A99" w:rsidRDefault="00033D4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33D4D" w:rsidRPr="00C87A99" w:rsidRDefault="00033D4D" w:rsidP="00C87A9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Деятельность профессиональных объединений педагогов</w:t>
      </w:r>
    </w:p>
    <w:p w:rsidR="00033D4D" w:rsidRPr="00C87A99" w:rsidRDefault="00033D4D" w:rsidP="00C87A9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A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Направления работы методических объединений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3626"/>
        <w:gridCol w:w="2687"/>
      </w:tblGrid>
      <w:tr w:rsidR="00033D4D" w:rsidRPr="00C87A99" w:rsidTr="00D50EBF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педагогов с низкими образовательными результатами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профессиональных дефицитов;</w:t>
            </w:r>
          </w:p>
          <w:p w:rsidR="00033D4D" w:rsidRPr="00C87A99" w:rsidRDefault="00033D4D" w:rsidP="00C87A99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ИОМ педагогов;</w:t>
            </w:r>
          </w:p>
          <w:p w:rsidR="00033D4D" w:rsidRPr="00C87A99" w:rsidRDefault="00033D4D" w:rsidP="00C87A99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педагога в реализации ИОМ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numPr>
                <w:ilvl w:val="0"/>
                <w:numId w:val="1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дефицитов;</w:t>
            </w:r>
          </w:p>
          <w:p w:rsidR="00033D4D" w:rsidRPr="00C87A99" w:rsidRDefault="00033D4D" w:rsidP="00C87A99">
            <w:pPr>
              <w:numPr>
                <w:ilvl w:val="0"/>
                <w:numId w:val="1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профессиональных компетенций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профессиональных компетенций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numPr>
                <w:ilvl w:val="0"/>
                <w:numId w:val="12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уроков, мастер-классов, презентации опыта;</w:t>
            </w:r>
          </w:p>
          <w:p w:rsidR="00033D4D" w:rsidRPr="00C87A99" w:rsidRDefault="00033D4D" w:rsidP="00C87A99">
            <w:pPr>
              <w:numPr>
                <w:ilvl w:val="0"/>
                <w:numId w:val="12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уроков;</w:t>
            </w:r>
          </w:p>
          <w:p w:rsidR="00033D4D" w:rsidRPr="00C87A99" w:rsidRDefault="00033D4D" w:rsidP="00C87A99">
            <w:pPr>
              <w:numPr>
                <w:ilvl w:val="0"/>
                <w:numId w:val="12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наставничество;</w:t>
            </w:r>
          </w:p>
          <w:p w:rsidR="00033D4D" w:rsidRPr="00C87A99" w:rsidRDefault="00033D4D" w:rsidP="00C87A99">
            <w:pPr>
              <w:numPr>
                <w:ilvl w:val="0"/>
                <w:numId w:val="12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квалификации;</w:t>
            </w:r>
          </w:p>
          <w:p w:rsidR="00033D4D" w:rsidRPr="00C87A99" w:rsidRDefault="00033D4D" w:rsidP="00C87A99">
            <w:pPr>
              <w:numPr>
                <w:ilvl w:val="0"/>
                <w:numId w:val="12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 участию в профессиональных конкурсах;</w:t>
            </w:r>
          </w:p>
          <w:p w:rsidR="00033D4D" w:rsidRPr="00C87A99" w:rsidRDefault="00033D4D" w:rsidP="00C87A99">
            <w:pPr>
              <w:numPr>
                <w:ilvl w:val="0"/>
                <w:numId w:val="12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к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профессиональных компетенций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numPr>
                <w:ilvl w:val="0"/>
                <w:numId w:val="13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рабочих программ учебных предметов, курсов, модулей, в том числе внеурочной деятельности;</w:t>
            </w:r>
          </w:p>
          <w:p w:rsidR="00033D4D" w:rsidRPr="00C87A99" w:rsidRDefault="00033D4D" w:rsidP="00C87A99">
            <w:pPr>
              <w:numPr>
                <w:ilvl w:val="0"/>
                <w:numId w:val="13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оценочных материалов;</w:t>
            </w:r>
          </w:p>
          <w:p w:rsidR="00033D4D" w:rsidRPr="00C87A99" w:rsidRDefault="00033D4D" w:rsidP="00C87A99">
            <w:pPr>
              <w:numPr>
                <w:ilvl w:val="0"/>
                <w:numId w:val="13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учениками с разной степенью учебной мотивации, в том числе одаренными и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3D4D" w:rsidRPr="00C87A99" w:rsidRDefault="00033D4D" w:rsidP="00C87A99">
            <w:pPr>
              <w:numPr>
                <w:ilvl w:val="0"/>
                <w:numId w:val="14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образовательных результатов учеников;</w:t>
            </w:r>
          </w:p>
          <w:p w:rsidR="00033D4D" w:rsidRPr="00C87A99" w:rsidRDefault="00033D4D" w:rsidP="00C87A99">
            <w:pPr>
              <w:numPr>
                <w:ilvl w:val="0"/>
                <w:numId w:val="14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объективности оценивания</w:t>
            </w:r>
          </w:p>
        </w:tc>
      </w:tr>
    </w:tbl>
    <w:p w:rsidR="00033D4D" w:rsidRPr="00C87A99" w:rsidRDefault="00033D4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33D4D" w:rsidRPr="00C87A99" w:rsidRDefault="00033D4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Обобщение и распространение опыта работы педагогов школы</w:t>
      </w:r>
    </w:p>
    <w:p w:rsidR="00033D4D" w:rsidRPr="00C87A99" w:rsidRDefault="00033D4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Цель: обобщение и распространение результатов профессиональной деятельности педагогов</w:t>
      </w:r>
      <w:r w:rsidRPr="00C87A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93"/>
        <w:gridCol w:w="1358"/>
        <w:gridCol w:w="2117"/>
        <w:gridCol w:w="2571"/>
      </w:tblGrid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успешных образовательных практик применения электронного обучения и  дистанционных технологий, применения обучающих онлайн-платформ, на уровне региона, муниципального образования, города,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Педагоги, руководители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 педагогов из других школ </w:t>
            </w:r>
            <w:r w:rsidR="00F37B68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региона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 передового опыта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Оформление электронной методической копилки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Презентации, доклады, конспекты уроков, технологические карты уроков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кандидатур для участия в конкурсах педагогического мастерства:</w:t>
            </w:r>
          </w:p>
          <w:p w:rsidR="00033D4D" w:rsidRPr="00C87A99" w:rsidRDefault="00033D4D" w:rsidP="00C87A99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характеристика;</w:t>
            </w:r>
          </w:p>
          <w:p w:rsidR="00033D4D" w:rsidRPr="00C87A99" w:rsidRDefault="00033D4D" w:rsidP="00C87A99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опыта работы;</w:t>
            </w:r>
          </w:p>
          <w:p w:rsidR="00033D4D" w:rsidRPr="00C87A99" w:rsidRDefault="00033D4D" w:rsidP="00C87A99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метод</w:t>
            </w:r>
          </w:p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для участия в конкурсах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семинаров и открытых уроков по обмену опытом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F37B68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ЕМД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учителя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для представления опыта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открытых уроков для слушателей курсов </w:t>
            </w:r>
            <w:r w:rsidR="00F37B68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ТОГИРРО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F37B68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ТОГИРРО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F37B68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педагоги, участники курсов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для представления опыта</w:t>
            </w:r>
          </w:p>
        </w:tc>
      </w:tr>
      <w:tr w:rsidR="00033D4D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опыта на методических объединениях, 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8" w:rsidRPr="00C87A99" w:rsidRDefault="00F37B68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метод</w:t>
            </w:r>
          </w:p>
          <w:p w:rsidR="00033D4D" w:rsidRPr="00C87A99" w:rsidRDefault="00F37B68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D4D" w:rsidRPr="00C87A99" w:rsidRDefault="00033D4D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рекомендаций для внедрения опыта</w:t>
            </w:r>
          </w:p>
        </w:tc>
      </w:tr>
    </w:tbl>
    <w:p w:rsidR="00033D4D" w:rsidRPr="00C87A99" w:rsidRDefault="00033D4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33D4D" w:rsidRPr="00C87A99" w:rsidRDefault="00650B40" w:rsidP="00C87A9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и</w:t>
      </w:r>
      <w:r w:rsidRPr="00C87A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8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 функциональной грамотности обучающихся</w:t>
      </w:r>
    </w:p>
    <w:p w:rsidR="00650B40" w:rsidRPr="00C87A99" w:rsidRDefault="00650B40" w:rsidP="00C87A9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0"/>
        <w:gridCol w:w="1208"/>
        <w:gridCol w:w="2771"/>
      </w:tblGrid>
      <w:tr w:rsidR="00650B40" w:rsidRPr="00C87A99" w:rsidTr="00D50EBF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Информационно-просветительская работа с участниками образовательных отношений</w:t>
            </w:r>
          </w:p>
        </w:tc>
      </w:tr>
      <w:tr w:rsidR="00650B40" w:rsidRPr="00C87A99" w:rsidTr="00D50EB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административного совещания по стратегии развития профессиональных компетенций педагогов в вопросах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650B40" w:rsidRPr="00C87A99" w:rsidTr="00D50EB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круглого стола «Лучшие практики формирования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образовательных результатов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50B40" w:rsidRPr="00C87A99" w:rsidTr="00D50EB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Запуск общешкольного проекта «Мастер-классы от учеников»: создание постоянно действующей и развивающейся инфраструктуры, чтобы транслировать индивидуальные достижения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50B40" w:rsidRPr="00C87A99" w:rsidTr="00D50EB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курсовой подготовки педагогов «Оценивание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F37B68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Методист, </w:t>
            </w:r>
            <w:r w:rsidR="00650B40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proofErr w:type="spellStart"/>
            <w:r w:rsidR="00650B40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  <w:r w:rsidR="00650B40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650B40" w:rsidRPr="00C87A99" w:rsidTr="00D50EB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участия в муниципальном конкурсе онлайн-уроков «Уроки практических навыков»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F37B68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650B40" w:rsidRPr="00C87A99" w:rsidTr="00D50EB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участия команды школы </w:t>
            </w:r>
            <w:r w:rsidR="00F37B68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региональных конкурсах и конференциях (Две звезды», Команда управленцев, Управленческая олимпиада и </w:t>
            </w:r>
            <w:proofErr w:type="spellStart"/>
            <w:r w:rsidR="00F37B68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F37B68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F37B68" w:rsidRPr="00C87A99" w:rsidRDefault="00F37B68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F37B68" w:rsidRPr="00C87A99" w:rsidRDefault="00F37B68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F37B68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</w:tr>
      <w:tr w:rsidR="00650B40" w:rsidRPr="00C87A99" w:rsidTr="00D50EB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методических недель «Учим вместе» — проведение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межпредметных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уроков, внеурочных занятий, защиты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B40" w:rsidRPr="00C87A99" w:rsidRDefault="00650B40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заместитель директора по УВР</w:t>
            </w:r>
          </w:p>
        </w:tc>
      </w:tr>
    </w:tbl>
    <w:p w:rsidR="00650B40" w:rsidRPr="00C87A99" w:rsidRDefault="00650B40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42ADD" w:rsidRPr="00C87A99" w:rsidRDefault="00142ADD" w:rsidP="00C87A9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мероприятий по подготовке к государственной (итоговой) аттестации</w:t>
      </w:r>
    </w:p>
    <w:p w:rsidR="00142ADD" w:rsidRDefault="00142ADD" w:rsidP="00C87A9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Методическое сопровождение педагогов</w:t>
      </w:r>
    </w:p>
    <w:p w:rsidR="00C87A99" w:rsidRPr="00C87A99" w:rsidRDefault="00C87A99" w:rsidP="00C87A9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0DBE" w:rsidRPr="00C87A99" w:rsidRDefault="00142AD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color w:val="000000"/>
          <w:sz w:val="24"/>
          <w:szCs w:val="24"/>
        </w:rPr>
        <w:t>Организация участия педагогов школы, работающих в 9-х или 11-х классах, в работе семинаров разного уровня по вопросу подготовки к ГИА</w:t>
      </w:r>
    </w:p>
    <w:p w:rsidR="00142ADD" w:rsidRPr="00C87A99" w:rsidRDefault="00142AD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color w:val="000000"/>
          <w:sz w:val="24"/>
          <w:szCs w:val="24"/>
        </w:rPr>
        <w:t>Проведение инструктивно-методических совещаний:</w:t>
      </w:r>
    </w:p>
    <w:p w:rsidR="00142ADD" w:rsidRPr="00C87A99" w:rsidRDefault="00142AD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87A99">
        <w:rPr>
          <w:rFonts w:ascii="Times New Roman" w:hAnsi="Times New Roman" w:cs="Times New Roman"/>
          <w:color w:val="000000"/>
          <w:sz w:val="24"/>
          <w:szCs w:val="24"/>
        </w:rPr>
        <w:tab/>
        <w:t>анализ результатов ЕГЭ и ОГЭ в 2024/25 учебном году на заседаниях методических объединений педагогов-предметников;</w:t>
      </w:r>
    </w:p>
    <w:p w:rsidR="00142ADD" w:rsidRPr="00C87A99" w:rsidRDefault="00142AD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87A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изучение проектов </w:t>
      </w:r>
      <w:proofErr w:type="spellStart"/>
      <w:r w:rsidRPr="00C87A99">
        <w:rPr>
          <w:rFonts w:ascii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C87A99">
        <w:rPr>
          <w:rFonts w:ascii="Times New Roman" w:hAnsi="Times New Roman" w:cs="Times New Roman"/>
          <w:color w:val="000000"/>
          <w:sz w:val="24"/>
          <w:szCs w:val="24"/>
        </w:rPr>
        <w:t xml:space="preserve"> на 2025/26 учебный год;</w:t>
      </w:r>
    </w:p>
    <w:p w:rsidR="00142ADD" w:rsidRPr="00C87A99" w:rsidRDefault="00142AD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87A99">
        <w:rPr>
          <w:rFonts w:ascii="Times New Roman" w:hAnsi="Times New Roman" w:cs="Times New Roman"/>
          <w:color w:val="000000"/>
          <w:sz w:val="24"/>
          <w:szCs w:val="24"/>
        </w:rPr>
        <w:tab/>
        <w:t>изучение нормативно-правовой базы проведения государственной итоговой аттестации в 2025/26 году</w:t>
      </w:r>
    </w:p>
    <w:p w:rsidR="00590DBE" w:rsidRDefault="00590DBE" w:rsidP="00C87A9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color w:val="000000"/>
          <w:sz w:val="24"/>
          <w:szCs w:val="24"/>
        </w:rPr>
        <w:t>подготовка списка учителей для прохождения диагностике (на базе регионального ИМЦ), обучающиеся которых показали низкие результаты по итогам ГИА -2025 г.</w:t>
      </w:r>
    </w:p>
    <w:p w:rsidR="00C87A99" w:rsidRPr="00C87A99" w:rsidRDefault="00C87A99" w:rsidP="00C87A9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13475" w:rsidRDefault="00313475" w:rsidP="00C87A9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Дополнительное профессиональное образование педагогических работников</w:t>
      </w:r>
    </w:p>
    <w:p w:rsidR="00C87A99" w:rsidRPr="00C87A99" w:rsidRDefault="00C87A99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3"/>
        <w:gridCol w:w="2103"/>
        <w:gridCol w:w="2193"/>
      </w:tblGrid>
      <w:tr w:rsidR="004715B9" w:rsidRPr="00C87A99" w:rsidTr="00D5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715B9" w:rsidRPr="00C87A99" w:rsidTr="00D50EB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списка педагогических работников, которые использовали право на дополнительное профессиональное образование по профилю педагогической деятельности более чем три года назад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кадровой службы</w:t>
            </w:r>
          </w:p>
        </w:tc>
      </w:tr>
      <w:tr w:rsidR="004715B9" w:rsidRPr="00C87A99" w:rsidTr="00D50EB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перспективного плана повышения квалификации и (или) профессиональной переподготовки педагогических работников</w:t>
            </w:r>
            <w:r w:rsidR="004715B9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итогам сдачи ГИА (диагностика педагогов которые впервые готовят учащихся к ОГЭ и ЕГЭ и педагогов, чьи дети получили низкие результаты)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4715B9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заявки – сентябрь</w:t>
            </w:r>
          </w:p>
          <w:p w:rsidR="004715B9" w:rsidRPr="00C87A99" w:rsidRDefault="004715B9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 на</w:t>
            </w:r>
            <w:proofErr w:type="gram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базе МЦ г. Ишим – октябрь</w:t>
            </w:r>
          </w:p>
          <w:p w:rsidR="004715B9" w:rsidRPr="00C87A99" w:rsidRDefault="004715B9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и семинарская подготовка – по плану ТОГИРРО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715B9" w:rsidRPr="00C87A99" w:rsidRDefault="004715B9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</w:tbl>
    <w:p w:rsidR="004715B9" w:rsidRPr="00C87A99" w:rsidRDefault="004715B9" w:rsidP="00C87A9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3475" w:rsidRDefault="00313475" w:rsidP="00C87A9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Реализация </w:t>
      </w:r>
      <w:proofErr w:type="spellStart"/>
      <w:r w:rsidRPr="00C8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профстандарта</w:t>
      </w:r>
      <w:proofErr w:type="spellEnd"/>
      <w:r w:rsidRPr="00C8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педагога</w:t>
      </w:r>
    </w:p>
    <w:p w:rsidR="00C87A99" w:rsidRPr="00C87A99" w:rsidRDefault="00C87A99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3"/>
        <w:gridCol w:w="1801"/>
        <w:gridCol w:w="2255"/>
      </w:tblGrid>
      <w:tr w:rsidR="00313475" w:rsidRPr="00C87A99" w:rsidTr="004715B9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13475" w:rsidRPr="00C87A99" w:rsidTr="00D50EBF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Документы и квалификация</w:t>
            </w:r>
          </w:p>
        </w:tc>
      </w:tr>
      <w:tr w:rsidR="00313475" w:rsidRPr="00C87A99" w:rsidTr="004715B9">
        <w:trPr>
          <w:trHeight w:val="112"/>
        </w:trPr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Обновление пакета должностных инструкций и графиков работы педагогов с учетом новых документов, регулирующих особенности режима работы и отдыха педагогических работников и правила нормирования рабочего времени (приказы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04.04.2025 № 268, от 04.04.2025 № 269)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кадровой службы</w:t>
            </w:r>
          </w:p>
        </w:tc>
      </w:tr>
      <w:tr w:rsidR="00313475" w:rsidRPr="00C87A99" w:rsidTr="004715B9">
        <w:trPr>
          <w:trHeight w:val="112"/>
        </w:trPr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эффективных трудовых договоров с педагогами, реализующими профильные учебные планы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13475" w:rsidRPr="00C87A99" w:rsidTr="00D50EBF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профессиональных компетенций</w:t>
            </w:r>
          </w:p>
        </w:tc>
      </w:tr>
      <w:tr w:rsidR="00313475" w:rsidRPr="00C87A99" w:rsidTr="004715B9">
        <w:trPr>
          <w:trHeight w:val="112"/>
        </w:trPr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наставничества по модели «Учитель – учитель»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4715B9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313475" w:rsidRPr="00C87A99" w:rsidTr="004715B9">
        <w:trPr>
          <w:trHeight w:val="112"/>
        </w:trPr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внутриорганизационной диагностики педагогов профильного обучения с последующим круглым столом «Перекресток стандартов: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профстандарт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 и ФГОС СОО»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4715B9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13475" w:rsidRPr="00C87A99" w:rsidTr="004715B9">
        <w:trPr>
          <w:trHeight w:val="112"/>
        </w:trPr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членов школьной службы медиации по программам дополнительного профессионального образования по направлениям медиации и (или) восстановительному подходу:</w:t>
            </w:r>
          </w:p>
          <w:p w:rsidR="00313475" w:rsidRPr="00C87A99" w:rsidRDefault="00313475" w:rsidP="00C87A99">
            <w:pPr>
              <w:numPr>
                <w:ilvl w:val="0"/>
                <w:numId w:val="18"/>
              </w:numPr>
              <w:spacing w:before="100" w:beforeAutospacing="1"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 – не менее 72 академических часов;</w:t>
            </w:r>
          </w:p>
          <w:p w:rsidR="00313475" w:rsidRPr="00C87A99" w:rsidRDefault="00313475" w:rsidP="00C87A99">
            <w:pPr>
              <w:numPr>
                <w:ilvl w:val="0"/>
                <w:numId w:val="18"/>
              </w:numPr>
              <w:spacing w:before="100" w:beforeAutospacing="1"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 – не менее 36 академических часов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4715B9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период по плану ТОГИРРО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4715B9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313475" w:rsidRPr="00C87A99" w:rsidTr="004715B9">
        <w:trPr>
          <w:trHeight w:val="112"/>
        </w:trPr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4715B9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 w:rsidR="00313475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проекта «Учитель-</w:t>
            </w: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практикант</w:t>
            </w:r>
            <w:r w:rsidR="00313475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715B9" w:rsidRPr="00C87A99" w:rsidRDefault="004715B9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педагогической практики студентов на базе ОУ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4715B9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соглашению с Вузами (Ишим, Голышманово)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313475" w:rsidRPr="00C87A99" w:rsidRDefault="00313475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13475" w:rsidRDefault="00313475" w:rsidP="00C87A99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proofErr w:type="spellStart"/>
      <w:r w:rsidRPr="00C87A99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Цифровизация</w:t>
      </w:r>
      <w:proofErr w:type="spellEnd"/>
    </w:p>
    <w:p w:rsidR="00C87A99" w:rsidRPr="00C87A99" w:rsidRDefault="00C87A99" w:rsidP="00C87A99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3"/>
        <w:gridCol w:w="1710"/>
        <w:gridCol w:w="2306"/>
      </w:tblGrid>
      <w:tr w:rsidR="00313475" w:rsidRPr="00C87A99" w:rsidTr="00C87A99"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13475" w:rsidRPr="00C87A99" w:rsidTr="00D50EBF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Локальное нормативное регулирование</w:t>
            </w:r>
          </w:p>
        </w:tc>
      </w:tr>
      <w:tr w:rsidR="00313475" w:rsidRPr="00C87A99" w:rsidTr="00C87A99">
        <w:trPr>
          <w:trHeight w:val="112"/>
        </w:trPr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положения о реализации образовательных программ с использованием электронного обучения и дистанционных образовательных технологий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313475" w:rsidRPr="00C87A99" w:rsidTr="00C87A99">
        <w:trPr>
          <w:trHeight w:val="112"/>
        </w:trPr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Актуализация информации на официальном сайте школы о реализации образовательных программ с </w:t>
            </w: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313475" w:rsidRPr="00C87A99" w:rsidTr="00D50EBF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Цифровая дидактика</w:t>
            </w:r>
          </w:p>
        </w:tc>
      </w:tr>
      <w:tr w:rsidR="00313475" w:rsidRPr="00C87A99" w:rsidTr="00C87A99">
        <w:trPr>
          <w:trHeight w:val="112"/>
        </w:trPr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распределенного наставничества по внедрению отдельных цифровых ресурсов в рабочие программы по предметам: принцип методического взаимообмена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C87A99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  <w:r w:rsidR="00313475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руководители </w:t>
            </w:r>
            <w:proofErr w:type="spellStart"/>
            <w:r w:rsidR="00313475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</w:p>
        </w:tc>
      </w:tr>
      <w:tr w:rsidR="00313475" w:rsidRPr="00C87A99" w:rsidTr="00C87A99">
        <w:trPr>
          <w:trHeight w:val="112"/>
        </w:trPr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использования педагогами методических пособий, содержащих «методические шлейфы», </w:t>
            </w:r>
            <w:proofErr w:type="spellStart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видеоуроков</w:t>
            </w:r>
            <w:proofErr w:type="spellEnd"/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учебным предметам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Сентябрь—декабрь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C87A99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313475" w:rsidRPr="00C87A99" w:rsidTr="00C87A99">
        <w:trPr>
          <w:trHeight w:val="112"/>
        </w:trPr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цифровых материалов для проведения уроков с использованием дистанционных образовательных технологий, в том числе ЦОС «Моя школа»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C87A99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  <w:r w:rsidR="00313475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313475" w:rsidRPr="00C87A99" w:rsidTr="00C87A99">
        <w:trPr>
          <w:trHeight w:val="112"/>
        </w:trPr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педагогического совета «Цифровые ресурсы в новой модели управления познавательной самостоятельностью школьников»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C87A99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313475" w:rsidRPr="00C87A99" w:rsidTr="00C87A99">
        <w:trPr>
          <w:trHeight w:val="112"/>
        </w:trPr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педагогическими работниками по вопросам применения в работе постановления Правительства от 11.10.2023 № 1678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C87A99" w:rsidRPr="00C87A99" w:rsidRDefault="00C87A99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313475" w:rsidRPr="00C87A99" w:rsidTr="00C87A99">
        <w:trPr>
          <w:trHeight w:val="112"/>
        </w:trPr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Наполнение информационно-образовательной среды и электронной информационно-образовательной среды школы по требованиям ФГОС и ФОП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C87A99" w:rsidRPr="00C87A99" w:rsidRDefault="00C87A99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313475" w:rsidRPr="00C87A99" w:rsidTr="00C87A99">
        <w:trPr>
          <w:trHeight w:val="112"/>
        </w:trPr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повышения квалификации педагогов по технологиям смешанного обучения, перевернутого класса</w:t>
            </w:r>
            <w:r w:rsidR="00C87A99"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Библиотеке ЦОК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313475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475" w:rsidRPr="00C87A99" w:rsidRDefault="00C87A99" w:rsidP="00C87A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</w:tbl>
    <w:p w:rsidR="00313475" w:rsidRPr="00C87A99" w:rsidRDefault="00313475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33D4D" w:rsidRPr="00C87A99" w:rsidRDefault="00033D4D" w:rsidP="00C87A9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33D4D" w:rsidRPr="00C87A99" w:rsidRDefault="00033D4D" w:rsidP="00C87A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33D4D" w:rsidRPr="00C87A99" w:rsidSect="007F1B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8C4"/>
      </v:shape>
    </w:pict>
  </w:numPicBullet>
  <w:abstractNum w:abstractNumId="0" w15:restartNumberingAfterBreak="0">
    <w:nsid w:val="03335AED"/>
    <w:multiLevelType w:val="multilevel"/>
    <w:tmpl w:val="DBF2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275A"/>
    <w:multiLevelType w:val="hybridMultilevel"/>
    <w:tmpl w:val="E71838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3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F4981"/>
    <w:multiLevelType w:val="hybridMultilevel"/>
    <w:tmpl w:val="458ED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4DAE"/>
    <w:multiLevelType w:val="hybridMultilevel"/>
    <w:tmpl w:val="A2620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41067"/>
    <w:multiLevelType w:val="hybridMultilevel"/>
    <w:tmpl w:val="DFF8B0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35B9"/>
    <w:multiLevelType w:val="hybridMultilevel"/>
    <w:tmpl w:val="58309C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B04B4"/>
    <w:multiLevelType w:val="hybridMultilevel"/>
    <w:tmpl w:val="37CCE0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C25D6"/>
    <w:multiLevelType w:val="hybridMultilevel"/>
    <w:tmpl w:val="6004D3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9491C"/>
    <w:multiLevelType w:val="hybridMultilevel"/>
    <w:tmpl w:val="15EAF1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30915"/>
    <w:multiLevelType w:val="hybridMultilevel"/>
    <w:tmpl w:val="254C5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C0D1A"/>
    <w:multiLevelType w:val="hybridMultilevel"/>
    <w:tmpl w:val="A8DED1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92AC7"/>
    <w:multiLevelType w:val="multilevel"/>
    <w:tmpl w:val="7E44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CC38B6"/>
    <w:multiLevelType w:val="hybridMultilevel"/>
    <w:tmpl w:val="975633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012A4"/>
    <w:multiLevelType w:val="multilevel"/>
    <w:tmpl w:val="85B6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D2332A"/>
    <w:multiLevelType w:val="multilevel"/>
    <w:tmpl w:val="0B3A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4C07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03B3F"/>
    <w:multiLevelType w:val="multilevel"/>
    <w:tmpl w:val="406A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F6240"/>
    <w:multiLevelType w:val="hybridMultilevel"/>
    <w:tmpl w:val="7BEED3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7DC3"/>
    <w:multiLevelType w:val="hybridMultilevel"/>
    <w:tmpl w:val="EA1A9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A0A26"/>
    <w:multiLevelType w:val="hybridMultilevel"/>
    <w:tmpl w:val="145C96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2606A"/>
    <w:multiLevelType w:val="hybridMultilevel"/>
    <w:tmpl w:val="28FEF9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6E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E6F8B"/>
    <w:multiLevelType w:val="hybridMultilevel"/>
    <w:tmpl w:val="F4CE0F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E044D"/>
    <w:multiLevelType w:val="hybridMultilevel"/>
    <w:tmpl w:val="45CAE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E2406"/>
    <w:multiLevelType w:val="hybridMultilevel"/>
    <w:tmpl w:val="264ED3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76AA8"/>
    <w:multiLevelType w:val="hybridMultilevel"/>
    <w:tmpl w:val="0756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45B07"/>
    <w:multiLevelType w:val="hybridMultilevel"/>
    <w:tmpl w:val="9A74BC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45A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50E22"/>
    <w:multiLevelType w:val="hybridMultilevel"/>
    <w:tmpl w:val="D8D06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03FF6"/>
    <w:multiLevelType w:val="hybridMultilevel"/>
    <w:tmpl w:val="F3022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93E8A"/>
    <w:multiLevelType w:val="hybridMultilevel"/>
    <w:tmpl w:val="D3B675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A7B4D"/>
    <w:multiLevelType w:val="hybridMultilevel"/>
    <w:tmpl w:val="F6721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332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0458A"/>
    <w:multiLevelType w:val="hybridMultilevel"/>
    <w:tmpl w:val="206651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25B5F"/>
    <w:multiLevelType w:val="multilevel"/>
    <w:tmpl w:val="4E2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4B6CDD"/>
    <w:multiLevelType w:val="multilevel"/>
    <w:tmpl w:val="345C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B90140"/>
    <w:multiLevelType w:val="multilevel"/>
    <w:tmpl w:val="673A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C441B5"/>
    <w:multiLevelType w:val="hybridMultilevel"/>
    <w:tmpl w:val="201AD0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2130C"/>
    <w:multiLevelType w:val="hybridMultilevel"/>
    <w:tmpl w:val="DE9A38B4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7942A1B"/>
    <w:multiLevelType w:val="hybridMultilevel"/>
    <w:tmpl w:val="135044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24975"/>
    <w:multiLevelType w:val="multilevel"/>
    <w:tmpl w:val="7DF0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786B0D"/>
    <w:multiLevelType w:val="hybridMultilevel"/>
    <w:tmpl w:val="26724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0"/>
  </w:num>
  <w:num w:numId="3">
    <w:abstractNumId w:val="37"/>
  </w:num>
  <w:num w:numId="4">
    <w:abstractNumId w:val="0"/>
  </w:num>
  <w:num w:numId="5">
    <w:abstractNumId w:val="36"/>
  </w:num>
  <w:num w:numId="6">
    <w:abstractNumId w:val="17"/>
  </w:num>
  <w:num w:numId="7">
    <w:abstractNumId w:val="31"/>
  </w:num>
  <w:num w:numId="8">
    <w:abstractNumId w:val="33"/>
  </w:num>
  <w:num w:numId="9">
    <w:abstractNumId w:val="22"/>
  </w:num>
  <w:num w:numId="10">
    <w:abstractNumId w:val="14"/>
  </w:num>
  <w:num w:numId="11">
    <w:abstractNumId w:val="41"/>
  </w:num>
  <w:num w:numId="12">
    <w:abstractNumId w:val="15"/>
  </w:num>
  <w:num w:numId="13">
    <w:abstractNumId w:val="35"/>
  </w:num>
  <w:num w:numId="14">
    <w:abstractNumId w:val="12"/>
  </w:num>
  <w:num w:numId="15">
    <w:abstractNumId w:val="16"/>
  </w:num>
  <w:num w:numId="16">
    <w:abstractNumId w:val="26"/>
  </w:num>
  <w:num w:numId="17">
    <w:abstractNumId w:val="28"/>
  </w:num>
  <w:num w:numId="18">
    <w:abstractNumId w:val="2"/>
  </w:num>
  <w:num w:numId="19">
    <w:abstractNumId w:val="6"/>
  </w:num>
  <w:num w:numId="20">
    <w:abstractNumId w:val="32"/>
  </w:num>
  <w:num w:numId="21">
    <w:abstractNumId w:val="7"/>
  </w:num>
  <w:num w:numId="22">
    <w:abstractNumId w:val="1"/>
  </w:num>
  <w:num w:numId="23">
    <w:abstractNumId w:val="21"/>
  </w:num>
  <w:num w:numId="24">
    <w:abstractNumId w:val="10"/>
  </w:num>
  <w:num w:numId="25">
    <w:abstractNumId w:val="3"/>
  </w:num>
  <w:num w:numId="26">
    <w:abstractNumId w:val="4"/>
  </w:num>
  <w:num w:numId="27">
    <w:abstractNumId w:val="8"/>
  </w:num>
  <w:num w:numId="28">
    <w:abstractNumId w:val="29"/>
  </w:num>
  <w:num w:numId="29">
    <w:abstractNumId w:val="5"/>
  </w:num>
  <w:num w:numId="30">
    <w:abstractNumId w:val="30"/>
  </w:num>
  <w:num w:numId="31">
    <w:abstractNumId w:val="20"/>
  </w:num>
  <w:num w:numId="32">
    <w:abstractNumId w:val="24"/>
  </w:num>
  <w:num w:numId="33">
    <w:abstractNumId w:val="11"/>
  </w:num>
  <w:num w:numId="34">
    <w:abstractNumId w:val="13"/>
  </w:num>
  <w:num w:numId="35">
    <w:abstractNumId w:val="42"/>
  </w:num>
  <w:num w:numId="36">
    <w:abstractNumId w:val="34"/>
  </w:num>
  <w:num w:numId="37">
    <w:abstractNumId w:val="23"/>
  </w:num>
  <w:num w:numId="38">
    <w:abstractNumId w:val="25"/>
  </w:num>
  <w:num w:numId="39">
    <w:abstractNumId w:val="18"/>
  </w:num>
  <w:num w:numId="40">
    <w:abstractNumId w:val="27"/>
  </w:num>
  <w:num w:numId="41">
    <w:abstractNumId w:val="38"/>
  </w:num>
  <w:num w:numId="42">
    <w:abstractNumId w:val="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7E"/>
    <w:rsid w:val="00033D4D"/>
    <w:rsid w:val="000A516B"/>
    <w:rsid w:val="000B3F35"/>
    <w:rsid w:val="000E48E7"/>
    <w:rsid w:val="00142ADD"/>
    <w:rsid w:val="00157BB8"/>
    <w:rsid w:val="00166BFA"/>
    <w:rsid w:val="001B3FB6"/>
    <w:rsid w:val="003101EC"/>
    <w:rsid w:val="00313475"/>
    <w:rsid w:val="00326B81"/>
    <w:rsid w:val="00453AED"/>
    <w:rsid w:val="004715B9"/>
    <w:rsid w:val="0047341C"/>
    <w:rsid w:val="004D35C7"/>
    <w:rsid w:val="00590DBE"/>
    <w:rsid w:val="00644D1E"/>
    <w:rsid w:val="00650B40"/>
    <w:rsid w:val="007F1B83"/>
    <w:rsid w:val="00835B7E"/>
    <w:rsid w:val="008E44BB"/>
    <w:rsid w:val="00964BEB"/>
    <w:rsid w:val="009D0A4E"/>
    <w:rsid w:val="00B42034"/>
    <w:rsid w:val="00BF442F"/>
    <w:rsid w:val="00C30231"/>
    <w:rsid w:val="00C83413"/>
    <w:rsid w:val="00C87A99"/>
    <w:rsid w:val="00CC3F13"/>
    <w:rsid w:val="00CF4AE4"/>
    <w:rsid w:val="00D50EBF"/>
    <w:rsid w:val="00DB1542"/>
    <w:rsid w:val="00EF5804"/>
    <w:rsid w:val="00F30A24"/>
    <w:rsid w:val="00F37B68"/>
    <w:rsid w:val="00F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999F"/>
  <w15:chartTrackingRefBased/>
  <w15:docId w15:val="{75E9EEF2-4F45-490A-A651-3F740C9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AE4"/>
    <w:pPr>
      <w:ind w:left="720"/>
      <w:contextualSpacing/>
    </w:pPr>
  </w:style>
  <w:style w:type="table" w:styleId="a4">
    <w:name w:val="Table Grid"/>
    <w:basedOn w:val="a1"/>
    <w:uiPriority w:val="39"/>
    <w:rsid w:val="00BF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3A1D-36D9-4A12-9239-C3997A45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16</Pages>
  <Words>4514</Words>
  <Characters>25733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dc:description/>
  <cp:lastModifiedBy>Методист</cp:lastModifiedBy>
  <cp:revision>26</cp:revision>
  <cp:lastPrinted>2025-10-10T10:55:00Z</cp:lastPrinted>
  <dcterms:created xsi:type="dcterms:W3CDTF">2025-09-02T02:55:00Z</dcterms:created>
  <dcterms:modified xsi:type="dcterms:W3CDTF">2026-04-03T06:15:00Z</dcterms:modified>
</cp:coreProperties>
</file>