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48" w:rsidRDefault="00390898" w:rsidP="00021104">
      <w:pPr>
        <w:spacing w:line="1" w:lineRule="exact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325755</wp:posOffset>
            </wp:positionV>
            <wp:extent cx="419100" cy="5238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448" w:rsidRDefault="008E5448">
      <w:pPr>
        <w:framePr w:h="816" w:hSpace="10080" w:wrap="notBeside" w:vAnchor="text" w:hAnchor="margin" w:x="4609" w:y="1"/>
        <w:rPr>
          <w:sz w:val="24"/>
          <w:szCs w:val="24"/>
        </w:rPr>
        <w:sectPr w:rsidR="008E5448">
          <w:type w:val="continuous"/>
          <w:pgSz w:w="11909" w:h="16834"/>
          <w:pgMar w:top="987" w:right="511" w:bottom="360" w:left="1496" w:header="720" w:footer="720" w:gutter="0"/>
          <w:cols w:space="720"/>
          <w:noEndnote/>
        </w:sectPr>
      </w:pPr>
    </w:p>
    <w:p w:rsidR="00021104" w:rsidRDefault="00021104" w:rsidP="00021104">
      <w:pPr>
        <w:shd w:val="clear" w:color="auto" w:fill="FFFFFF"/>
        <w:spacing w:before="307" w:line="278" w:lineRule="exact"/>
        <w:ind w:right="2"/>
        <w:rPr>
          <w:rFonts w:eastAsia="Times New Roman"/>
          <w:sz w:val="24"/>
          <w:szCs w:val="24"/>
        </w:rPr>
      </w:pPr>
    </w:p>
    <w:p w:rsidR="00021104" w:rsidRDefault="00021104" w:rsidP="00021104">
      <w:pPr>
        <w:shd w:val="clear" w:color="auto" w:fill="FFFFFF"/>
        <w:spacing w:before="307" w:line="278" w:lineRule="exact"/>
        <w:ind w:right="2"/>
        <w:rPr>
          <w:rFonts w:eastAsia="Times New Roman"/>
          <w:sz w:val="24"/>
          <w:szCs w:val="24"/>
        </w:rPr>
      </w:pPr>
    </w:p>
    <w:p w:rsidR="00021104" w:rsidRDefault="00021104" w:rsidP="00021104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021104" w:rsidRPr="00323D7A" w:rsidRDefault="00291935" w:rsidP="00021104">
      <w:pPr>
        <w:pStyle w:val="a3"/>
        <w:jc w:val="center"/>
        <w:rPr>
          <w:rFonts w:eastAsia="Times New Roman"/>
          <w:b/>
          <w:sz w:val="24"/>
          <w:szCs w:val="24"/>
        </w:rPr>
      </w:pPr>
      <w:r w:rsidRPr="00323D7A">
        <w:rPr>
          <w:rFonts w:eastAsia="Times New Roman"/>
          <w:b/>
          <w:sz w:val="24"/>
          <w:szCs w:val="24"/>
        </w:rPr>
        <w:t>МУНИЦИПАЛЬНОЕ АВТОНОМНОЕ</w:t>
      </w:r>
    </w:p>
    <w:p w:rsidR="008E5448" w:rsidRPr="00323D7A" w:rsidRDefault="00291935" w:rsidP="00021104">
      <w:pPr>
        <w:pStyle w:val="a3"/>
        <w:jc w:val="center"/>
        <w:rPr>
          <w:b/>
          <w:sz w:val="24"/>
          <w:szCs w:val="24"/>
        </w:rPr>
      </w:pPr>
      <w:r w:rsidRPr="00323D7A">
        <w:rPr>
          <w:rFonts w:eastAsia="Times New Roman"/>
          <w:b/>
          <w:sz w:val="24"/>
          <w:szCs w:val="24"/>
        </w:rPr>
        <w:t>ОБЩЕОБРАЗОВАТЕЛЬНОЕ УЧРЕЖДЕНИЕ</w:t>
      </w:r>
    </w:p>
    <w:p w:rsidR="008E5448" w:rsidRPr="00323D7A" w:rsidRDefault="00291935" w:rsidP="00021104">
      <w:pPr>
        <w:pStyle w:val="a3"/>
        <w:jc w:val="center"/>
        <w:rPr>
          <w:b/>
          <w:sz w:val="24"/>
          <w:szCs w:val="24"/>
        </w:rPr>
      </w:pPr>
      <w:r w:rsidRPr="00323D7A">
        <w:rPr>
          <w:rFonts w:eastAsia="Times New Roman"/>
          <w:b/>
          <w:sz w:val="24"/>
          <w:szCs w:val="24"/>
        </w:rPr>
        <w:t>АБАТСКАЯ СРЕДНЯЯ ОБЩЕОБРАЗОВАТЕЛЬНАЯ ШКОЛА №2</w:t>
      </w:r>
    </w:p>
    <w:p w:rsidR="008E5448" w:rsidRDefault="00291935">
      <w:pPr>
        <w:shd w:val="clear" w:color="auto" w:fill="FFFFFF"/>
        <w:spacing w:before="312"/>
        <w:ind w:left="24"/>
        <w:jc w:val="center"/>
      </w:pPr>
      <w:r>
        <w:rPr>
          <w:rFonts w:eastAsia="Times New Roman"/>
          <w:b/>
          <w:bCs/>
          <w:spacing w:val="84"/>
          <w:sz w:val="28"/>
          <w:szCs w:val="28"/>
        </w:rPr>
        <w:t>ПРИКАЗ</w:t>
      </w:r>
    </w:p>
    <w:p w:rsidR="00021104" w:rsidRDefault="00291935">
      <w:pPr>
        <w:shd w:val="clear" w:color="auto" w:fill="FFFFFF"/>
        <w:spacing w:before="370" w:line="230" w:lineRule="exact"/>
        <w:ind w:left="3461" w:right="3427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с.Абатское</w:t>
      </w:r>
      <w:proofErr w:type="spellEnd"/>
      <w:r>
        <w:rPr>
          <w:rFonts w:eastAsia="Times New Roman"/>
        </w:rPr>
        <w:t xml:space="preserve"> </w:t>
      </w:r>
    </w:p>
    <w:p w:rsidR="008E5448" w:rsidRDefault="0084370C" w:rsidP="0084370C">
      <w:pPr>
        <w:shd w:val="clear" w:color="auto" w:fill="FFFFFF"/>
        <w:spacing w:line="230" w:lineRule="exact"/>
        <w:ind w:right="2"/>
        <w:jc w:val="center"/>
      </w:pPr>
      <w:proofErr w:type="spellStart"/>
      <w:r>
        <w:rPr>
          <w:rFonts w:eastAsia="Times New Roman"/>
          <w:spacing w:val="-1"/>
        </w:rPr>
        <w:t>Абатского</w:t>
      </w:r>
      <w:proofErr w:type="spellEnd"/>
      <w:r>
        <w:rPr>
          <w:rFonts w:eastAsia="Times New Roman"/>
          <w:spacing w:val="-1"/>
        </w:rPr>
        <w:t xml:space="preserve"> муниципального </w:t>
      </w:r>
      <w:r w:rsidR="00291935">
        <w:rPr>
          <w:rFonts w:eastAsia="Times New Roman"/>
          <w:spacing w:val="-1"/>
        </w:rPr>
        <w:t>района</w:t>
      </w:r>
    </w:p>
    <w:p w:rsidR="008E5448" w:rsidRDefault="008E5448">
      <w:pPr>
        <w:shd w:val="clear" w:color="auto" w:fill="FFFFFF"/>
        <w:spacing w:before="370" w:line="230" w:lineRule="exact"/>
        <w:ind w:left="3461" w:right="3427"/>
        <w:jc w:val="center"/>
        <w:sectPr w:rsidR="008E5448" w:rsidSect="0039089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4370C" w:rsidRDefault="0084370C">
      <w:pPr>
        <w:shd w:val="clear" w:color="auto" w:fill="FFFFFF"/>
        <w:spacing w:line="326" w:lineRule="exact"/>
        <w:ind w:left="5" w:firstLine="158"/>
        <w:rPr>
          <w:spacing w:val="-1"/>
          <w:sz w:val="28"/>
          <w:szCs w:val="28"/>
        </w:rPr>
      </w:pPr>
    </w:p>
    <w:p w:rsidR="0084370C" w:rsidRPr="0084370C" w:rsidRDefault="0084370C">
      <w:pPr>
        <w:shd w:val="clear" w:color="auto" w:fill="FFFFFF"/>
        <w:spacing w:line="326" w:lineRule="exact"/>
        <w:ind w:left="5" w:firstLine="158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 xml:space="preserve">   </w:t>
      </w:r>
      <w:r w:rsidRPr="0084370C">
        <w:rPr>
          <w:spacing w:val="-1"/>
          <w:sz w:val="28"/>
          <w:szCs w:val="28"/>
          <w:u w:val="single"/>
        </w:rPr>
        <w:t>11.11.2013г.</w:t>
      </w:r>
      <w:r>
        <w:rPr>
          <w:spacing w:val="-1"/>
          <w:sz w:val="28"/>
          <w:szCs w:val="28"/>
          <w:u w:val="single"/>
        </w:rPr>
        <w:t xml:space="preserve">  </w:t>
      </w:r>
      <w:r>
        <w:rPr>
          <w:spacing w:val="-1"/>
          <w:sz w:val="28"/>
          <w:szCs w:val="28"/>
        </w:rPr>
        <w:t xml:space="preserve">                                                      № </w:t>
      </w:r>
      <w:r>
        <w:rPr>
          <w:spacing w:val="-1"/>
          <w:sz w:val="28"/>
          <w:szCs w:val="28"/>
          <w:u w:val="single"/>
        </w:rPr>
        <w:t xml:space="preserve">  143  </w:t>
      </w:r>
    </w:p>
    <w:p w:rsidR="0084370C" w:rsidRDefault="0084370C">
      <w:pPr>
        <w:shd w:val="clear" w:color="auto" w:fill="FFFFFF"/>
        <w:spacing w:line="326" w:lineRule="exact"/>
        <w:ind w:left="5" w:firstLine="158"/>
        <w:rPr>
          <w:spacing w:val="-1"/>
          <w:sz w:val="28"/>
          <w:szCs w:val="28"/>
        </w:rPr>
      </w:pPr>
    </w:p>
    <w:p w:rsidR="0084370C" w:rsidRDefault="0084370C" w:rsidP="0084370C">
      <w:pPr>
        <w:shd w:val="clear" w:color="auto" w:fill="FFFFFF"/>
        <w:spacing w:line="298" w:lineRule="exact"/>
        <w:ind w:right="4666"/>
        <w:rPr>
          <w:rFonts w:eastAsia="Times New Roman"/>
          <w:i/>
          <w:iCs/>
          <w:sz w:val="28"/>
          <w:szCs w:val="28"/>
        </w:rPr>
      </w:pPr>
    </w:p>
    <w:p w:rsidR="0084370C" w:rsidRDefault="0084370C" w:rsidP="0084370C">
      <w:pPr>
        <w:shd w:val="clear" w:color="auto" w:fill="FFFFFF"/>
        <w:spacing w:line="298" w:lineRule="exact"/>
        <w:ind w:right="4666"/>
      </w:pPr>
      <w:r>
        <w:rPr>
          <w:rFonts w:eastAsia="Times New Roman"/>
          <w:i/>
          <w:iCs/>
          <w:sz w:val="28"/>
          <w:szCs w:val="28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</w:t>
      </w:r>
      <w:r>
        <w:rPr>
          <w:rFonts w:eastAsia="Times New Roman"/>
          <w:i/>
          <w:iCs/>
          <w:spacing w:val="-1"/>
          <w:sz w:val="28"/>
          <w:szCs w:val="28"/>
        </w:rPr>
        <w:t>на дому или в медицинских организациях</w:t>
      </w:r>
    </w:p>
    <w:p w:rsidR="0084370C" w:rsidRDefault="0084370C" w:rsidP="00CE342A">
      <w:pPr>
        <w:shd w:val="clear" w:color="auto" w:fill="FFFFFF"/>
        <w:tabs>
          <w:tab w:val="left" w:pos="284"/>
          <w:tab w:val="left" w:pos="426"/>
        </w:tabs>
        <w:spacing w:before="278" w:line="322" w:lineRule="exact"/>
        <w:ind w:left="5" w:right="14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Федеральным законом от 24.11.1995 № 181-ФЗ «О социальной защите инвалидов в Российской Федерации», Законом Тюменской области от 28.12.2004 № 331 «О социальной поддержке отдельных категорий граждан в Тюменской области», Постановления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организациях»,</w:t>
      </w:r>
      <w:r w:rsidR="00323D7A">
        <w:rPr>
          <w:rFonts w:eastAsia="Times New Roman"/>
          <w:sz w:val="28"/>
          <w:szCs w:val="28"/>
        </w:rPr>
        <w:t xml:space="preserve"> приказом отдела образования администрации </w:t>
      </w:r>
      <w:proofErr w:type="spellStart"/>
      <w:r w:rsidR="00323D7A">
        <w:rPr>
          <w:rFonts w:eastAsia="Times New Roman"/>
          <w:sz w:val="28"/>
          <w:szCs w:val="28"/>
        </w:rPr>
        <w:t>Абатского</w:t>
      </w:r>
      <w:proofErr w:type="spellEnd"/>
      <w:r w:rsidR="00323D7A">
        <w:rPr>
          <w:rFonts w:eastAsia="Times New Roman"/>
          <w:sz w:val="28"/>
          <w:szCs w:val="28"/>
        </w:rPr>
        <w:t xml:space="preserve"> муниципального района № 295 от 24.10.2013г.</w:t>
      </w:r>
    </w:p>
    <w:p w:rsidR="0084370C" w:rsidRDefault="0084370C" w:rsidP="0084370C">
      <w:pPr>
        <w:shd w:val="clear" w:color="auto" w:fill="FFFFFF"/>
        <w:spacing w:before="278" w:line="322" w:lineRule="exact"/>
        <w:ind w:right="14"/>
        <w:jc w:val="both"/>
      </w:pPr>
      <w:r>
        <w:rPr>
          <w:rFonts w:eastAsia="Times New Roman"/>
          <w:sz w:val="28"/>
          <w:szCs w:val="28"/>
        </w:rPr>
        <w:t>ПРИКАЗЫВАЮ:</w:t>
      </w:r>
    </w:p>
    <w:p w:rsidR="008E5448" w:rsidRPr="00323D7A" w:rsidRDefault="00291935" w:rsidP="003E43C7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22" w:lineRule="exact"/>
        <w:ind w:left="355" w:hanging="355"/>
        <w:rPr>
          <w:spacing w:val="-2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Утвердить Положение о мерах социальной поддержки при организации </w:t>
      </w:r>
      <w:r>
        <w:rPr>
          <w:rFonts w:eastAsia="Times New Roman"/>
          <w:sz w:val="28"/>
          <w:szCs w:val="28"/>
        </w:rPr>
        <w:t xml:space="preserve">получения образования обучающимися с ОВЗ, а также организации </w:t>
      </w:r>
      <w:r>
        <w:rPr>
          <w:rFonts w:eastAsia="Times New Roman"/>
          <w:spacing w:val="-1"/>
          <w:sz w:val="28"/>
          <w:szCs w:val="28"/>
        </w:rPr>
        <w:t xml:space="preserve">обучения по основным общеобразовательным программам на дому или в </w:t>
      </w:r>
      <w:r>
        <w:rPr>
          <w:rFonts w:eastAsia="Times New Roman"/>
          <w:sz w:val="28"/>
          <w:szCs w:val="28"/>
        </w:rPr>
        <w:t>медицинских организациях.</w:t>
      </w:r>
    </w:p>
    <w:p w:rsidR="00323D7A" w:rsidRDefault="00323D7A" w:rsidP="003E43C7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22" w:lineRule="exact"/>
        <w:ind w:left="355" w:hanging="355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Настоящий приказ </w:t>
      </w:r>
      <w:r w:rsidR="00971262">
        <w:rPr>
          <w:rFonts w:eastAsia="Times New Roman"/>
          <w:sz w:val="28"/>
          <w:szCs w:val="28"/>
        </w:rPr>
        <w:t>распространяется на правоотношениях, возникших с 1 сентября 2013 года.</w:t>
      </w:r>
    </w:p>
    <w:p w:rsidR="003E43C7" w:rsidRDefault="003E43C7" w:rsidP="003E43C7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</w:pPr>
      <w:r>
        <w:rPr>
          <w:rFonts w:eastAsia="Times New Roman"/>
          <w:sz w:val="28"/>
          <w:szCs w:val="28"/>
        </w:rPr>
        <w:t>Признать утратившими силу с 01.09.2013 года:</w:t>
      </w:r>
    </w:p>
    <w:p w:rsidR="003E43C7" w:rsidRDefault="003E43C7" w:rsidP="00971262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322" w:lineRule="exact"/>
        <w:ind w:left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отдела образования администрации </w:t>
      </w:r>
      <w:proofErr w:type="spellStart"/>
      <w:r>
        <w:rPr>
          <w:rFonts w:eastAsia="Times New Roman"/>
          <w:sz w:val="28"/>
          <w:szCs w:val="28"/>
        </w:rPr>
        <w:t>Абатского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от 07.08.2008 № 199 об утверждении Положения «Об организации </w:t>
      </w:r>
      <w:r>
        <w:rPr>
          <w:rFonts w:eastAsia="Times New Roman"/>
          <w:spacing w:val="-1"/>
          <w:sz w:val="28"/>
          <w:szCs w:val="28"/>
        </w:rPr>
        <w:t xml:space="preserve">образования детей с ограниченными возможностями здоровья в </w:t>
      </w:r>
      <w:r>
        <w:rPr>
          <w:rFonts w:eastAsia="Times New Roman"/>
          <w:spacing w:val="-1"/>
          <w:sz w:val="28"/>
          <w:szCs w:val="28"/>
        </w:rPr>
        <w:lastRenderedPageBreak/>
        <w:t xml:space="preserve">муниципальных общеобразовательных учреждениях </w:t>
      </w:r>
      <w:proofErr w:type="spellStart"/>
      <w:r>
        <w:rPr>
          <w:rFonts w:eastAsia="Times New Roman"/>
          <w:spacing w:val="-1"/>
          <w:sz w:val="28"/>
          <w:szCs w:val="28"/>
        </w:rPr>
        <w:t>Абатского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 w:rsidR="00971262">
        <w:rPr>
          <w:rFonts w:eastAsia="Times New Roman"/>
          <w:spacing w:val="-1"/>
          <w:sz w:val="28"/>
          <w:szCs w:val="28"/>
        </w:rPr>
        <w:t xml:space="preserve">                              </w:t>
      </w:r>
      <w:r>
        <w:rPr>
          <w:rFonts w:eastAsia="Times New Roman"/>
          <w:spacing w:val="-1"/>
          <w:sz w:val="28"/>
          <w:szCs w:val="28"/>
        </w:rPr>
        <w:t>муниципального района»;</w:t>
      </w:r>
    </w:p>
    <w:p w:rsidR="003E43C7" w:rsidRPr="00971262" w:rsidRDefault="003E43C7" w:rsidP="003E43C7">
      <w:pPr>
        <w:numPr>
          <w:ilvl w:val="0"/>
          <w:numId w:val="3"/>
        </w:numPr>
        <w:shd w:val="clear" w:color="auto" w:fill="FFFFFF"/>
        <w:tabs>
          <w:tab w:val="left" w:pos="941"/>
        </w:tabs>
        <w:spacing w:line="322" w:lineRule="exact"/>
        <w:jc w:val="both"/>
        <w:rPr>
          <w:sz w:val="28"/>
          <w:szCs w:val="28"/>
        </w:rPr>
      </w:pPr>
      <w:r w:rsidRPr="003E43C7">
        <w:rPr>
          <w:rFonts w:eastAsia="Times New Roman"/>
          <w:sz w:val="28"/>
          <w:szCs w:val="28"/>
        </w:rPr>
        <w:t xml:space="preserve">приказ отдела образования администрации </w:t>
      </w:r>
      <w:proofErr w:type="spellStart"/>
      <w:r w:rsidRPr="003E43C7">
        <w:rPr>
          <w:rFonts w:eastAsia="Times New Roman"/>
          <w:sz w:val="28"/>
          <w:szCs w:val="28"/>
        </w:rPr>
        <w:t>Абатского</w:t>
      </w:r>
      <w:proofErr w:type="spellEnd"/>
      <w:r w:rsidRPr="003E43C7">
        <w:rPr>
          <w:rFonts w:eastAsia="Times New Roman"/>
          <w:sz w:val="28"/>
          <w:szCs w:val="28"/>
        </w:rPr>
        <w:t xml:space="preserve"> муниципального района от 10.03.2011 № 91 об утверждении Положения «Об организации предоставления образования детям-инвалидам с применением дистанционных технологий в муниципальных общеобразовательных учреждениях </w:t>
      </w:r>
      <w:proofErr w:type="spellStart"/>
      <w:r w:rsidRPr="003E43C7">
        <w:rPr>
          <w:rFonts w:eastAsia="Times New Roman"/>
          <w:sz w:val="28"/>
          <w:szCs w:val="28"/>
        </w:rPr>
        <w:t>Абатского</w:t>
      </w:r>
      <w:proofErr w:type="spellEnd"/>
      <w:r w:rsidRPr="003E43C7">
        <w:rPr>
          <w:rFonts w:eastAsia="Times New Roman"/>
          <w:sz w:val="28"/>
          <w:szCs w:val="28"/>
        </w:rPr>
        <w:t xml:space="preserve"> муниципального района».</w:t>
      </w:r>
    </w:p>
    <w:p w:rsidR="00971262" w:rsidRPr="00291935" w:rsidRDefault="00971262" w:rsidP="00021104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715"/>
          <w:tab w:val="left" w:pos="941"/>
        </w:tabs>
        <w:spacing w:after="307" w:line="322" w:lineRule="exact"/>
        <w:ind w:left="360"/>
        <w:rPr>
          <w:rFonts w:eastAsia="Times New Roman"/>
          <w:sz w:val="28"/>
          <w:szCs w:val="28"/>
        </w:rPr>
      </w:pPr>
      <w:r w:rsidRPr="00291935">
        <w:rPr>
          <w:sz w:val="28"/>
          <w:szCs w:val="28"/>
        </w:rPr>
        <w:t>Заместителю директора по УВР Киреевой М.М. в срок до 18.11.2013г. заключить договоры с</w:t>
      </w:r>
      <w:r w:rsidR="00291935">
        <w:rPr>
          <w:sz w:val="28"/>
          <w:szCs w:val="28"/>
        </w:rPr>
        <w:t xml:space="preserve"> родителями обучающихся на дому.</w:t>
      </w:r>
    </w:p>
    <w:p w:rsidR="008E5448" w:rsidRDefault="00291935" w:rsidP="00021104">
      <w:pPr>
        <w:numPr>
          <w:ilvl w:val="0"/>
          <w:numId w:val="1"/>
        </w:numPr>
        <w:shd w:val="clear" w:color="auto" w:fill="FFFFFF"/>
        <w:tabs>
          <w:tab w:val="left" w:pos="715"/>
        </w:tabs>
        <w:spacing w:after="307" w:line="322" w:lineRule="exact"/>
        <w:ind w:left="360"/>
        <w:rPr>
          <w:spacing w:val="-15"/>
          <w:sz w:val="28"/>
          <w:szCs w:val="28"/>
        </w:rPr>
      </w:pPr>
      <w:r w:rsidRPr="00291935">
        <w:rPr>
          <w:rFonts w:eastAsia="Times New Roman"/>
          <w:sz w:val="28"/>
          <w:szCs w:val="28"/>
        </w:rPr>
        <w:t>Контроль за исполнением настоящего приказа оставляю за собой</w:t>
      </w:r>
      <w:r w:rsidRPr="00291935">
        <w:rPr>
          <w:rFonts w:eastAsia="Times New Roman"/>
          <w:spacing w:val="-15"/>
          <w:sz w:val="28"/>
          <w:szCs w:val="28"/>
        </w:rPr>
        <w:t>.</w:t>
      </w:r>
    </w:p>
    <w:p w:rsidR="008E5448" w:rsidRDefault="008E5448" w:rsidP="006D4132">
      <w:pPr>
        <w:numPr>
          <w:ilvl w:val="0"/>
          <w:numId w:val="4"/>
        </w:numPr>
        <w:shd w:val="clear" w:color="auto" w:fill="FFFFFF"/>
        <w:tabs>
          <w:tab w:val="left" w:pos="715"/>
        </w:tabs>
        <w:spacing w:after="307" w:line="322" w:lineRule="exact"/>
        <w:ind w:left="360"/>
        <w:rPr>
          <w:spacing w:val="-15"/>
          <w:sz w:val="28"/>
          <w:szCs w:val="28"/>
        </w:rPr>
        <w:sectPr w:rsidR="008E5448" w:rsidSect="00390898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8E5448" w:rsidRDefault="008E5448">
      <w:pPr>
        <w:framePr w:h="768" w:hSpace="10080" w:wrap="notBeside" w:vAnchor="text" w:hAnchor="margin" w:x="4503" w:y="1"/>
        <w:rPr>
          <w:sz w:val="24"/>
          <w:szCs w:val="24"/>
        </w:rPr>
      </w:pPr>
    </w:p>
    <w:p w:rsidR="008E5448" w:rsidRDefault="00390898">
      <w:pPr>
        <w:framePr w:h="340" w:hRule="exact" w:hSpace="10080" w:wrap="notBeside" w:vAnchor="text" w:hAnchor="margin" w:x="1" w:y="323"/>
        <w:shd w:val="clear" w:color="auto" w:fill="FFFFFF"/>
        <w:tabs>
          <w:tab w:val="left" w:pos="4584"/>
          <w:tab w:val="left" w:pos="7454"/>
        </w:tabs>
      </w:pPr>
      <w:r>
        <w:rPr>
          <w:rFonts w:eastAsia="Times New Roman"/>
          <w:spacing w:val="-3"/>
          <w:sz w:val="28"/>
          <w:szCs w:val="28"/>
        </w:rPr>
        <w:t xml:space="preserve">    </w:t>
      </w:r>
      <w:r w:rsidR="00291935">
        <w:rPr>
          <w:rFonts w:eastAsia="Times New Roman"/>
          <w:spacing w:val="-3"/>
          <w:sz w:val="28"/>
          <w:szCs w:val="28"/>
        </w:rPr>
        <w:t>Директор школы</w:t>
      </w:r>
      <w:r w:rsidR="00291935">
        <w:rPr>
          <w:rFonts w:ascii="Arial" w:eastAsia="Times New Roman" w:hAnsi="Arial" w:cs="Arial"/>
          <w:sz w:val="28"/>
          <w:szCs w:val="28"/>
        </w:rPr>
        <w:tab/>
      </w:r>
      <w:r w:rsidR="00291935">
        <w:rPr>
          <w:rFonts w:ascii="Arial" w:eastAsia="Times New Roman" w:hAnsi="Arial" w:cs="Arial"/>
          <w:sz w:val="28"/>
          <w:szCs w:val="28"/>
        </w:rPr>
        <w:tab/>
      </w:r>
      <w:r w:rsidR="00291935">
        <w:rPr>
          <w:rFonts w:eastAsia="Times New Roman"/>
          <w:spacing w:val="-3"/>
          <w:sz w:val="28"/>
          <w:szCs w:val="28"/>
        </w:rPr>
        <w:t>Н.И.Козлова</w:t>
      </w:r>
    </w:p>
    <w:p w:rsidR="008E5448" w:rsidRDefault="008E5448">
      <w:pPr>
        <w:spacing w:line="1" w:lineRule="exact"/>
        <w:rPr>
          <w:sz w:val="2"/>
          <w:szCs w:val="2"/>
        </w:rPr>
      </w:pPr>
    </w:p>
    <w:p w:rsidR="008E5448" w:rsidRDefault="008E5448">
      <w:pPr>
        <w:framePr w:h="340" w:hRule="exact" w:hSpace="10080" w:wrap="notBeside" w:vAnchor="text" w:hAnchor="margin" w:x="1" w:y="323"/>
        <w:shd w:val="clear" w:color="auto" w:fill="FFFFFF"/>
        <w:tabs>
          <w:tab w:val="left" w:pos="4584"/>
          <w:tab w:val="left" w:pos="7454"/>
        </w:tabs>
        <w:sectPr w:rsidR="008E5448" w:rsidSect="00390898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6D4132" w:rsidRDefault="006D4132" w:rsidP="003E43C7">
      <w:pPr>
        <w:shd w:val="clear" w:color="auto" w:fill="FFFFFF"/>
        <w:spacing w:before="326"/>
        <w:ind w:left="53"/>
        <w:rPr>
          <w:sz w:val="28"/>
          <w:szCs w:val="28"/>
        </w:rPr>
      </w:pPr>
    </w:p>
    <w:p w:rsidR="006D4132" w:rsidRDefault="006D4132" w:rsidP="003E43C7">
      <w:pPr>
        <w:shd w:val="clear" w:color="auto" w:fill="FFFFFF"/>
        <w:spacing w:before="326"/>
        <w:ind w:left="53"/>
        <w:rPr>
          <w:sz w:val="28"/>
          <w:szCs w:val="28"/>
        </w:rPr>
      </w:pPr>
    </w:p>
    <w:p w:rsidR="00021104" w:rsidRDefault="006D4132" w:rsidP="003E43C7">
      <w:pPr>
        <w:shd w:val="clear" w:color="auto" w:fill="FFFFFF"/>
        <w:spacing w:before="326"/>
        <w:ind w:left="53"/>
        <w:rPr>
          <w:sz w:val="28"/>
          <w:szCs w:val="28"/>
        </w:rPr>
      </w:pPr>
      <w:r>
        <w:rPr>
          <w:sz w:val="28"/>
          <w:szCs w:val="28"/>
        </w:rPr>
        <w:t>С</w:t>
      </w:r>
      <w:r w:rsidRPr="006D4132">
        <w:rPr>
          <w:sz w:val="28"/>
          <w:szCs w:val="28"/>
        </w:rPr>
        <w:t xml:space="preserve"> прика</w:t>
      </w:r>
      <w:r>
        <w:rPr>
          <w:sz w:val="28"/>
          <w:szCs w:val="28"/>
        </w:rPr>
        <w:t>зом ознакомлены:</w:t>
      </w:r>
    </w:p>
    <w:p w:rsidR="006D4132" w:rsidRPr="006D4132" w:rsidRDefault="006D4132" w:rsidP="003E43C7">
      <w:pPr>
        <w:shd w:val="clear" w:color="auto" w:fill="FFFFFF"/>
        <w:spacing w:before="326"/>
        <w:ind w:left="53"/>
        <w:rPr>
          <w:sz w:val="28"/>
          <w:szCs w:val="28"/>
        </w:rPr>
      </w:pPr>
      <w:r>
        <w:rPr>
          <w:sz w:val="28"/>
          <w:szCs w:val="28"/>
        </w:rPr>
        <w:t>Киреева М.М.______</w:t>
      </w:r>
    </w:p>
    <w:sectPr w:rsidR="006D4132" w:rsidRPr="006D4132" w:rsidSect="00390898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3C6B72"/>
    <w:lvl w:ilvl="0">
      <w:numFmt w:val="bullet"/>
      <w:lvlText w:val="*"/>
      <w:lvlJc w:val="left"/>
    </w:lvl>
  </w:abstractNum>
  <w:abstractNum w:abstractNumId="1" w15:restartNumberingAfterBreak="0">
    <w:nsid w:val="041D0702"/>
    <w:multiLevelType w:val="singleLevel"/>
    <w:tmpl w:val="8E10794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695D7096"/>
    <w:multiLevelType w:val="hybridMultilevel"/>
    <w:tmpl w:val="EB387454"/>
    <w:lvl w:ilvl="0" w:tplc="AC96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8E"/>
    <w:rsid w:val="00021104"/>
    <w:rsid w:val="00291935"/>
    <w:rsid w:val="00323D7A"/>
    <w:rsid w:val="00390898"/>
    <w:rsid w:val="003D328E"/>
    <w:rsid w:val="003E43C7"/>
    <w:rsid w:val="006D4132"/>
    <w:rsid w:val="007854D9"/>
    <w:rsid w:val="0084370C"/>
    <w:rsid w:val="008E5448"/>
    <w:rsid w:val="00971262"/>
    <w:rsid w:val="00CE342A"/>
    <w:rsid w:val="00F6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07E059-0000-4A01-9F95-9A1B2EA0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97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2023-02-22T07:57:00Z</dcterms:created>
  <dcterms:modified xsi:type="dcterms:W3CDTF">2023-02-22T07:57:00Z</dcterms:modified>
</cp:coreProperties>
</file>