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B5" w:rsidRPr="009E35B5" w:rsidRDefault="00D167D6" w:rsidP="009E3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7465695</wp:posOffset>
            </wp:positionH>
            <wp:positionV relativeFrom="paragraph">
              <wp:posOffset>115570</wp:posOffset>
            </wp:positionV>
            <wp:extent cx="1552575" cy="1520825"/>
            <wp:effectExtent l="0" t="0" r="952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5B5"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Муниципальное автономное образовательное учреждение </w:t>
      </w:r>
    </w:p>
    <w:p w:rsidR="009E35B5" w:rsidRPr="009E35B5" w:rsidRDefault="009E35B5" w:rsidP="009E3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9E35B5">
        <w:rPr>
          <w:rFonts w:ascii="Times New Roman" w:hAnsi="Times New Roman" w:cs="Times New Roman"/>
          <w:sz w:val="24"/>
          <w:szCs w:val="24"/>
          <w:lang w:eastAsia="zh-CN"/>
        </w:rPr>
        <w:t>Абатская</w:t>
      </w:r>
      <w:proofErr w:type="spellEnd"/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школа№2</w:t>
      </w:r>
    </w:p>
    <w:p w:rsidR="009E35B5" w:rsidRPr="009E35B5" w:rsidRDefault="009E35B5" w:rsidP="009E35B5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E35B5" w:rsidRPr="009E35B5" w:rsidRDefault="009E35B5" w:rsidP="009E3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E35B5" w:rsidRPr="009E35B5" w:rsidRDefault="009E35B5" w:rsidP="009E35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      ПРИНЯТО                                                                                          </w:t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     УТВЕРЖДАЮ</w:t>
      </w:r>
    </w:p>
    <w:p w:rsidR="009E35B5" w:rsidRPr="009E35B5" w:rsidRDefault="009E35B5" w:rsidP="009E35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на педагогическом совете                                                          </w:t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директор МАОУ </w:t>
      </w:r>
      <w:proofErr w:type="spellStart"/>
      <w:r w:rsidRPr="009E35B5">
        <w:rPr>
          <w:rFonts w:ascii="Times New Roman" w:hAnsi="Times New Roman" w:cs="Times New Roman"/>
          <w:sz w:val="24"/>
          <w:szCs w:val="24"/>
          <w:lang w:eastAsia="zh-CN"/>
        </w:rPr>
        <w:t>Абатская</w:t>
      </w:r>
      <w:proofErr w:type="spellEnd"/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 СОШ №2</w:t>
      </w:r>
    </w:p>
    <w:p w:rsidR="009E35B5" w:rsidRPr="009E35B5" w:rsidRDefault="009E35B5" w:rsidP="009E35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Протокол №1                                                                               </w:t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9E35B5">
        <w:rPr>
          <w:rFonts w:ascii="Times New Roman" w:hAnsi="Times New Roman" w:cs="Times New Roman"/>
          <w:sz w:val="24"/>
          <w:szCs w:val="24"/>
          <w:lang w:eastAsia="zh-CN"/>
        </w:rPr>
        <w:t>Н.И. Козлова_____</w:t>
      </w:r>
      <w:r w:rsidRPr="009E35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411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5B5" w:rsidRPr="009E35B5" w:rsidRDefault="0085217E" w:rsidP="009E35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от 28.08.2025</w:t>
      </w:r>
      <w:r w:rsidR="009E35B5"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</w:t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D167D6">
        <w:rPr>
          <w:rFonts w:ascii="Times New Roman" w:hAnsi="Times New Roman" w:cs="Times New Roman"/>
          <w:sz w:val="24"/>
          <w:szCs w:val="24"/>
          <w:lang w:eastAsia="zh-CN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zh-CN"/>
        </w:rPr>
        <w:t>Приказ №62 от 28.08.2025</w:t>
      </w:r>
      <w:r w:rsidR="009E35B5" w:rsidRPr="009E35B5">
        <w:rPr>
          <w:rFonts w:ascii="Times New Roman" w:hAnsi="Times New Roman" w:cs="Times New Roman"/>
          <w:sz w:val="24"/>
          <w:szCs w:val="24"/>
          <w:lang w:eastAsia="zh-CN"/>
        </w:rPr>
        <w:t>г.</w:t>
      </w:r>
    </w:p>
    <w:p w:rsidR="009E35B5" w:rsidRPr="009E35B5" w:rsidRDefault="009E35B5" w:rsidP="009E35B5">
      <w:pPr>
        <w:widowControl w:val="0"/>
        <w:suppressAutoHyphens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  <w:r w:rsidRPr="009E35B5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9E35B5" w:rsidRPr="009E35B5" w:rsidRDefault="009E35B5" w:rsidP="009E35B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eastAsia="Times New Roman" w:hAnsi="Times New Roman" w:cs="Times New Roman"/>
          <w:sz w:val="24"/>
          <w:szCs w:val="24"/>
          <w:lang w:eastAsia="zh-CN"/>
        </w:rPr>
        <w:t>Дополнительная общеобразовательная общеразвивающая</w:t>
      </w:r>
    </w:p>
    <w:p w:rsidR="009E35B5" w:rsidRPr="009E35B5" w:rsidRDefault="009E35B5" w:rsidP="009E35B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</w:t>
      </w:r>
    </w:p>
    <w:p w:rsidR="009E35B5" w:rsidRPr="009E35B5" w:rsidRDefault="009E35B5" w:rsidP="009E35B5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E35B5" w:rsidRPr="009E35B5" w:rsidRDefault="009E35B5" w:rsidP="009E35B5">
      <w:pPr>
        <w:widowControl w:val="0"/>
        <w:suppressAutoHyphens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en-US"/>
        </w:rPr>
      </w:pPr>
    </w:p>
    <w:p w:rsidR="009E35B5" w:rsidRPr="009E35B5" w:rsidRDefault="0015226E" w:rsidP="009E35B5">
      <w:pPr>
        <w:widowControl w:val="0"/>
        <w:suppressAutoHyphens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en-US"/>
        </w:rPr>
        <w:t>«Хоровая студия «Радуга»</w:t>
      </w:r>
    </w:p>
    <w:p w:rsidR="009E35B5" w:rsidRPr="009E35B5" w:rsidRDefault="009E35B5" w:rsidP="009E35B5">
      <w:pPr>
        <w:widowControl w:val="0"/>
        <w:suppressAutoHyphens w:val="0"/>
        <w:autoSpaceDE w:val="0"/>
        <w:autoSpaceDN w:val="0"/>
        <w:spacing w:before="268" w:after="0" w:line="240" w:lineRule="auto"/>
        <w:ind w:left="4596" w:right="3905"/>
        <w:jc w:val="center"/>
        <w:outlineLvl w:val="1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</w:p>
    <w:p w:rsidR="009E35B5" w:rsidRPr="009E35B5" w:rsidRDefault="009E35B5" w:rsidP="009E3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Возраст обучающихся: </w:t>
      </w:r>
      <w:r w:rsidR="00A47DA8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Pr="009E35B5">
        <w:rPr>
          <w:rFonts w:ascii="Times New Roman" w:hAnsi="Times New Roman" w:cs="Times New Roman"/>
          <w:sz w:val="24"/>
          <w:szCs w:val="24"/>
          <w:lang w:eastAsia="zh-CN"/>
        </w:rPr>
        <w:t>-18 лет</w:t>
      </w:r>
    </w:p>
    <w:p w:rsidR="009E35B5" w:rsidRPr="009E35B5" w:rsidRDefault="009E35B5" w:rsidP="009E3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hAnsi="Times New Roman" w:cs="Times New Roman"/>
          <w:sz w:val="24"/>
          <w:szCs w:val="24"/>
          <w:lang w:eastAsia="zh-CN"/>
        </w:rPr>
        <w:t>Срок реализации: 9 месяцев</w:t>
      </w:r>
    </w:p>
    <w:p w:rsidR="009E35B5" w:rsidRPr="009E35B5" w:rsidRDefault="009E35B5" w:rsidP="009E3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Составитель: </w:t>
      </w:r>
      <w:r w:rsidR="002D075C">
        <w:rPr>
          <w:rFonts w:ascii="Times New Roman" w:hAnsi="Times New Roman" w:cs="Times New Roman"/>
          <w:sz w:val="24"/>
          <w:szCs w:val="24"/>
          <w:lang w:eastAsia="zh-CN"/>
        </w:rPr>
        <w:t>Долгих Т.С</w:t>
      </w:r>
      <w:r w:rsidRPr="009E35B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9E35B5" w:rsidRPr="009E35B5" w:rsidRDefault="009E35B5" w:rsidP="009E3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Учитель </w:t>
      </w:r>
      <w:r w:rsidR="002D075C">
        <w:rPr>
          <w:rFonts w:ascii="Times New Roman" w:hAnsi="Times New Roman" w:cs="Times New Roman"/>
          <w:sz w:val="24"/>
          <w:szCs w:val="24"/>
          <w:lang w:eastAsia="zh-CN"/>
        </w:rPr>
        <w:t>музыки</w:t>
      </w:r>
    </w:p>
    <w:p w:rsidR="009E35B5" w:rsidRPr="009E35B5" w:rsidRDefault="009E35B5" w:rsidP="009E35B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E35B5" w:rsidRPr="009E35B5" w:rsidRDefault="009E35B5" w:rsidP="009E35B5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E35B5" w:rsidRPr="009E35B5" w:rsidRDefault="009E35B5" w:rsidP="009E35B5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E35B5" w:rsidRPr="009E35B5" w:rsidRDefault="009E35B5" w:rsidP="009E35B5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E35B5" w:rsidRPr="009E35B5" w:rsidRDefault="009E35B5" w:rsidP="009E35B5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E35B5" w:rsidRPr="009E35B5" w:rsidRDefault="009E35B5" w:rsidP="009E35B5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с. </w:t>
      </w:r>
      <w:proofErr w:type="spellStart"/>
      <w:r w:rsidRPr="009E35B5">
        <w:rPr>
          <w:rFonts w:ascii="Times New Roman" w:hAnsi="Times New Roman" w:cs="Times New Roman"/>
          <w:sz w:val="24"/>
          <w:szCs w:val="24"/>
          <w:lang w:eastAsia="zh-CN"/>
        </w:rPr>
        <w:t>Абатское</w:t>
      </w:r>
      <w:proofErr w:type="spellEnd"/>
      <w:r w:rsidRPr="009E35B5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85217E">
        <w:rPr>
          <w:rFonts w:ascii="Times New Roman" w:hAnsi="Times New Roman" w:cs="Times New Roman"/>
          <w:sz w:val="24"/>
          <w:szCs w:val="24"/>
          <w:lang w:eastAsia="zh-CN"/>
        </w:rPr>
        <w:t>2025</w:t>
      </w:r>
    </w:p>
    <w:p w:rsidR="009E35B5" w:rsidRPr="009E35B5" w:rsidRDefault="009E35B5" w:rsidP="009E3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2958" w:rsidRPr="00890333" w:rsidRDefault="00672958" w:rsidP="009533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958" w:rsidRPr="00011B67" w:rsidRDefault="00672958" w:rsidP="00F044D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044D6" w:rsidRPr="00011B67" w:rsidRDefault="00F044D6" w:rsidP="00F044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F044D6" w:rsidRPr="00011B67" w:rsidRDefault="00F044D6" w:rsidP="00F04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044D6" w:rsidRPr="00011B67" w:rsidRDefault="00F044D6" w:rsidP="00F044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1.Комплекс основных характеристик образования.</w:t>
      </w:r>
    </w:p>
    <w:p w:rsidR="00F044D6" w:rsidRPr="00011B67" w:rsidRDefault="00F044D6" w:rsidP="00F044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Пояснительная записка</w:t>
      </w:r>
    </w:p>
    <w:p w:rsidR="00F044D6" w:rsidRPr="00011B67" w:rsidRDefault="00F044D6" w:rsidP="00F044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="001D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26E">
        <w:rPr>
          <w:rFonts w:ascii="Times New Roman" w:eastAsia="Times New Roman" w:hAnsi="Times New Roman" w:cs="Times New Roman"/>
          <w:sz w:val="28"/>
          <w:szCs w:val="28"/>
          <w:lang w:eastAsia="ru-RU"/>
        </w:rPr>
        <w:t>«Х</w:t>
      </w:r>
      <w:r w:rsidR="001D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оровая студия «Радуга</w:t>
      </w: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создана на основании:</w:t>
      </w:r>
    </w:p>
    <w:p w:rsidR="00F044D6" w:rsidRPr="00011B67" w:rsidRDefault="00F044D6" w:rsidP="00F044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обучающихся"). </w:t>
      </w:r>
    </w:p>
    <w:p w:rsidR="00F044D6" w:rsidRPr="00011B67" w:rsidRDefault="00F044D6" w:rsidP="00F044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на 30 сентября 2020 года). </w:t>
      </w:r>
    </w:p>
    <w:p w:rsidR="00F044D6" w:rsidRPr="00011B67" w:rsidRDefault="00F044D6" w:rsidP="00F044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Распоряжения Правительства РФ от 29 05 2015 N 996 р «Об утверждении Стратегии развития воспитания в РФ на период до 2025 года».</w:t>
      </w:r>
    </w:p>
    <w:p w:rsidR="00F044D6" w:rsidRPr="00011B67" w:rsidRDefault="00F044D6" w:rsidP="00F044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</w:t>
      </w:r>
    </w:p>
    <w:p w:rsidR="00F044D6" w:rsidRPr="00011B67" w:rsidRDefault="00F044D6" w:rsidP="00F044D6">
      <w:pPr>
        <w:spacing w:after="0" w:line="240" w:lineRule="auto"/>
        <w:ind w:right="5" w:firstLine="6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-Положения о дополнительной общеобразовательной общеразвивающей программе МАОУ </w:t>
      </w:r>
      <w:proofErr w:type="spellStart"/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Абатская</w:t>
      </w:r>
      <w:proofErr w:type="spellEnd"/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№2.</w:t>
      </w:r>
    </w:p>
    <w:p w:rsidR="008A02E8" w:rsidRPr="00011B67" w:rsidRDefault="00BC5B10" w:rsidP="00BC5B10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B67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8A02E8" w:rsidRPr="00011B67">
        <w:rPr>
          <w:rFonts w:ascii="Times New Roman" w:hAnsi="Times New Roman" w:cs="Times New Roman"/>
          <w:b/>
          <w:sz w:val="28"/>
          <w:szCs w:val="28"/>
        </w:rPr>
        <w:t>Направленность программы-</w:t>
      </w:r>
      <w:r w:rsidR="00FE44A3" w:rsidRPr="00011B67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DF6D01" w:rsidRPr="00011B67" w:rsidRDefault="00DF6D01" w:rsidP="0067295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Актуальность данной программы</w:t>
      </w:r>
      <w:r w:rsidRPr="00011B67">
        <w:rPr>
          <w:rFonts w:ascii="Times New Roman" w:hAnsi="Times New Roman" w:cs="Times New Roman"/>
          <w:i/>
          <w:sz w:val="28"/>
          <w:szCs w:val="28"/>
        </w:rPr>
        <w:t>:</w:t>
      </w:r>
      <w:r w:rsidRPr="00011B67">
        <w:rPr>
          <w:rFonts w:ascii="Times New Roman" w:hAnsi="Times New Roman" w:cs="Times New Roman"/>
          <w:sz w:val="28"/>
          <w:szCs w:val="28"/>
        </w:rPr>
        <w:t xml:space="preserve"> воспитание и формирование духовного мира детей через образы музыкальной, художественной и эстетической культуры посредством вокальных произведений. В репертуар входят песни о Родине, войне, что воспитывает патриотические чувства и любовь к родной земле посредством музыки. </w:t>
      </w:r>
    </w:p>
    <w:p w:rsidR="00EB65C1" w:rsidRPr="00011B67" w:rsidRDefault="00DF6D01" w:rsidP="00EB65C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 </w:t>
      </w:r>
      <w:r w:rsidRPr="00011B67">
        <w:rPr>
          <w:rFonts w:ascii="Times New Roman" w:hAnsi="Times New Roman" w:cs="Times New Roman"/>
          <w:sz w:val="28"/>
          <w:szCs w:val="28"/>
        </w:rPr>
        <w:tab/>
      </w:r>
      <w:r w:rsidR="00EB65C1" w:rsidRPr="00011B67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</w:p>
    <w:p w:rsidR="00EB65C1" w:rsidRPr="00011B67" w:rsidRDefault="00EB65C1" w:rsidP="00EB65C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011B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Отличительная особенность</w:t>
      </w:r>
      <w:r w:rsidRPr="00011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11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в том, что она универсально подходит для работы, как с одаренными детьми, так и с ребятами, имеющими средний уровень способностей. Причем образовательный процесс построен так, что </w:t>
      </w:r>
      <w:proofErr w:type="spellStart"/>
      <w:r w:rsidRPr="00011B6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самореализоваться</w:t>
      </w:r>
      <w:proofErr w:type="spellEnd"/>
      <w:r w:rsidRPr="00011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сможет ребенок с любым уровнем вокальных способностей.</w:t>
      </w:r>
    </w:p>
    <w:p w:rsidR="00EB65C1" w:rsidRPr="00011B67" w:rsidRDefault="00EB65C1" w:rsidP="00EB65C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Программа кружка, учитывая особенности психофизического развития ребенка школьного возраста, специфику его вокально-хорового развития, предусматривает практическое усвоение комплекса репертуарного материала, необходимого в будущей вокальной деятельности.</w:t>
      </w:r>
    </w:p>
    <w:p w:rsidR="00EB65C1" w:rsidRPr="00011B67" w:rsidRDefault="00EB65C1" w:rsidP="00EB65C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Особенности работы обусловлены, прежде всего, возрастными возможностями детей в воспроизведении вокального материала. Знание этих возможностей помогает педагогу выбрать посильный для освоения музыкальный и песенный материал, вызвать и сохранить интерес и желание заниматься пением.</w:t>
      </w:r>
    </w:p>
    <w:p w:rsidR="00EB65C1" w:rsidRPr="00011B67" w:rsidRDefault="00EB65C1" w:rsidP="00EB65C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Численный состав класса позволяет создать оптимальный вариант для занятий: вызывает доверительную атмосферу, даёт возможность концентрировать внимание учащихся, позволяет им более полно реализовать себя, поделиться своими открытиями, упрощает смену деятельности детей.</w:t>
      </w:r>
    </w:p>
    <w:p w:rsidR="00BC5B10" w:rsidRPr="00011B67" w:rsidRDefault="00BC5B10" w:rsidP="00BC5B1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:rsidR="00BC5B10" w:rsidRPr="00011B67" w:rsidRDefault="00BC5B10" w:rsidP="00BC5B10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B6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рассчитана для учащихся </w:t>
      </w:r>
      <w:r w:rsidR="00A47DA8" w:rsidRPr="00011B67">
        <w:rPr>
          <w:rFonts w:ascii="Times New Roman" w:hAnsi="Times New Roman" w:cs="Times New Roman"/>
          <w:color w:val="000000"/>
          <w:sz w:val="28"/>
          <w:szCs w:val="28"/>
        </w:rPr>
        <w:t>8-18</w:t>
      </w:r>
      <w:r w:rsidRPr="00011B67">
        <w:rPr>
          <w:rFonts w:ascii="Times New Roman" w:hAnsi="Times New Roman" w:cs="Times New Roman"/>
          <w:color w:val="000000"/>
          <w:sz w:val="28"/>
          <w:szCs w:val="28"/>
        </w:rPr>
        <w:t xml:space="preserve"> лет, на </w:t>
      </w:r>
      <w:r w:rsidR="00A47DA8" w:rsidRPr="00011B6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011B67">
        <w:rPr>
          <w:rFonts w:ascii="Times New Roman" w:hAnsi="Times New Roman" w:cs="Times New Roman"/>
          <w:color w:val="000000"/>
          <w:sz w:val="28"/>
          <w:szCs w:val="28"/>
        </w:rPr>
        <w:t xml:space="preserve"> месяц.</w:t>
      </w:r>
    </w:p>
    <w:p w:rsidR="00BC5B10" w:rsidRPr="00011B67" w:rsidRDefault="00BC5B10" w:rsidP="00BC5B10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B67">
        <w:rPr>
          <w:rFonts w:ascii="Times New Roman" w:hAnsi="Times New Roman" w:cs="Times New Roman"/>
          <w:b/>
          <w:color w:val="000000"/>
          <w:sz w:val="28"/>
          <w:szCs w:val="28"/>
        </w:rPr>
        <w:t>Наполняемость групп</w:t>
      </w:r>
      <w:r w:rsidRPr="00011B67">
        <w:rPr>
          <w:rFonts w:ascii="Times New Roman" w:hAnsi="Times New Roman" w:cs="Times New Roman"/>
          <w:color w:val="000000"/>
          <w:sz w:val="28"/>
          <w:szCs w:val="28"/>
        </w:rPr>
        <w:t xml:space="preserve">: от 15 до </w:t>
      </w:r>
      <w:r w:rsidR="00A47DA8" w:rsidRPr="00011B67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Pr="00011B67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</w:p>
    <w:p w:rsidR="00BC5B10" w:rsidRPr="00011B67" w:rsidRDefault="00BC5B10" w:rsidP="00BC5B10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обучения</w:t>
      </w:r>
      <w:r w:rsidRPr="00011B67">
        <w:rPr>
          <w:rFonts w:ascii="Times New Roman" w:hAnsi="Times New Roman" w:cs="Times New Roman"/>
          <w:sz w:val="28"/>
          <w:szCs w:val="28"/>
        </w:rPr>
        <w:t xml:space="preserve"> –</w:t>
      </w:r>
      <w:r w:rsidRPr="00011B67">
        <w:rPr>
          <w:rFonts w:ascii="Times New Roman" w:hAnsi="Times New Roman" w:cs="Times New Roman"/>
          <w:color w:val="000000"/>
          <w:sz w:val="28"/>
          <w:szCs w:val="28"/>
        </w:rPr>
        <w:t>очная</w:t>
      </w:r>
    </w:p>
    <w:p w:rsidR="00BC5B10" w:rsidRPr="00011B67" w:rsidRDefault="00BC5B10" w:rsidP="00BC5B10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Уровень, объём и срок освоения программы</w:t>
      </w:r>
    </w:p>
    <w:p w:rsidR="00BC5B10" w:rsidRPr="00011B67" w:rsidRDefault="00BC5B10" w:rsidP="00BC5B10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B67">
        <w:rPr>
          <w:rFonts w:ascii="Times New Roman" w:hAnsi="Times New Roman" w:cs="Times New Roman"/>
          <w:color w:val="000000"/>
          <w:sz w:val="28"/>
          <w:szCs w:val="28"/>
        </w:rPr>
        <w:t>Уровень- стартовый.</w:t>
      </w:r>
    </w:p>
    <w:p w:rsidR="00BC5B10" w:rsidRPr="00011B67" w:rsidRDefault="00BC5B10" w:rsidP="00BC5B10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B67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отводится 34ч (1 часа в неделю). Занятия проводятся по 40 минут в соответствии с нормами </w:t>
      </w:r>
      <w:proofErr w:type="spellStart"/>
      <w:r w:rsidRPr="00011B67">
        <w:rPr>
          <w:rFonts w:ascii="Times New Roman" w:hAnsi="Times New Roman" w:cs="Times New Roman"/>
          <w:color w:val="000000"/>
          <w:sz w:val="28"/>
          <w:szCs w:val="28"/>
        </w:rPr>
        <w:t>СанПина</w:t>
      </w:r>
      <w:proofErr w:type="spellEnd"/>
      <w:r w:rsidRPr="00011B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5B10" w:rsidRPr="00011B67" w:rsidRDefault="00BC5B10" w:rsidP="00BC5B10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1B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и режим занятий </w:t>
      </w:r>
    </w:p>
    <w:p w:rsidR="00BC5B10" w:rsidRPr="00011B67" w:rsidRDefault="00BC5B10" w:rsidP="00BC5B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Занятия проводятся по группам. Состав группы-постоянный. </w:t>
      </w:r>
    </w:p>
    <w:p w:rsidR="00011B67" w:rsidRDefault="00BC5B10" w:rsidP="00011B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организации образовательного процесса.</w:t>
      </w:r>
    </w:p>
    <w:p w:rsidR="00BC5B10" w:rsidRPr="00011B67" w:rsidRDefault="00BC5B10" w:rsidP="00011B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BC5B10" w:rsidRPr="00011B67" w:rsidRDefault="00BC5B10" w:rsidP="00BC5B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BC5B10" w:rsidRPr="00011B67" w:rsidRDefault="00BC5B10" w:rsidP="00BC5B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BC5B10" w:rsidRPr="00011B67" w:rsidRDefault="00BC5B10" w:rsidP="00BC5B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BC5B10" w:rsidRPr="00011B67" w:rsidRDefault="00BC5B10" w:rsidP="00BC5B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Материалы по результатам выполненных практических работ оформляются в виде схем, диаграмм, графиков, макетов и представляются на конференциях. Учебные конференции рассматриваются как один из способов оценивания самими учащимися результатов выполненной работы.</w:t>
      </w:r>
    </w:p>
    <w:p w:rsidR="00BC5B10" w:rsidRPr="00011B67" w:rsidRDefault="00BC5B10" w:rsidP="00BC5B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Особое место в реализации программы отводится проектной работе обучающихся.</w:t>
      </w:r>
    </w:p>
    <w:p w:rsidR="00BC5B10" w:rsidRPr="00011B67" w:rsidRDefault="00BC5B10" w:rsidP="00BC5B10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Формы занятий.</w:t>
      </w:r>
    </w:p>
    <w:p w:rsidR="00BC5B10" w:rsidRPr="00011B67" w:rsidRDefault="00BC5B10" w:rsidP="00BC5B1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Формы учебных занятий в кружке могут быть разными: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групповая</w:t>
      </w:r>
      <w:r w:rsidR="00A47DA8" w:rsidRPr="00011B67">
        <w:rPr>
          <w:rFonts w:ascii="Times New Roman" w:hAnsi="Times New Roman" w:cs="Times New Roman"/>
          <w:sz w:val="28"/>
          <w:szCs w:val="28"/>
        </w:rPr>
        <w:t>.</w:t>
      </w:r>
      <w:r w:rsidRPr="00011B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5B10" w:rsidRPr="00011B67" w:rsidRDefault="00BC5B10" w:rsidP="00BC5B10">
      <w:pPr>
        <w:pStyle w:val="ac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011B67">
        <w:rPr>
          <w:rFonts w:ascii="Times New Roman" w:hAnsi="Times New Roman"/>
          <w:sz w:val="28"/>
          <w:szCs w:val="28"/>
          <w:u w:val="single"/>
        </w:rPr>
        <w:t>Групповая</w:t>
      </w:r>
      <w:proofErr w:type="spellEnd"/>
      <w:r w:rsidRPr="00011B6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11B67">
        <w:rPr>
          <w:rFonts w:ascii="Times New Roman" w:hAnsi="Times New Roman"/>
          <w:sz w:val="28"/>
          <w:szCs w:val="28"/>
          <w:u w:val="single"/>
        </w:rPr>
        <w:t>работа</w:t>
      </w:r>
      <w:proofErr w:type="spellEnd"/>
    </w:p>
    <w:p w:rsidR="00BC5B10" w:rsidRPr="00011B67" w:rsidRDefault="00BC5B10" w:rsidP="00BC5B1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BC5B10" w:rsidRPr="00011B67" w:rsidRDefault="00BC5B10" w:rsidP="00BC5B1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lastRenderedPageBreak/>
        <w:t>Организация групповой работы:</w:t>
      </w:r>
    </w:p>
    <w:p w:rsidR="00BC5B10" w:rsidRPr="00011B67" w:rsidRDefault="00BC5B10" w:rsidP="00BC5B1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распределение работы между участниками;</w:t>
      </w:r>
    </w:p>
    <w:p w:rsidR="00BC5B10" w:rsidRPr="00011B67" w:rsidRDefault="00BC5B10" w:rsidP="00BC5B1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умение выслушивать различные точки зрения, критиковать, выдвигать гипотезы;</w:t>
      </w:r>
    </w:p>
    <w:p w:rsidR="00BC5B10" w:rsidRPr="00011B67" w:rsidRDefault="00BC5B10" w:rsidP="00BC5B1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владение способами проверки гипотез, самооценки, контроля;</w:t>
      </w:r>
    </w:p>
    <w:p w:rsidR="00BC5B10" w:rsidRPr="00011B67" w:rsidRDefault="00BC5B10" w:rsidP="00BC5B1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умение представить результат работы, обосновать выбор решения</w:t>
      </w:r>
    </w:p>
    <w:p w:rsidR="00BC5B10" w:rsidRPr="00011B67" w:rsidRDefault="00F92A97" w:rsidP="00F92A9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1.2 Цель и задачи</w:t>
      </w:r>
    </w:p>
    <w:p w:rsidR="00DF6D01" w:rsidRPr="00011B67" w:rsidRDefault="00DF6D01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Цель</w:t>
      </w:r>
      <w:r w:rsidRPr="00011B67">
        <w:rPr>
          <w:rFonts w:ascii="Times New Roman" w:hAnsi="Times New Roman" w:cs="Times New Roman"/>
          <w:i/>
          <w:sz w:val="28"/>
          <w:szCs w:val="28"/>
        </w:rPr>
        <w:t>:</w:t>
      </w:r>
      <w:r w:rsidRPr="00011B67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музыкально-эстетических способностей детей посредством занятий хоровым пением. </w:t>
      </w:r>
    </w:p>
    <w:p w:rsidR="00DF6D01" w:rsidRPr="00011B67" w:rsidRDefault="00DF6D01" w:rsidP="00011B6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11B67">
        <w:rPr>
          <w:rFonts w:ascii="Times New Roman" w:hAnsi="Times New Roman" w:cs="Times New Roman"/>
          <w:sz w:val="28"/>
          <w:szCs w:val="28"/>
        </w:rPr>
        <w:t xml:space="preserve">:  </w:t>
      </w:r>
      <w:r w:rsidR="001B3DCA" w:rsidRPr="00011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B67">
        <w:rPr>
          <w:rFonts w:ascii="Times New Roman" w:hAnsi="Times New Roman" w:cs="Times New Roman"/>
          <w:sz w:val="28"/>
          <w:szCs w:val="28"/>
        </w:rPr>
        <w:t>научить  хоровому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пению в унисон и на два голоса;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научить основам теории музыки и музыкальной грамоты; 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научить владеть разнообразными приемами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научить формировать навыки диафрагмального дыхания;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развить кругозор,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воображение,  артистизм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развить ответственность, дисциплинированность;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развить уверенность при выступлении;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воспитать интерес к музыке и музыкальной культуре; </w:t>
      </w:r>
    </w:p>
    <w:p w:rsidR="00DF6D01" w:rsidRPr="00011B67" w:rsidRDefault="00DF6D01" w:rsidP="00011B67">
      <w:pPr>
        <w:pStyle w:val="a8"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воспитать единство творческого коллектива. </w:t>
      </w:r>
    </w:p>
    <w:p w:rsidR="00EA0E9F" w:rsidRPr="00011B67" w:rsidRDefault="00C86840" w:rsidP="00D454F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72958" w:rsidRPr="00011B67" w:rsidRDefault="00672958" w:rsidP="00672958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E9F" w:rsidRPr="00011B67" w:rsidRDefault="00F92A97" w:rsidP="00672958">
      <w:pPr>
        <w:pStyle w:val="a8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1.3.</w:t>
      </w:r>
      <w:r w:rsidR="00011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E9F" w:rsidRPr="00011B67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672958" w:rsidRPr="00011B6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EA0E9F" w:rsidRPr="00011B67" w:rsidRDefault="00EA0E9F" w:rsidP="00EA0E9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11B67" w:rsidRDefault="00011B67" w:rsidP="00EA0E9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11B67" w:rsidRDefault="00011B67" w:rsidP="00EA0E9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EA0E9F" w:rsidRPr="00011B67" w:rsidRDefault="00EA0E9F" w:rsidP="00EA0E9F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lastRenderedPageBreak/>
        <w:t>1.Вводное занятие.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Знакомство с основными разделами и темами программы, режимом работы коллектива, инструктаж по правилам поведения в кабинете, правилами личной гигиены вокалиста. Подбор репертуара.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2.Знакомство с основными вокально-хоровыми навыками пения.</w:t>
      </w:r>
      <w:r w:rsidRPr="00011B67">
        <w:rPr>
          <w:rFonts w:ascii="Times New Roman" w:hAnsi="Times New Roman" w:cs="Times New Roman"/>
          <w:sz w:val="28"/>
          <w:szCs w:val="28"/>
        </w:rPr>
        <w:t xml:space="preserve"> </w:t>
      </w:r>
      <w:r w:rsidRPr="00011B67">
        <w:rPr>
          <w:rFonts w:ascii="Times New Roman" w:hAnsi="Times New Roman" w:cs="Times New Roman"/>
          <w:b/>
          <w:sz w:val="28"/>
          <w:szCs w:val="28"/>
        </w:rPr>
        <w:t>Общее понятие о культуре певческого мастерства.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История певческой культуры.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с  музыкальными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жанрами.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Прослушивание произведений различных жанров.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Ознакомление с основами вокального искусства. Виды вокального искусства.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Понятие опоры, диафрагмы.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Строение голосового аппарата певца.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B67">
        <w:rPr>
          <w:rFonts w:ascii="Times New Roman" w:hAnsi="Times New Roman" w:cs="Times New Roman"/>
          <w:sz w:val="28"/>
          <w:szCs w:val="28"/>
        </w:rPr>
        <w:t>Артикуляционный  аппарат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и его составляющие.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Процесс звукообразования и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Беседа о правильной постановке голоса во время пения. Правила пения, распевания, знакомство с упражнениями.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Формирование  культуры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     исполнительского мастерства.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B67">
        <w:rPr>
          <w:rFonts w:ascii="Times New Roman" w:hAnsi="Times New Roman" w:cs="Times New Roman"/>
          <w:sz w:val="28"/>
          <w:szCs w:val="28"/>
        </w:rPr>
        <w:t>Ознакомление  с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терминами вокального искусства.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3.Охрана голоса.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Проведение гимнастики голоса по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фонопедическому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В.В.Емельянова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Упражнения на развитие вокальной техники. Постановка голоса.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4.Пение специальных упражнений для развития слуха и голоса.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Певческая установка. Работа над точным звучанием унисона. Формирование вокального звука. Упражнения на развитие вокальной техники. Диапазон голоса певца.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Развитие диапазона за счет упражнений.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Кантилена.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5.Формирование правильных навыков дыхания.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 Упражнения на дыхание.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Певческая позиция.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lastRenderedPageBreak/>
        <w:t>6.Дикция и артикуляция.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Формирование правильного певческого произношения слов. Работа, направленная на активизацию речевого аппарата с использованием речевых и музыкальных скороговорок, упражнения по системе В.В. Емельянова.  Вокальная речь.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Развитие культуры вокальной речи. 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Упражнения на дыхание.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Певческая позиция.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7.Ансамбль. Унисон.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а капелла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8.</w:t>
      </w:r>
      <w:r w:rsidRPr="00011B67">
        <w:rPr>
          <w:rFonts w:ascii="Times New Roman" w:hAnsi="Times New Roman" w:cs="Times New Roman"/>
          <w:b/>
          <w:sz w:val="28"/>
          <w:szCs w:val="28"/>
        </w:rPr>
        <w:t xml:space="preserve">Ансамбль. Элементы </w:t>
      </w:r>
      <w:proofErr w:type="spellStart"/>
      <w:r w:rsidRPr="00011B67">
        <w:rPr>
          <w:rFonts w:ascii="Times New Roman" w:hAnsi="Times New Roman" w:cs="Times New Roman"/>
          <w:b/>
          <w:sz w:val="28"/>
          <w:szCs w:val="28"/>
        </w:rPr>
        <w:t>двухголосья</w:t>
      </w:r>
      <w:proofErr w:type="spellEnd"/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Понятие единства музыкального звучания. Работа над формированием совместного ансамблевого звучания. Формирование умения петь с сопровождением и без него. Пение каноном Понятие о тоне и полутоне.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Понятие о знаках альтерации.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Развитие  чувства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лада. 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Мажор. Минор.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9.Музыкально – исполнительская работа.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Понятие о форме построения песни. Многообразие музыкальных форм.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Основные принципы построения музыкальной формы. Простые формы: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одночастная форма, двухчастная форма, куплетная форма.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Развитие навыков уверенного пения. Обработка динамических оттенков и штрихов. Работа над снятием форсированного звука в режиме «громко».  Обработка динамических оттенков в упражнениях,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распевках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, репертуарных произведениях. Упражнения на сохранение певческого тона Уверенное исполнение песни с помощью сценического движения.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Подбор движений к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разучиваемому  произведению</w:t>
      </w:r>
      <w:proofErr w:type="gramEnd"/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10.Ритм.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На примере разных произведений различать длительности.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Научить детей различать простые и сложные ритмические рисунки.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Пунктирный ритм.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Размер.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lastRenderedPageBreak/>
        <w:t>Размер 2/4,4/4.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Размер 3/4,6/8.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11.Сцендвижение.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Воспитание самовыражения через движение и слово. Умение изобразить настроение в различных движениях и сценках для создания художественного образа. Игры на раскрепощение. Упражнения и игры на развитие выразительности, интонации, естественности. Движение и жесты под музыку, для передачи образа. Уверенное исполнение песни с помощью сценического движения.</w:t>
      </w:r>
    </w:p>
    <w:p w:rsidR="00EA0E9F" w:rsidRPr="00011B67" w:rsidRDefault="00EA0E9F" w:rsidP="0067295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Подбор движений к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разучиваемому  произведению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>. Просмотр видеозаписей детских выступлений.</w:t>
      </w:r>
    </w:p>
    <w:p w:rsidR="00FB0647" w:rsidRPr="00011B67" w:rsidRDefault="00FB0647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647" w:rsidRPr="00011B67" w:rsidRDefault="00FB0647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647" w:rsidRPr="00011B67" w:rsidRDefault="00FB0647" w:rsidP="00FB06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B0647" w:rsidRPr="00011B67" w:rsidRDefault="00FB0647" w:rsidP="00FB06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общеразвивающей программы </w:t>
      </w:r>
    </w:p>
    <w:p w:rsidR="00FB0647" w:rsidRPr="00011B67" w:rsidRDefault="00FB0647" w:rsidP="00FB06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Х</w:t>
      </w:r>
      <w:r w:rsidR="00E718EA" w:rsidRPr="00011B67">
        <w:rPr>
          <w:rFonts w:ascii="Times New Roman" w:hAnsi="Times New Roman" w:cs="Times New Roman"/>
          <w:b/>
          <w:sz w:val="28"/>
          <w:szCs w:val="28"/>
        </w:rPr>
        <w:t>оровая студия «Радуга»</w:t>
      </w:r>
      <w:r w:rsidRPr="00011B67">
        <w:rPr>
          <w:rFonts w:ascii="Times New Roman" w:hAnsi="Times New Roman" w:cs="Times New Roman"/>
          <w:b/>
          <w:sz w:val="28"/>
          <w:szCs w:val="28"/>
        </w:rPr>
        <w:t>»</w:t>
      </w:r>
    </w:p>
    <w:p w:rsidR="00FB0647" w:rsidRPr="00011B67" w:rsidRDefault="00FB0647" w:rsidP="00FB0647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88" w:type="dxa"/>
        <w:tblInd w:w="20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"/>
        <w:gridCol w:w="3426"/>
        <w:gridCol w:w="1574"/>
        <w:gridCol w:w="1393"/>
        <w:gridCol w:w="1396"/>
        <w:gridCol w:w="1612"/>
      </w:tblGrid>
      <w:tr w:rsidR="00FB0647" w:rsidRPr="00011B67" w:rsidTr="00111997">
        <w:trPr>
          <w:trHeight w:val="142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B0647" w:rsidRPr="00011B67" w:rsidRDefault="00FB0647" w:rsidP="001119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 п\п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B0647" w:rsidRPr="00011B67" w:rsidRDefault="00FB0647" w:rsidP="001119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программы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B0647" w:rsidRPr="00011B67" w:rsidRDefault="00FB0647" w:rsidP="001119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FB0647" w:rsidP="0011199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FB0647" w:rsidP="0011199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FB0647" w:rsidP="0011199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контроля</w:t>
            </w:r>
          </w:p>
        </w:tc>
      </w:tr>
      <w:tr w:rsidR="00FB0647" w:rsidRPr="00011B67" w:rsidTr="00111997">
        <w:trPr>
          <w:trHeight w:val="21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B0647" w:rsidRPr="00011B67" w:rsidRDefault="00FB0647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B0647" w:rsidRPr="00011B67" w:rsidRDefault="00E718EA" w:rsidP="001119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Инструктаж.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B0647" w:rsidRPr="00011B67" w:rsidRDefault="00986434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986434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FB0647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8F21DA" w:rsidP="008F21DA">
            <w:pPr>
              <w:ind w:firstLine="720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B0647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B0647" w:rsidRPr="00011B67" w:rsidRDefault="00FB0647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B0647" w:rsidRPr="00011B67" w:rsidRDefault="008F21DA" w:rsidP="001119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вокально-хоровыми навыками пения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B0647" w:rsidRPr="00011B67" w:rsidRDefault="008F21DA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8F21DA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8F21DA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B0647" w:rsidRPr="00011B67" w:rsidRDefault="008F21DA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FB0647" w:rsidRPr="00011B67" w:rsidRDefault="00FB0647" w:rsidP="0011199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1DA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F21DA" w:rsidP="008F21DA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Охрана голоса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F21DA" w:rsidRPr="00011B67" w:rsidRDefault="0049044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53213" w:rsidRPr="00011B67" w:rsidRDefault="00C53213" w:rsidP="00C53213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8F21DA" w:rsidRPr="00011B67" w:rsidRDefault="008F21DA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8F21DA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F21DA" w:rsidP="008F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Певческая установка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F21DA" w:rsidRPr="00011B67" w:rsidRDefault="0049044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DCE" w:rsidRPr="00011B67" w:rsidRDefault="00957DCE" w:rsidP="00957DCE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8F21DA" w:rsidRPr="00011B67" w:rsidRDefault="008F21DA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8F21DA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F21DA" w:rsidP="008F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Дыхание.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F21DA" w:rsidRPr="00011B67" w:rsidRDefault="0049044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DCE" w:rsidRPr="00011B67" w:rsidRDefault="00957DCE" w:rsidP="00957DCE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8F21DA" w:rsidRPr="00011B67" w:rsidRDefault="008F21DA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8F21DA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F21DA" w:rsidP="008F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Дикция и артикуляция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F21DA" w:rsidRPr="00011B67" w:rsidRDefault="0049044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DCE" w:rsidRPr="00011B67" w:rsidRDefault="00957DCE" w:rsidP="00957DCE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8F21DA" w:rsidRPr="00011B67" w:rsidRDefault="008F21DA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8F21DA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F21DA" w:rsidP="008F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Ансамбль. Унисон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F21DA" w:rsidRPr="00011B67" w:rsidRDefault="00DE3AC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DCE" w:rsidRPr="00011B67" w:rsidRDefault="00957DCE" w:rsidP="00957DCE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8F21DA" w:rsidRPr="00011B67" w:rsidRDefault="008F21DA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8F21DA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F21DA" w:rsidRPr="00011B67" w:rsidRDefault="00D96ADD" w:rsidP="008F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Ансамбль. Элементы </w:t>
            </w:r>
            <w:proofErr w:type="spell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двухголосья</w:t>
            </w:r>
            <w:proofErr w:type="spellEnd"/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F21DA" w:rsidRPr="00011B67" w:rsidRDefault="00DE3AC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DCE" w:rsidRPr="00011B67" w:rsidRDefault="00957DCE" w:rsidP="00957DCE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8F21DA" w:rsidRPr="00011B67" w:rsidRDefault="008F21DA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D96ADD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96ADD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96ADD" w:rsidRPr="00011B67" w:rsidRDefault="00D96ADD" w:rsidP="008F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Музыкально-исполнительская работа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96ADD" w:rsidRPr="00011B67" w:rsidRDefault="00DE3AC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ADD" w:rsidRPr="00011B67" w:rsidRDefault="00D96AD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ADD" w:rsidRPr="00011B67" w:rsidRDefault="007F543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DCE" w:rsidRPr="00011B67" w:rsidRDefault="00957DCE" w:rsidP="00957DCE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D96ADD" w:rsidRPr="00011B67" w:rsidRDefault="00D96ADD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D96ADD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96ADD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96ADD" w:rsidRPr="00011B67" w:rsidRDefault="00D96ADD" w:rsidP="008F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Ритм.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96ADD" w:rsidRPr="00011B67" w:rsidRDefault="00DE3AC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ADD" w:rsidRPr="00011B67" w:rsidRDefault="007F543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ADD" w:rsidRPr="00011B67" w:rsidRDefault="007F543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DCE" w:rsidRPr="00011B67" w:rsidRDefault="00957DCE" w:rsidP="00957DCE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D96ADD" w:rsidRPr="00011B67" w:rsidRDefault="00D96ADD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D96ADD" w:rsidRPr="00011B67" w:rsidTr="00111997">
        <w:trPr>
          <w:trHeight w:val="180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96ADD" w:rsidRPr="00011B67" w:rsidRDefault="008A313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96ADD" w:rsidRPr="00011B67" w:rsidRDefault="00D96ADD" w:rsidP="008F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Сцендвижение</w:t>
            </w:r>
            <w:proofErr w:type="spellEnd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D96ADD" w:rsidRPr="00011B67" w:rsidRDefault="00565C49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ADD" w:rsidRPr="00011B67" w:rsidRDefault="007F543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96ADD" w:rsidRPr="00011B67" w:rsidRDefault="00196A7D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DCE" w:rsidRPr="00011B67" w:rsidRDefault="00957DCE" w:rsidP="00957DCE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Отчетный концерт</w:t>
            </w:r>
          </w:p>
          <w:p w:rsidR="00D96ADD" w:rsidRPr="00011B67" w:rsidRDefault="00D96ADD" w:rsidP="008F21DA">
            <w:pPr>
              <w:textAlignment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8F21DA" w:rsidRPr="00011B67" w:rsidTr="00111997">
        <w:trPr>
          <w:trHeight w:val="195"/>
        </w:trPr>
        <w:tc>
          <w:tcPr>
            <w:tcW w:w="6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F21DA" w:rsidRPr="00011B67" w:rsidRDefault="008F21DA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F21DA" w:rsidRPr="00011B67" w:rsidRDefault="008F21DA" w:rsidP="008F21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F21DA" w:rsidRPr="00011B67" w:rsidRDefault="008418CC" w:rsidP="008F21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AB2411" w:rsidP="008F21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C8046F" w:rsidP="008F21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1DA" w:rsidRPr="00011B67" w:rsidRDefault="008F21DA" w:rsidP="008F21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B0647" w:rsidRPr="00011B67" w:rsidRDefault="00FB0647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647" w:rsidRPr="00011B67" w:rsidRDefault="00FB0647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647" w:rsidRPr="00011B67" w:rsidRDefault="00FB0647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647" w:rsidRPr="00011B67" w:rsidRDefault="00FB0647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647" w:rsidRPr="00011B67" w:rsidRDefault="00002080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lastRenderedPageBreak/>
        <w:t>1.4 Планируемые результаты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011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занятий по программе вокального кружка являются: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овладение практическими умениями и навыками вокального творчества;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овладение основами музыкальной культуры на материале искусства родного края.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011B67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011B67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Pr="00011B6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овладение способами решения поискового и творческого характера;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культурно – познавательная, коммуникативная и социально – эстетическая компетентности;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приобретение опыта в вокально – творческой деятельности.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 xml:space="preserve">             Личностными результатами</w:t>
      </w:r>
      <w:r w:rsidRPr="00011B67">
        <w:rPr>
          <w:rFonts w:ascii="Times New Roman" w:hAnsi="Times New Roman" w:cs="Times New Roman"/>
          <w:sz w:val="28"/>
          <w:szCs w:val="28"/>
        </w:rPr>
        <w:t xml:space="preserve"> занятий являются: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формирование эстетических потребностей, ценностей;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развитие эстетических чувств и художественного вкуса;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развитие потребностей опыта творческой деятельности в вокальном виде искусства;</w:t>
      </w:r>
    </w:p>
    <w:p w:rsidR="00002080" w:rsidRPr="00011B67" w:rsidRDefault="00002080" w:rsidP="00002080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бережное заинтересованное отношение к культурным традициям и искусству родного края, нации, этнической общности.</w:t>
      </w:r>
    </w:p>
    <w:p w:rsidR="00FB0647" w:rsidRPr="00011B67" w:rsidRDefault="00FB0647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080" w:rsidRPr="00011B67" w:rsidRDefault="00002080" w:rsidP="00002080">
      <w:pPr>
        <w:pStyle w:val="4"/>
        <w:numPr>
          <w:ilvl w:val="0"/>
          <w:numId w:val="0"/>
        </w:numPr>
        <w:ind w:left="698" w:right="54"/>
        <w:rPr>
          <w:sz w:val="28"/>
          <w:szCs w:val="28"/>
        </w:rPr>
      </w:pPr>
      <w:r w:rsidRPr="00011B67">
        <w:rPr>
          <w:sz w:val="28"/>
          <w:szCs w:val="28"/>
        </w:rPr>
        <w:t>2.Комплекс организационно-педагогических условий</w:t>
      </w:r>
    </w:p>
    <w:p w:rsidR="00002080" w:rsidRPr="00011B67" w:rsidRDefault="00002080" w:rsidP="0017017D">
      <w:pPr>
        <w:pStyle w:val="5"/>
        <w:ind w:right="54" w:firstLine="698"/>
        <w:rPr>
          <w:b/>
          <w:sz w:val="28"/>
          <w:szCs w:val="28"/>
        </w:rPr>
      </w:pPr>
      <w:r w:rsidRPr="00011B67">
        <w:rPr>
          <w:b/>
          <w:sz w:val="28"/>
          <w:szCs w:val="28"/>
        </w:rPr>
        <w:t>2.1. Календарный учебный график</w:t>
      </w:r>
    </w:p>
    <w:p w:rsidR="00002080" w:rsidRPr="00011B67" w:rsidRDefault="00002080" w:rsidP="000020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120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2151"/>
        <w:gridCol w:w="1397"/>
      </w:tblGrid>
      <w:tr w:rsidR="00002080" w:rsidRPr="00011B67" w:rsidTr="00111997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Год обучения по</w:t>
            </w:r>
          </w:p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Кол-во учебных часов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(периодичность и</w:t>
            </w:r>
          </w:p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продолжительность)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002080" w:rsidRPr="00011B67" w:rsidRDefault="00002080" w:rsidP="00111997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 </w:t>
            </w:r>
          </w:p>
          <w:p w:rsidR="00002080" w:rsidRPr="00011B67" w:rsidRDefault="00002080" w:rsidP="00111997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</w:tr>
      <w:tr w:rsidR="00002080" w:rsidRPr="00011B67" w:rsidTr="00111997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right="1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080" w:rsidRPr="00011B67" w:rsidTr="00111997">
        <w:trPr>
          <w:trHeight w:val="249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B442B9" w:rsidP="00111997">
            <w:pPr>
              <w:ind w:left="1" w:right="5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002080"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="00C92693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B442B9" w:rsidP="00111997">
            <w:pPr>
              <w:ind w:left="1" w:right="56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B442B9" w:rsidP="00111997">
            <w:pPr>
              <w:ind w:left="1" w:right="60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B442B9" w:rsidP="00111997">
            <w:pPr>
              <w:ind w:left="1" w:right="59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2080" w:rsidRPr="00011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B442B9" w:rsidP="00111997">
            <w:pPr>
              <w:ind w:left="1" w:right="56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B442B9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080"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 раз в неделю</w:t>
            </w:r>
          </w:p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 по 1</w:t>
            </w:r>
          </w:p>
          <w:p w:rsidR="00002080" w:rsidRPr="00011B67" w:rsidRDefault="00002080" w:rsidP="00111997">
            <w:pPr>
              <w:ind w:right="59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часу,</w:t>
            </w:r>
          </w:p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продолжи-</w:t>
            </w:r>
          </w:p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 40 минут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80" w:rsidRPr="00011B67" w:rsidRDefault="00B442B9" w:rsidP="00111997">
            <w:pPr>
              <w:ind w:right="58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(промежуточная) </w:t>
            </w:r>
          </w:p>
          <w:p w:rsidR="00002080" w:rsidRPr="00011B67" w:rsidRDefault="00B442B9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02080" w:rsidRPr="00011B67" w:rsidRDefault="00002080" w:rsidP="00111997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(итоговый контроль)</w:t>
            </w:r>
          </w:p>
        </w:tc>
      </w:tr>
    </w:tbl>
    <w:p w:rsidR="00002080" w:rsidRPr="00011B67" w:rsidRDefault="00002080" w:rsidP="00002080">
      <w:pPr>
        <w:rPr>
          <w:rFonts w:ascii="Times New Roman" w:hAnsi="Times New Roman" w:cs="Times New Roman"/>
          <w:sz w:val="28"/>
          <w:szCs w:val="28"/>
        </w:rPr>
      </w:pPr>
    </w:p>
    <w:p w:rsidR="00FB0647" w:rsidRPr="00011B67" w:rsidRDefault="00FB0647" w:rsidP="0017017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B0647" w:rsidRPr="00011B67" w:rsidRDefault="00FB0647" w:rsidP="00483EE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791" w:rsidRPr="00011B67" w:rsidRDefault="002207B7" w:rsidP="0017017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 xml:space="preserve">2.2 Формы подведения итогов реализации программы: </w:t>
      </w:r>
    </w:p>
    <w:p w:rsidR="00114B0A" w:rsidRPr="00114B0A" w:rsidRDefault="00114B0A" w:rsidP="00114B0A">
      <w:pPr>
        <w:numPr>
          <w:ilvl w:val="0"/>
          <w:numId w:val="8"/>
        </w:numPr>
        <w:shd w:val="clear" w:color="auto" w:fill="FFFFFF"/>
        <w:suppressAutoHyphens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уроки (в конце каждой четверти, в конце учебного года, в конце обучения).</w:t>
      </w:r>
    </w:p>
    <w:p w:rsidR="00114B0A" w:rsidRPr="00114B0A" w:rsidRDefault="00114B0A" w:rsidP="00114B0A">
      <w:pPr>
        <w:shd w:val="clear" w:color="auto" w:fill="FFFFFF"/>
        <w:suppressAutoHyphens w:val="0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метод проверки - это концертное выступление коллектива.     Спецификой работы в хоровом классе является отсутствие экзамена как формы промежуточной аттестации. Основным критерием оценки результативности работы обучающегося в хоровом классе является его участие в концертных выступлениях коллектива. Обучающиеся должны понимать значимость и необходимость участия в концертной деятельности хора.</w:t>
      </w:r>
    </w:p>
    <w:p w:rsidR="00114B0A" w:rsidRPr="00114B0A" w:rsidRDefault="00114B0A" w:rsidP="00114B0A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качество подготовки обучающегося оценивается по 5-балльной системе.</w:t>
      </w:r>
    </w:p>
    <w:p w:rsidR="00114B0A" w:rsidRPr="00114B0A" w:rsidRDefault="00114B0A" w:rsidP="00114B0A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успеваемости проводится в течение всего учебного года, выставляются оценки за каждую четверть и годовая оценка.</w:t>
      </w:r>
    </w:p>
    <w:p w:rsidR="00114B0A" w:rsidRPr="00114B0A" w:rsidRDefault="00114B0A" w:rsidP="00114B0A">
      <w:pPr>
        <w:shd w:val="clear" w:color="auto" w:fill="FFFFFF"/>
        <w:suppressAutoHyphens w:val="0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114B0A" w:rsidRPr="00114B0A" w:rsidRDefault="00114B0A" w:rsidP="00114B0A">
      <w:pPr>
        <w:shd w:val="clear" w:color="auto" w:fill="FFFFFF"/>
        <w:suppressAutoHyphens w:val="0"/>
        <w:spacing w:after="0" w:line="240" w:lineRule="auto"/>
        <w:ind w:left="360"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выведении годовой (переводной) оценки учитывается следующее:</w:t>
      </w:r>
    </w:p>
    <w:p w:rsidR="00114B0A" w:rsidRPr="00114B0A" w:rsidRDefault="00114B0A" w:rsidP="00114B0A">
      <w:pPr>
        <w:numPr>
          <w:ilvl w:val="0"/>
          <w:numId w:val="9"/>
        </w:numPr>
        <w:shd w:val="clear" w:color="auto" w:fill="FFFFFF"/>
        <w:suppressAutoHyphens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четвертные оценки;</w:t>
      </w:r>
    </w:p>
    <w:p w:rsidR="00114B0A" w:rsidRPr="00114B0A" w:rsidRDefault="00114B0A" w:rsidP="00114B0A">
      <w:pPr>
        <w:numPr>
          <w:ilvl w:val="0"/>
          <w:numId w:val="9"/>
        </w:numPr>
        <w:shd w:val="clear" w:color="auto" w:fill="FFFFFF"/>
        <w:suppressAutoHyphens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годовой работы ученика;</w:t>
      </w:r>
    </w:p>
    <w:p w:rsidR="00114B0A" w:rsidRPr="00114B0A" w:rsidRDefault="00114B0A" w:rsidP="00114B0A">
      <w:pPr>
        <w:numPr>
          <w:ilvl w:val="0"/>
          <w:numId w:val="9"/>
        </w:numPr>
        <w:shd w:val="clear" w:color="auto" w:fill="FFFFFF"/>
        <w:suppressAutoHyphens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за годовой (итоговый) контрольный урок;</w:t>
      </w:r>
    </w:p>
    <w:p w:rsidR="00114B0A" w:rsidRPr="00114B0A" w:rsidRDefault="00114B0A" w:rsidP="00114B0A">
      <w:pPr>
        <w:numPr>
          <w:ilvl w:val="0"/>
          <w:numId w:val="9"/>
        </w:numPr>
        <w:shd w:val="clear" w:color="auto" w:fill="FFFFFF"/>
        <w:suppressAutoHyphens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обучающегося в течение года.</w:t>
      </w:r>
    </w:p>
    <w:p w:rsidR="00114B0A" w:rsidRPr="00114B0A" w:rsidRDefault="00114B0A" w:rsidP="00114B0A">
      <w:pPr>
        <w:shd w:val="clear" w:color="auto" w:fill="FFFFFF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 изучения полного курса учебного предмета аттестация проводится в форме зачета в рамках промежуточной аттестации с обязательным выставлением оценки, которая заносится в свидетельство об окончании ДШИ.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7766"/>
      </w:tblGrid>
      <w:tr w:rsidR="00114B0A" w:rsidRPr="00114B0A" w:rsidTr="00114B0A">
        <w:trPr>
          <w:trHeight w:val="480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 оценивания выступления</w:t>
            </w:r>
          </w:p>
        </w:tc>
      </w:tr>
      <w:tr w:rsidR="00114B0A" w:rsidRPr="00114B0A" w:rsidTr="00114B0A">
        <w:trPr>
          <w:trHeight w:val="3040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ind w:left="22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Яркое, уверенное исполнение своей партии; пение на «опертом» звуке, хорошая артикуляция, дикция. Выразительно-эмоциональное исполнение произведения, соблюдение стилевых особенностей, проявление творческой индивидуальности и артистизма. Выступление во всех концертах, конкурсах и фестивалях, 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работа на занятиях, участие на всех хоровых концертах коллектива.</w:t>
            </w:r>
          </w:p>
        </w:tc>
      </w:tr>
      <w:tr w:rsidR="00114B0A" w:rsidRPr="00114B0A" w:rsidTr="00114B0A">
        <w:trPr>
          <w:trHeight w:val="3660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Осмысленное и воодушевленное исполнение, уверенное применение вокально-хоровых навыков (дыхание, артикуляция, дикция), но допущены 1-2 ошибки в исполнении мелодической линии и гармонической вертикали, ритме, словесном тексте. Обязательное участие в концертных выступлениях, регулярное посещение хора, отсутствие пропусков без уважительных причин, осмысленная, продуктивная, стабильная работа в классе, сдача партии всей хоровой программы при недостаточной проработке трудных технических фрагментов (вокально-интонационная неточность, неровность звучания), </w:t>
            </w: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владение основными исполнительскими навыками, участие в концертах хора.</w:t>
            </w:r>
          </w:p>
        </w:tc>
      </w:tr>
      <w:tr w:rsidR="00114B0A" w:rsidRPr="00114B0A" w:rsidTr="00114B0A">
        <w:trPr>
          <w:trHeight w:val="3400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(«удовлетворительно»)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Недостаточно свободное владение вокально-хоровыми навыками, неточное знание музыкального материала, значительные ошибки в интонировании мелодической линии, слабое знание словесного текста, вялость артикуляционного аппарата, отсутствие выразительности исполнения, нерегулярное посещение хора, пропуски без уважительных причин, пассивная работа в классе, некачественное исполнение некоторых партитур в программе при сдаче партий, участие в обязательном отчетном концерте хора в случае пересдачи партий. Нерегулярное участие в концертных выступлениях.</w:t>
            </w:r>
          </w:p>
        </w:tc>
      </w:tr>
      <w:tr w:rsidR="00114B0A" w:rsidRPr="00114B0A" w:rsidTr="00114B0A">
        <w:trPr>
          <w:trHeight w:val="1980"/>
        </w:trPr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4B0A" w:rsidRPr="00114B0A" w:rsidRDefault="00114B0A" w:rsidP="00114B0A">
            <w:pPr>
              <w:suppressAutoHyphens w:val="0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Полное незнание вокальной партии и словесного текста, неоднократное нарушение норм поведения, принятых в школе, регулярное непосещение хоровых занятий, пропуски хоровых занятий без уважительных причин, неудовлетворительная сдача партий в большинстве партитур всей программы, </w:t>
            </w:r>
            <w:proofErr w:type="spellStart"/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недопуск</w:t>
            </w:r>
            <w:proofErr w:type="spellEnd"/>
            <w:r w:rsidRPr="00114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выступлению на отчетный концерт.</w:t>
            </w:r>
          </w:p>
        </w:tc>
      </w:tr>
    </w:tbl>
    <w:p w:rsidR="00114B0A" w:rsidRPr="00011B67" w:rsidRDefault="00103D52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2.3</w:t>
      </w:r>
      <w:r w:rsidR="00114B0A" w:rsidRPr="00011B6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 w:rsidR="00114B0A" w:rsidRPr="00011B67">
        <w:rPr>
          <w:rFonts w:ascii="Times New Roman" w:hAnsi="Times New Roman" w:cs="Times New Roman"/>
          <w:sz w:val="28"/>
          <w:szCs w:val="28"/>
        </w:rPr>
        <w:t>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 </w:t>
      </w:r>
      <w:r w:rsidRPr="00011B6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Занятия по хоровому пению проводятся в помещении с хорошей акустикой,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звукоизоляцией и вентиляцией.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1. Наличие специального кабинета (кабинет музыки).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2. Наличие репетиционного зала (сцена).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3. Фортепиано (настроенный инструмент) или синтезатор.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4. Музыкальный центр, компьютер.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5. Записи фонограмм в режиме «+» и «-».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6. Электроаппаратура.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7. Зеркало.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8. Шумовые инструменты (кубики, палочки, самодельные инструменты из бросового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материала).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9. Нотный материал, подборка репертуара.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10. Записи аудио, видео, формат CD, MP3.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11.Записи выступлений, концертов.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Кадровое обеспечение: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Учитель музыки – дирижёр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хоровик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, учитель 1 квалификационной категории.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Информационное обеспечение – аудио-, видео-, фото-, интернет источники.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Методические материалы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Перечень методических и дидактических материалов: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1. Музыкальные игры: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«ЭХО»;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«Музыкальная команда»;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«Живое пианино»;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«Палец у рта»;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«Найди пакет под музыку»;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«Пение по цепочке»;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lastRenderedPageBreak/>
        <w:t>- «Игра в учителя»;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- «SOS»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2. Портреты композиторов.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3. Иллюстративный материал к песням.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4. Ритмические карточки.</w:t>
      </w:r>
    </w:p>
    <w:p w:rsidR="00114B0A" w:rsidRPr="00011B67" w:rsidRDefault="00114B0A" w:rsidP="00114B0A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5. Презентации: «Русские композиторы», «Состав хоров», «Битва хоров», «Школьный</w:t>
      </w:r>
    </w:p>
    <w:p w:rsidR="00103D52" w:rsidRPr="00011B67" w:rsidRDefault="00114B0A" w:rsidP="00103D52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хор», «Виды детских голосов».</w:t>
      </w:r>
      <w:r w:rsidR="00103D52" w:rsidRPr="00011B67">
        <w:rPr>
          <w:rFonts w:ascii="Times New Roman" w:hAnsi="Times New Roman" w:cs="Times New Roman"/>
          <w:sz w:val="28"/>
          <w:szCs w:val="28"/>
        </w:rPr>
        <w:br/>
      </w:r>
    </w:p>
    <w:p w:rsidR="00103D52" w:rsidRPr="00011B67" w:rsidRDefault="00103D52" w:rsidP="00103D5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Технические средства обучения.</w:t>
      </w:r>
    </w:p>
    <w:p w:rsidR="00103D52" w:rsidRPr="00011B67" w:rsidRDefault="00103D52" w:rsidP="00103D52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1)Компьютер</w:t>
      </w:r>
    </w:p>
    <w:p w:rsidR="002207B7" w:rsidRPr="00011B67" w:rsidRDefault="00103D52" w:rsidP="00103D52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2)Акустическая система</w:t>
      </w:r>
    </w:p>
    <w:p w:rsidR="002207B7" w:rsidRPr="00011B67" w:rsidRDefault="002207B7" w:rsidP="002207B7">
      <w:pPr>
        <w:pStyle w:val="a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b/>
          <w:bCs/>
          <w:color w:val="000000"/>
          <w:sz w:val="28"/>
          <w:szCs w:val="28"/>
        </w:rPr>
        <w:t>Список литературы: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1.Апраксина О.А «Из истории музыкального воспитания», М., «Просвещение, 1990 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2.Асафьев Б.В «Избранные статьи о музыкальном просвещении и образовании» Л., 1973 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3.Барышева Т.А., Левицкая С.Г «Работа над песней на уроке музыки». Л. 1985 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4.Ветлугина И.А. «Музыкальное развитие ребёнка», М., Просвещение», 1968 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5.Данилова Л.В. «Работа над детской оперой в хоровом коллективе», М., 1998 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6.Емельянов В.В. «Развитие голоса. Координация и тренинг». СПб, «</w:t>
      </w:r>
      <w:proofErr w:type="spellStart"/>
      <w:r w:rsidRPr="00011B67">
        <w:rPr>
          <w:color w:val="000000"/>
          <w:sz w:val="28"/>
          <w:szCs w:val="28"/>
        </w:rPr>
        <w:t>Владос</w:t>
      </w:r>
      <w:proofErr w:type="spellEnd"/>
      <w:r w:rsidRPr="00011B67">
        <w:rPr>
          <w:color w:val="000000"/>
          <w:sz w:val="28"/>
          <w:szCs w:val="28"/>
        </w:rPr>
        <w:t>», 2000 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lastRenderedPageBreak/>
        <w:t>7.Емельянов В.В. Методическая разработка «</w:t>
      </w:r>
      <w:proofErr w:type="spellStart"/>
      <w:r w:rsidRPr="00011B67">
        <w:rPr>
          <w:color w:val="000000"/>
          <w:sz w:val="28"/>
          <w:szCs w:val="28"/>
        </w:rPr>
        <w:t>Фонопедические</w:t>
      </w:r>
      <w:proofErr w:type="spellEnd"/>
      <w:r w:rsidRPr="00011B67">
        <w:rPr>
          <w:color w:val="000000"/>
          <w:sz w:val="28"/>
          <w:szCs w:val="28"/>
        </w:rPr>
        <w:t xml:space="preserve"> упражнения для стимуляции голосового аппарата в процессе формирования певческих навыков», 1983г., М «Просвещение» 95-е.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8.Кеериг О.П. «Методика работы с детским самодеятельным музыкальным коллективом». Л. 1986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9. Кирюшин В.А. «Эмоционально-образный анализ песен учебно-методического хорового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репертуара». М. 1994г.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 xml:space="preserve">10.Ю.Ражников В.Г. «Резервы музыкальной педагогики». М., «Просвещение, 1980 г. </w:t>
      </w:r>
      <w:proofErr w:type="gramStart"/>
      <w:r w:rsidRPr="00011B67">
        <w:rPr>
          <w:color w:val="000000"/>
          <w:sz w:val="28"/>
          <w:szCs w:val="28"/>
        </w:rPr>
        <w:t>11.Ригина</w:t>
      </w:r>
      <w:proofErr w:type="gramEnd"/>
      <w:r w:rsidRPr="00011B67">
        <w:rPr>
          <w:color w:val="000000"/>
          <w:sz w:val="28"/>
          <w:szCs w:val="28"/>
        </w:rPr>
        <w:t xml:space="preserve"> Г.С. «Творческая деятельность младших школьников в системе воспитания». М.,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1992 г.</w:t>
      </w:r>
    </w:p>
    <w:p w:rsidR="00103D52" w:rsidRPr="00011B67" w:rsidRDefault="00103D52" w:rsidP="00103D52">
      <w:pPr>
        <w:pStyle w:val="a3"/>
        <w:shd w:val="clear" w:color="auto" w:fill="FFFFFF"/>
        <w:tabs>
          <w:tab w:val="left" w:pos="1017"/>
        </w:tabs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12.</w:t>
      </w:r>
      <w:proofErr w:type="gramStart"/>
      <w:r w:rsidRPr="00011B67">
        <w:rPr>
          <w:color w:val="000000"/>
          <w:sz w:val="28"/>
          <w:szCs w:val="28"/>
        </w:rPr>
        <w:t>Струве  Г.</w:t>
      </w:r>
      <w:proofErr w:type="gramEnd"/>
      <w:r w:rsidRPr="00011B67">
        <w:rPr>
          <w:color w:val="000000"/>
          <w:sz w:val="28"/>
          <w:szCs w:val="28"/>
        </w:rPr>
        <w:t xml:space="preserve"> «Музыка для всех». </w:t>
      </w:r>
      <w:proofErr w:type="gramStart"/>
      <w:r w:rsidRPr="00011B67">
        <w:rPr>
          <w:color w:val="000000"/>
          <w:sz w:val="28"/>
          <w:szCs w:val="28"/>
        </w:rPr>
        <w:t>М,:</w:t>
      </w:r>
      <w:proofErr w:type="gramEnd"/>
      <w:r w:rsidRPr="00011B67">
        <w:rPr>
          <w:color w:val="000000"/>
          <w:sz w:val="28"/>
          <w:szCs w:val="28"/>
        </w:rPr>
        <w:t xml:space="preserve"> «Музыка», 1978 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13.Теплов Б.М. «Психология музыкальных способностей». М, «Просвещение», 1961 г. 14.0сеннева М.С. «Методика муз-</w:t>
      </w:r>
      <w:proofErr w:type="spellStart"/>
      <w:r w:rsidRPr="00011B67">
        <w:rPr>
          <w:color w:val="000000"/>
          <w:sz w:val="28"/>
          <w:szCs w:val="28"/>
        </w:rPr>
        <w:t>го</w:t>
      </w:r>
      <w:proofErr w:type="spellEnd"/>
      <w:r w:rsidRPr="00011B67">
        <w:rPr>
          <w:color w:val="000000"/>
          <w:sz w:val="28"/>
          <w:szCs w:val="28"/>
        </w:rPr>
        <w:t xml:space="preserve"> воспитания младших </w:t>
      </w:r>
      <w:proofErr w:type="spellStart"/>
      <w:r w:rsidRPr="00011B67">
        <w:rPr>
          <w:color w:val="000000"/>
          <w:sz w:val="28"/>
          <w:szCs w:val="28"/>
        </w:rPr>
        <w:t>школьников</w:t>
      </w:r>
      <w:proofErr w:type="gramStart"/>
      <w:r w:rsidRPr="00011B67">
        <w:rPr>
          <w:color w:val="000000"/>
          <w:sz w:val="28"/>
          <w:szCs w:val="28"/>
        </w:rPr>
        <w:t>».М</w:t>
      </w:r>
      <w:proofErr w:type="spellEnd"/>
      <w:proofErr w:type="gramEnd"/>
      <w:r w:rsidRPr="00011B67">
        <w:rPr>
          <w:color w:val="000000"/>
          <w:sz w:val="28"/>
          <w:szCs w:val="28"/>
        </w:rPr>
        <w:t>; «</w:t>
      </w:r>
      <w:proofErr w:type="spellStart"/>
      <w:r w:rsidRPr="00011B67">
        <w:rPr>
          <w:color w:val="000000"/>
          <w:sz w:val="28"/>
          <w:szCs w:val="28"/>
        </w:rPr>
        <w:t>Академа</w:t>
      </w:r>
      <w:proofErr w:type="spellEnd"/>
      <w:r w:rsidRPr="00011B67">
        <w:rPr>
          <w:color w:val="000000"/>
          <w:sz w:val="28"/>
          <w:szCs w:val="28"/>
        </w:rPr>
        <w:t>» 2001г.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 xml:space="preserve">15.Рачина Б.С. «Технология обучения музыке в общеобразовательной школе». </w:t>
      </w:r>
      <w:proofErr w:type="gramStart"/>
      <w:r w:rsidRPr="00011B67">
        <w:rPr>
          <w:color w:val="000000"/>
          <w:sz w:val="28"/>
          <w:szCs w:val="28"/>
        </w:rPr>
        <w:t>С-Пб</w:t>
      </w:r>
      <w:proofErr w:type="gramEnd"/>
      <w:r w:rsidRPr="00011B67">
        <w:rPr>
          <w:color w:val="000000"/>
          <w:sz w:val="28"/>
          <w:szCs w:val="28"/>
        </w:rPr>
        <w:t>: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«Композитор», 2007г.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lastRenderedPageBreak/>
        <w:t>16.Гонтаренко Н.Б. «Сольное пение. Секреты вокального искусства». М. «Феникс», 2007г.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17.</w:t>
      </w:r>
      <w:proofErr w:type="gramStart"/>
      <w:r w:rsidRPr="00011B67">
        <w:rPr>
          <w:color w:val="000000"/>
          <w:sz w:val="28"/>
          <w:szCs w:val="28"/>
        </w:rPr>
        <w:t>Голубев  П.В.</w:t>
      </w:r>
      <w:proofErr w:type="gramEnd"/>
      <w:r w:rsidRPr="00011B67">
        <w:rPr>
          <w:color w:val="000000"/>
          <w:sz w:val="28"/>
          <w:szCs w:val="28"/>
        </w:rPr>
        <w:t xml:space="preserve"> «Советы молодым педагогам-вокалистам». Украина, 1999г.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18.Стулова Г.П. «Развитие детского голоса». М; «Музыка», 1992г.</w:t>
      </w:r>
    </w:p>
    <w:p w:rsidR="00103D52" w:rsidRPr="00011B67" w:rsidRDefault="00103D52" w:rsidP="00103D5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11B67">
        <w:rPr>
          <w:color w:val="000000"/>
          <w:sz w:val="28"/>
          <w:szCs w:val="28"/>
        </w:rPr>
        <w:t>19.Ивановский Ю.А. «Речевой хор». М. «Феникс»; 2003г.</w:t>
      </w:r>
    </w:p>
    <w:p w:rsidR="00196A7D" w:rsidRPr="00011B67" w:rsidRDefault="00196A7D" w:rsidP="00683ED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9F" w:rsidRPr="00011B67" w:rsidRDefault="001C6E90" w:rsidP="00683ED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3.</w:t>
      </w:r>
      <w:r w:rsidR="00B2298D" w:rsidRPr="00011B67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B2298D" w:rsidRPr="00011B67">
        <w:rPr>
          <w:rFonts w:ascii="Times New Roman" w:hAnsi="Times New Roman" w:cs="Times New Roman"/>
          <w:b/>
          <w:sz w:val="28"/>
          <w:szCs w:val="28"/>
        </w:rPr>
        <w:br/>
        <w:t>3.1. Календарно тематическое планирование</w:t>
      </w:r>
      <w:r w:rsidR="00683ED4" w:rsidRPr="00011B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ED4" w:rsidRPr="00011B67" w:rsidRDefault="00683ED4" w:rsidP="00683ED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801"/>
        <w:gridCol w:w="4114"/>
        <w:gridCol w:w="1860"/>
        <w:gridCol w:w="1417"/>
        <w:gridCol w:w="6971"/>
      </w:tblGrid>
      <w:tr w:rsidR="00683ED4" w:rsidRPr="00011B67" w:rsidTr="00D22DA3">
        <w:trPr>
          <w:trHeight w:val="300"/>
        </w:trPr>
        <w:tc>
          <w:tcPr>
            <w:tcW w:w="801" w:type="dxa"/>
            <w:vMerge w:val="restart"/>
          </w:tcPr>
          <w:p w:rsidR="00683ED4" w:rsidRPr="00011B67" w:rsidRDefault="00683ED4" w:rsidP="00D8288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83ED4" w:rsidRPr="00011B67" w:rsidRDefault="00683ED4" w:rsidP="00D8288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4" w:type="dxa"/>
            <w:vMerge w:val="restart"/>
          </w:tcPr>
          <w:p w:rsidR="00683ED4" w:rsidRPr="00011B67" w:rsidRDefault="00683ED4" w:rsidP="00D8288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60" w:type="dxa"/>
            <w:vMerge w:val="restart"/>
          </w:tcPr>
          <w:p w:rsidR="00683ED4" w:rsidRPr="00011B67" w:rsidRDefault="00683ED4" w:rsidP="00D8288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8388" w:type="dxa"/>
            <w:gridSpan w:val="2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83ED4" w:rsidRPr="00011B67" w:rsidTr="00D22DA3">
        <w:trPr>
          <w:trHeight w:val="240"/>
        </w:trPr>
        <w:tc>
          <w:tcPr>
            <w:tcW w:w="801" w:type="dxa"/>
            <w:vMerge/>
          </w:tcPr>
          <w:p w:rsidR="00683ED4" w:rsidRPr="00011B67" w:rsidRDefault="00683ED4" w:rsidP="00D8288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4" w:type="dxa"/>
            <w:vMerge/>
          </w:tcPr>
          <w:p w:rsidR="00683ED4" w:rsidRPr="00011B67" w:rsidRDefault="00683ED4" w:rsidP="00D8288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:rsidR="00683ED4" w:rsidRPr="00011B67" w:rsidRDefault="00683ED4" w:rsidP="00D8288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4" w:type="dxa"/>
          </w:tcPr>
          <w:p w:rsidR="00683ED4" w:rsidRPr="00011B67" w:rsidRDefault="00683ED4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Инструктаж.</w:t>
            </w:r>
          </w:p>
        </w:tc>
        <w:tc>
          <w:tcPr>
            <w:tcW w:w="1860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ED4" w:rsidRPr="00011B67" w:rsidTr="00D22DA3">
        <w:tc>
          <w:tcPr>
            <w:tcW w:w="15163" w:type="dxa"/>
            <w:gridSpan w:val="5"/>
          </w:tcPr>
          <w:p w:rsidR="00683ED4" w:rsidRPr="00011B67" w:rsidRDefault="00683ED4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вокально-хоровыми навыками пения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FB307E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История певческой культуры.</w:t>
            </w:r>
          </w:p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Знакомство с  музыкальными жанрами.</w:t>
            </w:r>
          </w:p>
        </w:tc>
        <w:tc>
          <w:tcPr>
            <w:tcW w:w="1860" w:type="dxa"/>
          </w:tcPr>
          <w:p w:rsidR="00683ED4" w:rsidRPr="00011B67" w:rsidRDefault="00FB307E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4" w:type="dxa"/>
          </w:tcPr>
          <w:p w:rsidR="00FB307E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Ознакомление с основами вокального искусства. Виды вокального искусства.</w:t>
            </w:r>
          </w:p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Понятие опоры, диафрагмы.</w:t>
            </w:r>
          </w:p>
        </w:tc>
        <w:tc>
          <w:tcPr>
            <w:tcW w:w="1860" w:type="dxa"/>
          </w:tcPr>
          <w:p w:rsidR="00683ED4" w:rsidRPr="00011B67" w:rsidRDefault="00FB307E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4" w:type="dxa"/>
          </w:tcPr>
          <w:p w:rsidR="00FB307E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Строение голосового аппарата певца.</w:t>
            </w:r>
          </w:p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Артикуляционный  аппарат и его составляющие.</w:t>
            </w:r>
          </w:p>
        </w:tc>
        <w:tc>
          <w:tcPr>
            <w:tcW w:w="1860" w:type="dxa"/>
          </w:tcPr>
          <w:p w:rsidR="00683ED4" w:rsidRPr="00011B67" w:rsidRDefault="00FB307E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4" w:type="dxa"/>
          </w:tcPr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Беседа о правильной постановке голоса во время пения. Ознакомление  с терминами вокального искусства.</w:t>
            </w:r>
          </w:p>
        </w:tc>
        <w:tc>
          <w:tcPr>
            <w:tcW w:w="1860" w:type="dxa"/>
          </w:tcPr>
          <w:p w:rsidR="00683ED4" w:rsidRPr="00011B67" w:rsidRDefault="00FB307E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ED4" w:rsidRPr="00011B67" w:rsidTr="00D22DA3">
        <w:tc>
          <w:tcPr>
            <w:tcW w:w="15163" w:type="dxa"/>
            <w:gridSpan w:val="5"/>
          </w:tcPr>
          <w:p w:rsidR="00683ED4" w:rsidRPr="00011B67" w:rsidRDefault="00683ED4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Охрана голоса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D84C42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4" w:type="dxa"/>
          </w:tcPr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гимнастики голоса по </w:t>
            </w:r>
            <w:proofErr w:type="spell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фонопедическому</w:t>
            </w:r>
            <w:proofErr w:type="spellEnd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 методу </w:t>
            </w:r>
            <w:proofErr w:type="spell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В.В.Емельянова</w:t>
            </w:r>
            <w:proofErr w:type="spellEnd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D84C42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4" w:type="dxa"/>
          </w:tcPr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вокальной техники. Постановка голоса.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ED4" w:rsidRPr="00011B67" w:rsidTr="00D22DA3">
        <w:tc>
          <w:tcPr>
            <w:tcW w:w="15163" w:type="dxa"/>
            <w:gridSpan w:val="5"/>
          </w:tcPr>
          <w:p w:rsidR="00683ED4" w:rsidRPr="00011B67" w:rsidRDefault="00683ED4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Певческая установка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D84C42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4" w:type="dxa"/>
          </w:tcPr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Певческая установка. Работа над точным звучанием унисона. 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07E" w:rsidRPr="00011B67" w:rsidTr="00D22DA3">
        <w:tc>
          <w:tcPr>
            <w:tcW w:w="801" w:type="dxa"/>
          </w:tcPr>
          <w:p w:rsidR="00FB307E" w:rsidRPr="00011B67" w:rsidRDefault="00D84C42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4" w:type="dxa"/>
          </w:tcPr>
          <w:p w:rsidR="00FB307E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860" w:type="dxa"/>
          </w:tcPr>
          <w:p w:rsidR="00FB307E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307E" w:rsidRPr="00011B67" w:rsidRDefault="00FB307E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FB307E" w:rsidRPr="00011B67" w:rsidRDefault="00FB307E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15163" w:type="dxa"/>
            <w:gridSpan w:val="5"/>
          </w:tcPr>
          <w:p w:rsidR="001717E9" w:rsidRPr="00011B67" w:rsidRDefault="001717E9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Дыхание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4" w:type="dxa"/>
          </w:tcPr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формирования короткого и задержанного дыхания. 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307E" w:rsidRPr="00011B67" w:rsidTr="00D22DA3">
        <w:tc>
          <w:tcPr>
            <w:tcW w:w="801" w:type="dxa"/>
          </w:tcPr>
          <w:p w:rsidR="00FB307E" w:rsidRPr="00011B67" w:rsidRDefault="00D84C42" w:rsidP="006F47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773"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4" w:type="dxa"/>
          </w:tcPr>
          <w:p w:rsidR="00FB307E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860" w:type="dxa"/>
          </w:tcPr>
          <w:p w:rsidR="00FB307E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307E" w:rsidRPr="00011B67" w:rsidRDefault="00FB307E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FB307E" w:rsidRPr="00011B67" w:rsidRDefault="00FB307E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801" w:type="dxa"/>
          </w:tcPr>
          <w:p w:rsidR="001717E9" w:rsidRPr="00011B67" w:rsidRDefault="00D84C42" w:rsidP="006F47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773" w:rsidRPr="00011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4" w:type="dxa"/>
          </w:tcPr>
          <w:p w:rsidR="001717E9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Упражнения, направленные на выработку рефлекторного певческого дыхания, взаимосвязь звука и дыхания.</w:t>
            </w:r>
          </w:p>
        </w:tc>
        <w:tc>
          <w:tcPr>
            <w:tcW w:w="1860" w:type="dxa"/>
          </w:tcPr>
          <w:p w:rsidR="001717E9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17E9" w:rsidRPr="00011B67" w:rsidRDefault="001717E9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1717E9" w:rsidRPr="00011B67" w:rsidRDefault="001717E9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15163" w:type="dxa"/>
            <w:gridSpan w:val="5"/>
          </w:tcPr>
          <w:p w:rsidR="001717E9" w:rsidRPr="00011B67" w:rsidRDefault="001717E9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Дикция и артикуляция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4" w:type="dxa"/>
          </w:tcPr>
          <w:p w:rsidR="00683ED4" w:rsidRPr="00011B67" w:rsidRDefault="00FB307E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правильного певческого произношения слов. 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801" w:type="dxa"/>
          </w:tcPr>
          <w:p w:rsidR="001717E9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4" w:type="dxa"/>
          </w:tcPr>
          <w:p w:rsidR="001717E9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Работа, направленная на активизацию речевого аппарата с использованием речевых и музыкальных скороговорок, упражнения по системе В.В. Емельянова.  </w:t>
            </w:r>
          </w:p>
        </w:tc>
        <w:tc>
          <w:tcPr>
            <w:tcW w:w="1860" w:type="dxa"/>
          </w:tcPr>
          <w:p w:rsidR="001717E9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17E9" w:rsidRPr="00011B67" w:rsidRDefault="001717E9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1717E9" w:rsidRPr="00011B67" w:rsidRDefault="001717E9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883" w:rsidRPr="00011B67" w:rsidTr="00D22DA3">
        <w:tc>
          <w:tcPr>
            <w:tcW w:w="801" w:type="dxa"/>
          </w:tcPr>
          <w:p w:rsidR="00D82883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4" w:type="dxa"/>
          </w:tcPr>
          <w:p w:rsidR="00D82883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860" w:type="dxa"/>
          </w:tcPr>
          <w:p w:rsidR="00D82883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15163" w:type="dxa"/>
            <w:gridSpan w:val="5"/>
          </w:tcPr>
          <w:p w:rsidR="001717E9" w:rsidRPr="00011B67" w:rsidRDefault="001717E9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Ансамбль. Унисон.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4" w:type="dxa"/>
          </w:tcPr>
          <w:p w:rsidR="00683ED4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Воспитание навыков пения в ансамбле, работа над интонацией, единообразие манеры звука.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883" w:rsidRPr="00011B67" w:rsidTr="00D22DA3">
        <w:tc>
          <w:tcPr>
            <w:tcW w:w="801" w:type="dxa"/>
          </w:tcPr>
          <w:p w:rsidR="00D82883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4" w:type="dxa"/>
          </w:tcPr>
          <w:p w:rsidR="00D82883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860" w:type="dxa"/>
          </w:tcPr>
          <w:p w:rsidR="00D82883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801" w:type="dxa"/>
          </w:tcPr>
          <w:p w:rsidR="001717E9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4" w:type="dxa"/>
          </w:tcPr>
          <w:p w:rsidR="001717E9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Ритмическое, темповое, динамическое единство звука.</w:t>
            </w:r>
          </w:p>
        </w:tc>
        <w:tc>
          <w:tcPr>
            <w:tcW w:w="1860" w:type="dxa"/>
          </w:tcPr>
          <w:p w:rsidR="001717E9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17E9" w:rsidRPr="00011B67" w:rsidRDefault="001717E9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1717E9" w:rsidRPr="00011B67" w:rsidRDefault="001717E9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883" w:rsidRPr="00011B67" w:rsidTr="00D22DA3">
        <w:tc>
          <w:tcPr>
            <w:tcW w:w="801" w:type="dxa"/>
          </w:tcPr>
          <w:p w:rsidR="00D82883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4" w:type="dxa"/>
          </w:tcPr>
          <w:p w:rsidR="00D82883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860" w:type="dxa"/>
          </w:tcPr>
          <w:p w:rsidR="00D82883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15163" w:type="dxa"/>
            <w:gridSpan w:val="5"/>
          </w:tcPr>
          <w:p w:rsidR="00D82883" w:rsidRPr="00011B67" w:rsidRDefault="001717E9" w:rsidP="00CC2F7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Ансамбль. Элементы </w:t>
            </w:r>
            <w:proofErr w:type="spell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двухголосья</w:t>
            </w:r>
            <w:proofErr w:type="spellEnd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4" w:type="dxa"/>
          </w:tcPr>
          <w:p w:rsidR="00683ED4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Понятие единства музыкального звучания. Работа над формированием совместного ансамблевого звучания. 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883" w:rsidRPr="00011B67" w:rsidTr="00D22DA3">
        <w:tc>
          <w:tcPr>
            <w:tcW w:w="801" w:type="dxa"/>
          </w:tcPr>
          <w:p w:rsidR="00D82883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4" w:type="dxa"/>
          </w:tcPr>
          <w:p w:rsidR="00D82883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860" w:type="dxa"/>
          </w:tcPr>
          <w:p w:rsidR="00D82883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801" w:type="dxa"/>
          </w:tcPr>
          <w:p w:rsidR="001717E9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4" w:type="dxa"/>
          </w:tcPr>
          <w:p w:rsidR="001717E9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петь с сопровождением и без него. Пение каноном</w:t>
            </w:r>
          </w:p>
        </w:tc>
        <w:tc>
          <w:tcPr>
            <w:tcW w:w="1860" w:type="dxa"/>
          </w:tcPr>
          <w:p w:rsidR="001717E9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17E9" w:rsidRPr="00011B67" w:rsidRDefault="001717E9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1717E9" w:rsidRPr="00011B67" w:rsidRDefault="001717E9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883" w:rsidRPr="00011B67" w:rsidTr="00D22DA3">
        <w:tc>
          <w:tcPr>
            <w:tcW w:w="801" w:type="dxa"/>
          </w:tcPr>
          <w:p w:rsidR="00D82883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114" w:type="dxa"/>
          </w:tcPr>
          <w:p w:rsidR="00D82883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860" w:type="dxa"/>
          </w:tcPr>
          <w:p w:rsidR="00D82883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D82883" w:rsidRPr="00011B67" w:rsidRDefault="00D82883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15163" w:type="dxa"/>
            <w:gridSpan w:val="5"/>
          </w:tcPr>
          <w:p w:rsidR="001717E9" w:rsidRPr="00011B67" w:rsidRDefault="001717E9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Музыкально-исполнительская работа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4" w:type="dxa"/>
          </w:tcPr>
          <w:p w:rsidR="00683ED4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Понятие о форме построения песни. Многообразие музыкальных форм.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15163" w:type="dxa"/>
            <w:gridSpan w:val="5"/>
          </w:tcPr>
          <w:p w:rsidR="001717E9" w:rsidRPr="00011B67" w:rsidRDefault="001717E9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Ритм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4" w:type="dxa"/>
          </w:tcPr>
          <w:p w:rsidR="00D82883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Научить детей различать простые и сложные ритмические рисунки.</w:t>
            </w:r>
          </w:p>
          <w:p w:rsidR="00683ED4" w:rsidRPr="00011B67" w:rsidRDefault="00D82883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Пунктирный ритм.</w:t>
            </w: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FEC" w:rsidRPr="00011B67" w:rsidTr="00D22DA3">
        <w:tc>
          <w:tcPr>
            <w:tcW w:w="801" w:type="dxa"/>
          </w:tcPr>
          <w:p w:rsidR="00047FEC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4" w:type="dxa"/>
          </w:tcPr>
          <w:p w:rsidR="00047FEC" w:rsidRPr="00011B67" w:rsidRDefault="00047FEC" w:rsidP="00D82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Репетиционная работа</w:t>
            </w:r>
          </w:p>
        </w:tc>
        <w:tc>
          <w:tcPr>
            <w:tcW w:w="1860" w:type="dxa"/>
          </w:tcPr>
          <w:p w:rsidR="00047FEC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47FEC" w:rsidRPr="00011B67" w:rsidRDefault="00047FEC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047FEC" w:rsidRPr="00011B67" w:rsidRDefault="00047FEC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7E9" w:rsidRPr="00011B67" w:rsidTr="00D22DA3">
        <w:tc>
          <w:tcPr>
            <w:tcW w:w="15163" w:type="dxa"/>
            <w:gridSpan w:val="5"/>
          </w:tcPr>
          <w:p w:rsidR="001717E9" w:rsidRPr="00011B67" w:rsidRDefault="001717E9" w:rsidP="00CC2F7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Сцендвижение</w:t>
            </w:r>
            <w:proofErr w:type="spellEnd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3ED4" w:rsidRPr="00011B67" w:rsidTr="00D22DA3">
        <w:tc>
          <w:tcPr>
            <w:tcW w:w="801" w:type="dxa"/>
          </w:tcPr>
          <w:p w:rsidR="00683ED4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4" w:type="dxa"/>
          </w:tcPr>
          <w:p w:rsidR="00047FEC" w:rsidRPr="00011B67" w:rsidRDefault="00047FEC" w:rsidP="00047FE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самовыражения через движение и слово. Игры на раскрепощение. </w:t>
            </w:r>
          </w:p>
          <w:p w:rsidR="00683ED4" w:rsidRPr="00011B67" w:rsidRDefault="00683ED4" w:rsidP="00047FE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683ED4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683ED4" w:rsidRPr="00011B67" w:rsidRDefault="00683ED4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4C42" w:rsidRPr="00011B67" w:rsidTr="00D22DA3">
        <w:tc>
          <w:tcPr>
            <w:tcW w:w="801" w:type="dxa"/>
          </w:tcPr>
          <w:p w:rsidR="00D84C42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4" w:type="dxa"/>
          </w:tcPr>
          <w:p w:rsidR="00D84C42" w:rsidRPr="00011B67" w:rsidRDefault="00D84C42" w:rsidP="00047FE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Репетиционная работа</w:t>
            </w:r>
          </w:p>
        </w:tc>
        <w:tc>
          <w:tcPr>
            <w:tcW w:w="1860" w:type="dxa"/>
          </w:tcPr>
          <w:p w:rsidR="00D84C42" w:rsidRPr="00011B67" w:rsidRDefault="00CC2F78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84C42" w:rsidRPr="00011B67" w:rsidRDefault="00D84C42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D84C42" w:rsidRPr="00011B67" w:rsidRDefault="00D84C42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5AC" w:rsidRPr="00011B67" w:rsidTr="00D22DA3">
        <w:tc>
          <w:tcPr>
            <w:tcW w:w="801" w:type="dxa"/>
          </w:tcPr>
          <w:p w:rsidR="00AF65AC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4" w:type="dxa"/>
          </w:tcPr>
          <w:p w:rsidR="00AF65AC" w:rsidRPr="00011B67" w:rsidRDefault="00AF65AC" w:rsidP="00047FE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Работа над репертуаром</w:t>
            </w:r>
          </w:p>
        </w:tc>
        <w:tc>
          <w:tcPr>
            <w:tcW w:w="1860" w:type="dxa"/>
          </w:tcPr>
          <w:p w:rsidR="00AF65AC" w:rsidRPr="00011B67" w:rsidRDefault="0096422A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F65AC" w:rsidRPr="00011B67" w:rsidRDefault="00AF65AC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AF65AC" w:rsidRPr="00011B67" w:rsidRDefault="00AF65AC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5AC" w:rsidRPr="00011B67" w:rsidTr="00D22DA3">
        <w:tc>
          <w:tcPr>
            <w:tcW w:w="801" w:type="dxa"/>
          </w:tcPr>
          <w:p w:rsidR="00AF65AC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4" w:type="dxa"/>
          </w:tcPr>
          <w:p w:rsidR="00AF65AC" w:rsidRPr="00011B67" w:rsidRDefault="00AF65AC" w:rsidP="00047FE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Репетиционна</w:t>
            </w:r>
            <w:proofErr w:type="spellEnd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860" w:type="dxa"/>
          </w:tcPr>
          <w:p w:rsidR="00AF65AC" w:rsidRPr="00011B67" w:rsidRDefault="0096422A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F65AC" w:rsidRPr="00011B67" w:rsidRDefault="00AF65AC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AF65AC" w:rsidRPr="00011B67" w:rsidRDefault="00AF65AC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5AC" w:rsidRPr="00011B67" w:rsidTr="00D22DA3">
        <w:tc>
          <w:tcPr>
            <w:tcW w:w="801" w:type="dxa"/>
          </w:tcPr>
          <w:p w:rsidR="00AF65AC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4" w:type="dxa"/>
          </w:tcPr>
          <w:p w:rsidR="00AF65AC" w:rsidRPr="00011B67" w:rsidRDefault="0096422A" w:rsidP="00047FE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Концертная деятельность</w:t>
            </w:r>
          </w:p>
        </w:tc>
        <w:tc>
          <w:tcPr>
            <w:tcW w:w="1860" w:type="dxa"/>
          </w:tcPr>
          <w:p w:rsidR="00AF65AC" w:rsidRPr="00011B67" w:rsidRDefault="0096422A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AF65AC" w:rsidRPr="00011B67" w:rsidRDefault="00AF65AC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AF65AC" w:rsidRPr="00011B67" w:rsidRDefault="00AF65AC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422A" w:rsidRPr="00011B67" w:rsidTr="00D22DA3">
        <w:tc>
          <w:tcPr>
            <w:tcW w:w="801" w:type="dxa"/>
          </w:tcPr>
          <w:p w:rsidR="0096422A" w:rsidRPr="00011B67" w:rsidRDefault="006F4773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4" w:type="dxa"/>
          </w:tcPr>
          <w:p w:rsidR="0096422A" w:rsidRPr="00011B67" w:rsidRDefault="0096422A" w:rsidP="00047FE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Итоговые занятия, творческие отчеты</w:t>
            </w:r>
          </w:p>
        </w:tc>
        <w:tc>
          <w:tcPr>
            <w:tcW w:w="1860" w:type="dxa"/>
          </w:tcPr>
          <w:p w:rsidR="0096422A" w:rsidRPr="00011B67" w:rsidRDefault="0096422A" w:rsidP="00D8288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6422A" w:rsidRPr="00011B67" w:rsidRDefault="0096422A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1" w:type="dxa"/>
          </w:tcPr>
          <w:p w:rsidR="0096422A" w:rsidRPr="00011B67" w:rsidRDefault="0096422A" w:rsidP="00D8288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3ED4" w:rsidRPr="00011B67" w:rsidTr="006736F8">
        <w:trPr>
          <w:trHeight w:val="421"/>
        </w:trPr>
        <w:tc>
          <w:tcPr>
            <w:tcW w:w="15163" w:type="dxa"/>
            <w:gridSpan w:val="5"/>
          </w:tcPr>
          <w:p w:rsidR="00683ED4" w:rsidRPr="00011B67" w:rsidRDefault="00683ED4" w:rsidP="001C6E90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1C6E90"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011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CC2F78" w:rsidRPr="00011B67" w:rsidRDefault="00CC2F78" w:rsidP="00672958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CC2F78" w:rsidRPr="00011B67" w:rsidRDefault="00CC2F78" w:rsidP="00CC2F7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A7D" w:rsidRPr="00011B67" w:rsidRDefault="00196A7D" w:rsidP="0000208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96A7D" w:rsidRPr="00011B67" w:rsidRDefault="00196A7D" w:rsidP="0000208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96A7D" w:rsidRPr="00011B67" w:rsidRDefault="00196A7D" w:rsidP="0000208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96A7D" w:rsidRPr="00011B67" w:rsidRDefault="001C6E90" w:rsidP="001C6E90">
      <w:pPr>
        <w:pBdr>
          <w:top w:val="nil"/>
          <w:left w:val="nil"/>
          <w:bottom w:val="nil"/>
          <w:right w:val="nil"/>
          <w:between w:val="nil"/>
        </w:pBdr>
        <w:ind w:lef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1B6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B2298D" w:rsidRPr="00011B6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Start"/>
      <w:r w:rsidR="00B2298D" w:rsidRPr="00011B6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96A7D" w:rsidRPr="00011B67">
        <w:rPr>
          <w:rFonts w:ascii="Times New Roman" w:hAnsi="Times New Roman" w:cs="Times New Roman"/>
          <w:b/>
          <w:color w:val="000000"/>
          <w:sz w:val="28"/>
          <w:szCs w:val="28"/>
        </w:rPr>
        <w:t>.Рабочая</w:t>
      </w:r>
      <w:proofErr w:type="gramEnd"/>
      <w:r w:rsidR="00196A7D" w:rsidRPr="00011B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программа воспитания</w:t>
      </w:r>
    </w:p>
    <w:p w:rsidR="00B96F1A" w:rsidRPr="00011B67" w:rsidRDefault="00B96F1A" w:rsidP="00B96F1A">
      <w:pPr>
        <w:pBdr>
          <w:top w:val="nil"/>
          <w:left w:val="nil"/>
          <w:bottom w:val="nil"/>
          <w:right w:val="nil"/>
          <w:between w:val="nil"/>
        </w:pBdr>
        <w:spacing w:after="0"/>
        <w:ind w:left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B96F1A" w:rsidRPr="00011B67" w:rsidRDefault="00B96F1A" w:rsidP="00B96F1A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B96F1A" w:rsidRPr="00011B67" w:rsidRDefault="00B96F1A" w:rsidP="00B96F1A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2. Развитие воспитательного потенциала семьи;</w:t>
      </w:r>
    </w:p>
    <w:p w:rsidR="00B96F1A" w:rsidRPr="00011B67" w:rsidRDefault="00B96F1A" w:rsidP="00B96F1A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3.Поддержка социальных инициатив и достижений обучающихся.</w:t>
      </w:r>
    </w:p>
    <w:p w:rsidR="00B96F1A" w:rsidRPr="00011B67" w:rsidRDefault="00B96F1A" w:rsidP="00B96F1A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011B67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Задачи:</w:t>
      </w:r>
    </w:p>
    <w:p w:rsidR="00B96F1A" w:rsidRPr="00011B67" w:rsidRDefault="00B96F1A" w:rsidP="00B96F1A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B96F1A" w:rsidRPr="00011B67" w:rsidRDefault="00B96F1A" w:rsidP="00B96F1A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систему отношений в коллективе через разнообразные формы активной социальной деятельности;</w:t>
      </w:r>
    </w:p>
    <w:p w:rsidR="00B96F1A" w:rsidRPr="00011B67" w:rsidRDefault="00B96F1A" w:rsidP="00B96F1A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B96F1A" w:rsidRPr="00011B67" w:rsidRDefault="00B96F1A" w:rsidP="00B96F1A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F1A" w:rsidRPr="00011B67" w:rsidRDefault="00B96F1A" w:rsidP="00B96F1A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реализации программы воспитания:</w:t>
      </w:r>
    </w:p>
    <w:p w:rsidR="00B96F1A" w:rsidRPr="00011B67" w:rsidRDefault="00B96F1A" w:rsidP="00B96F1A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B96F1A" w:rsidRPr="00011B67" w:rsidRDefault="00B96F1A" w:rsidP="00B96F1A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B96F1A" w:rsidRPr="00011B67" w:rsidRDefault="00B96F1A" w:rsidP="00B96F1A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011B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B96F1A" w:rsidRPr="00011B67" w:rsidRDefault="00B96F1A" w:rsidP="00B96F1A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96F1A" w:rsidRPr="00011B67" w:rsidRDefault="00B96F1A" w:rsidP="00B96F1A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11B6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Качества личности, которые могут быть развиты у обучающихся в результате занятий: </w:t>
      </w:r>
    </w:p>
    <w:p w:rsidR="00B96F1A" w:rsidRPr="00011B67" w:rsidRDefault="00B96F1A" w:rsidP="00B96F1A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96F1A" w:rsidRPr="00011B67" w:rsidRDefault="00B96F1A" w:rsidP="00B96F1A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011B6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познавательная</w:t>
      </w:r>
      <w:proofErr w:type="spellEnd"/>
      <w:r w:rsidRPr="00011B6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, </w:t>
      </w:r>
      <w:proofErr w:type="spellStart"/>
      <w:r w:rsidRPr="00011B6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творческая</w:t>
      </w:r>
      <w:proofErr w:type="spellEnd"/>
      <w:r w:rsidRPr="00011B6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, </w:t>
      </w:r>
      <w:proofErr w:type="spellStart"/>
      <w:r w:rsidRPr="00011B6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общественная</w:t>
      </w:r>
      <w:proofErr w:type="spellEnd"/>
      <w:r w:rsidRPr="00011B6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011B6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активность</w:t>
      </w:r>
      <w:proofErr w:type="spellEnd"/>
      <w:r w:rsidRPr="00011B67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B96F1A" w:rsidRPr="00011B67" w:rsidRDefault="00B96F1A" w:rsidP="00B96F1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  <w:lang w:val="ru-RU"/>
        </w:rPr>
      </w:pPr>
      <w:r w:rsidRPr="00011B67">
        <w:rPr>
          <w:rFonts w:ascii="Times New Roman" w:hAnsi="Times New Roman"/>
          <w:sz w:val="28"/>
          <w:szCs w:val="28"/>
          <w:lang w:val="ru-RU"/>
        </w:rPr>
        <w:t xml:space="preserve">самостоятельность (в </w:t>
      </w:r>
      <w:proofErr w:type="spellStart"/>
      <w:r w:rsidRPr="00011B67">
        <w:rPr>
          <w:rFonts w:ascii="Times New Roman" w:hAnsi="Times New Roman"/>
          <w:sz w:val="28"/>
          <w:szCs w:val="28"/>
          <w:lang w:val="ru-RU"/>
        </w:rPr>
        <w:t>т.ч</w:t>
      </w:r>
      <w:proofErr w:type="spellEnd"/>
      <w:r w:rsidRPr="00011B67">
        <w:rPr>
          <w:rFonts w:ascii="Times New Roman" w:hAnsi="Times New Roman"/>
          <w:sz w:val="28"/>
          <w:szCs w:val="28"/>
          <w:lang w:val="ru-RU"/>
        </w:rPr>
        <w:t>. в принятии решений);</w:t>
      </w:r>
    </w:p>
    <w:p w:rsidR="00B96F1A" w:rsidRPr="00011B67" w:rsidRDefault="00B96F1A" w:rsidP="00B96F1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  <w:lang w:val="ru-RU"/>
        </w:rPr>
      </w:pPr>
      <w:r w:rsidRPr="00011B67">
        <w:rPr>
          <w:rFonts w:ascii="Times New Roman" w:hAnsi="Times New Roman"/>
          <w:sz w:val="28"/>
          <w:szCs w:val="28"/>
          <w:lang w:val="ru-RU"/>
        </w:rPr>
        <w:t xml:space="preserve">умение работать в сотрудничестве с другими, отвечать за свои решения; </w:t>
      </w:r>
    </w:p>
    <w:p w:rsidR="00B96F1A" w:rsidRPr="00011B67" w:rsidRDefault="00B96F1A" w:rsidP="00B96F1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1B67">
        <w:rPr>
          <w:rFonts w:ascii="Times New Roman" w:hAnsi="Times New Roman"/>
          <w:sz w:val="28"/>
          <w:szCs w:val="28"/>
        </w:rPr>
        <w:lastRenderedPageBreak/>
        <w:t>коммуникабельность</w:t>
      </w:r>
      <w:proofErr w:type="spellEnd"/>
      <w:r w:rsidRPr="00011B67">
        <w:rPr>
          <w:rFonts w:ascii="Times New Roman" w:hAnsi="Times New Roman"/>
          <w:sz w:val="28"/>
          <w:szCs w:val="28"/>
        </w:rPr>
        <w:t xml:space="preserve">; </w:t>
      </w:r>
    </w:p>
    <w:p w:rsidR="00B96F1A" w:rsidRPr="00011B67" w:rsidRDefault="00B96F1A" w:rsidP="00B96F1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  <w:lang w:val="ru-RU"/>
        </w:rPr>
      </w:pPr>
      <w:r w:rsidRPr="00011B67">
        <w:rPr>
          <w:rFonts w:ascii="Times New Roman" w:hAnsi="Times New Roman"/>
          <w:sz w:val="28"/>
          <w:szCs w:val="28"/>
          <w:lang w:val="ru-RU"/>
        </w:rPr>
        <w:t xml:space="preserve">уважение к себе и другим; </w:t>
      </w:r>
    </w:p>
    <w:p w:rsidR="00B96F1A" w:rsidRPr="00011B67" w:rsidRDefault="00B96F1A" w:rsidP="00B96F1A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ind w:left="1" w:hanging="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1B67">
        <w:rPr>
          <w:rFonts w:ascii="Times New Roman" w:hAnsi="Times New Roman"/>
          <w:sz w:val="28"/>
          <w:szCs w:val="28"/>
        </w:rPr>
        <w:t>личная</w:t>
      </w:r>
      <w:proofErr w:type="spellEnd"/>
      <w:r w:rsidRPr="00011B6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11B67">
        <w:rPr>
          <w:rFonts w:ascii="Times New Roman" w:hAnsi="Times New Roman"/>
          <w:sz w:val="28"/>
          <w:szCs w:val="28"/>
        </w:rPr>
        <w:t>взаимная</w:t>
      </w:r>
      <w:proofErr w:type="spellEnd"/>
      <w:r w:rsidRPr="00011B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1B67">
        <w:rPr>
          <w:rFonts w:ascii="Times New Roman" w:hAnsi="Times New Roman"/>
          <w:sz w:val="28"/>
          <w:szCs w:val="28"/>
        </w:rPr>
        <w:t>ответственность</w:t>
      </w:r>
      <w:proofErr w:type="spellEnd"/>
      <w:r w:rsidRPr="00011B67">
        <w:rPr>
          <w:rFonts w:ascii="Times New Roman" w:hAnsi="Times New Roman"/>
          <w:sz w:val="28"/>
          <w:szCs w:val="28"/>
        </w:rPr>
        <w:t>;</w:t>
      </w:r>
    </w:p>
    <w:p w:rsidR="00B96F1A" w:rsidRPr="00011B67" w:rsidRDefault="00B96F1A" w:rsidP="00B96F1A">
      <w:pPr>
        <w:numPr>
          <w:ilvl w:val="0"/>
          <w:numId w:val="7"/>
        </w:numPr>
        <w:suppressAutoHyphens w:val="0"/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готовность действия в нестандартных ситуациях;</w:t>
      </w:r>
    </w:p>
    <w:p w:rsidR="00B96F1A" w:rsidRPr="00011B67" w:rsidRDefault="00B96F1A" w:rsidP="00B96F1A">
      <w:pPr>
        <w:pStyle w:val="ac"/>
        <w:rPr>
          <w:rFonts w:ascii="Times New Roman" w:hAnsi="Times New Roman"/>
          <w:b/>
          <w:sz w:val="28"/>
          <w:szCs w:val="28"/>
        </w:rPr>
      </w:pPr>
      <w:r w:rsidRPr="00011B6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  <w:r w:rsidRPr="00011B67">
        <w:rPr>
          <w:rFonts w:ascii="Times New Roman" w:hAnsi="Times New Roman"/>
          <w:b/>
          <w:sz w:val="28"/>
          <w:szCs w:val="28"/>
        </w:rPr>
        <w:t>3.</w:t>
      </w:r>
      <w:proofErr w:type="gramStart"/>
      <w:r w:rsidRPr="00011B67">
        <w:rPr>
          <w:rFonts w:ascii="Times New Roman" w:hAnsi="Times New Roman"/>
          <w:b/>
          <w:sz w:val="28"/>
          <w:szCs w:val="28"/>
        </w:rPr>
        <w:t>3.Календарный</w:t>
      </w:r>
      <w:proofErr w:type="gramEnd"/>
      <w:r w:rsidRPr="00011B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1B67">
        <w:rPr>
          <w:rFonts w:ascii="Times New Roman" w:hAnsi="Times New Roman"/>
          <w:b/>
          <w:sz w:val="28"/>
          <w:szCs w:val="28"/>
        </w:rPr>
        <w:t>план</w:t>
      </w:r>
      <w:proofErr w:type="spellEnd"/>
      <w:r w:rsidRPr="00011B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1B67">
        <w:rPr>
          <w:rFonts w:ascii="Times New Roman" w:hAnsi="Times New Roman"/>
          <w:b/>
          <w:sz w:val="28"/>
          <w:szCs w:val="28"/>
        </w:rPr>
        <w:t>воспитательной</w:t>
      </w:r>
      <w:proofErr w:type="spellEnd"/>
      <w:r w:rsidRPr="00011B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11B67">
        <w:rPr>
          <w:rFonts w:ascii="Times New Roman" w:hAnsi="Times New Roman"/>
          <w:b/>
          <w:sz w:val="28"/>
          <w:szCs w:val="28"/>
        </w:rPr>
        <w:t>работы</w:t>
      </w:r>
      <w:proofErr w:type="spellEnd"/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126"/>
      </w:tblGrid>
      <w:tr w:rsidR="00B96F1A" w:rsidRPr="00011B67" w:rsidTr="001D2671">
        <w:tc>
          <w:tcPr>
            <w:tcW w:w="480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B96F1A" w:rsidRPr="00011B67" w:rsidTr="001D2671">
        <w:tc>
          <w:tcPr>
            <w:tcW w:w="480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126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Долгих Т.С</w:t>
            </w:r>
          </w:p>
        </w:tc>
        <w:tc>
          <w:tcPr>
            <w:tcW w:w="2126" w:type="dxa"/>
            <w:shd w:val="clear" w:color="auto" w:fill="auto"/>
          </w:tcPr>
          <w:p w:rsidR="00B96F1A" w:rsidRPr="00011B67" w:rsidRDefault="00B96F1A" w:rsidP="001D2671">
            <w:pPr>
              <w:framePr w:hSpace="180" w:wrap="around" w:vAnchor="text" w:hAnchor="margin" w:x="108" w:y="551"/>
              <w:rPr>
                <w:rFonts w:ascii="Times New Roman" w:hAnsi="Times New Roman" w:cs="Times New Roman"/>
                <w:sz w:val="28"/>
                <w:szCs w:val="28"/>
              </w:rPr>
            </w:pPr>
            <w:r w:rsidRPr="00011B6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и </w:t>
            </w:r>
            <w:proofErr w:type="gramStart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коммуникативных  качеств</w:t>
            </w:r>
            <w:proofErr w:type="gramEnd"/>
            <w:r w:rsidRPr="00011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6F1A" w:rsidRPr="00011B67" w:rsidRDefault="00B96F1A" w:rsidP="001D2671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6840" w:rsidRPr="00011B67" w:rsidRDefault="000D5EB1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11B67">
        <w:rPr>
          <w:rFonts w:ascii="Times New Roman" w:hAnsi="Times New Roman" w:cs="Times New Roman"/>
          <w:b/>
          <w:sz w:val="28"/>
          <w:szCs w:val="28"/>
        </w:rPr>
        <w:t>3.3.Календарный план воспитательной работы</w:t>
      </w:r>
      <w:r w:rsidR="00890333" w:rsidRPr="00011B67">
        <w:rPr>
          <w:rFonts w:ascii="Times New Roman" w:hAnsi="Times New Roman" w:cs="Times New Roman"/>
          <w:b/>
          <w:sz w:val="28"/>
          <w:szCs w:val="28"/>
        </w:rPr>
        <w:br/>
      </w: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90333" w:rsidRPr="00011B67" w:rsidRDefault="00890333" w:rsidP="00DF6D0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30DF4" w:rsidRPr="00011B67" w:rsidRDefault="00830DF4" w:rsidP="00890333">
      <w:pPr>
        <w:pStyle w:val="3"/>
        <w:rPr>
          <w:szCs w:val="28"/>
        </w:rPr>
      </w:pPr>
    </w:p>
    <w:p w:rsidR="00890333" w:rsidRPr="00011B67" w:rsidRDefault="00830DF4" w:rsidP="00890333">
      <w:pPr>
        <w:pStyle w:val="3"/>
        <w:rPr>
          <w:szCs w:val="28"/>
        </w:rPr>
      </w:pPr>
      <w:r w:rsidRPr="00011B67">
        <w:rPr>
          <w:szCs w:val="28"/>
        </w:rPr>
        <w:t>4</w:t>
      </w:r>
      <w:r w:rsidR="00890333" w:rsidRPr="00011B67">
        <w:rPr>
          <w:szCs w:val="28"/>
        </w:rPr>
        <w:t>.Список литературы для педагога.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Адищев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 xml:space="preserve"> В.И. Хоровое пение [Текст]: программа для общеобразовательных школ с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углубленным изучением предметов художественно-эстетического цикла / В.И.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Адищев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,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П.П. Останин. - Пермь: ПОИПКРО, 1996. – 86с.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2.Анисимов А.И. Дирижер-хормейстер [Текст]: методическое пособие / А.И. Анисимов. -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М.: Музыка, 1976. – 92с.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3.Емельянов В.В. Развитие голоса [Текст]: тренинг-серия «Мир медицины»/ В.В.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011B67">
        <w:rPr>
          <w:rFonts w:ascii="Times New Roman" w:hAnsi="Times New Roman" w:cs="Times New Roman"/>
          <w:sz w:val="28"/>
          <w:szCs w:val="28"/>
        </w:rPr>
        <w:t>Емельянов.-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СПб.: Лань, 2000. – 123с.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lastRenderedPageBreak/>
        <w:t>4.Кабалевский Д.Б. Как рассказать детям о музыке? [Текст]: учебное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 пособие / Д.Б.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. - М.: Советский композитор, 1977. – 78с.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5.Никольская-Береговая К.Ф. Начальный этап вокально-хоровой работы с детьми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[Текст]: учебное пособие / К.Ф. Никольская – Береговая. -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М:Музыка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>, 1968. – 112с.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6.Петрушин В.И. Музыкальная психология [Текст]: учебник /В.И.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 Петрушин. - М.: Музыка,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1997.-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142с.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7.Петрушин, В.И. Музыкальная психотерапия [Текст]: учебник /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В.И.Петрушин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. - М.: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Музыка. - М.: 1999. – 85с.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8.Соколов В.Л. Работа с хором [Текст]: учебное пособие, 2-е изд./В.Л.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 Соколов. - М.: Музыка, 1983. – 96с.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9.Струве Г.А. Школьный хор [Текст]: учебное пособие /Г.А. Струве. - </w:t>
      </w:r>
      <w:proofErr w:type="spellStart"/>
      <w:proofErr w:type="gramStart"/>
      <w:r w:rsidRPr="00011B67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proofErr w:type="gramEnd"/>
      <w:r w:rsidRPr="00011B67">
        <w:rPr>
          <w:rFonts w:ascii="Times New Roman" w:hAnsi="Times New Roman" w:cs="Times New Roman"/>
          <w:sz w:val="28"/>
          <w:szCs w:val="28"/>
        </w:rPr>
        <w:t>,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1981. – 87с.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Халабузарь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 xml:space="preserve"> П.В. Теория и методика музыкального воспитания [Текст]: методическое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пособие /П.В.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Халабузарь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, В.С. Попова. - СПб.: Музыка, 2000. – 124с.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 xml:space="preserve"> Л. Работа с самодеятельным хоровым коллективом [Текст]: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 методические рекомендации /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Л.Шамина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 xml:space="preserve">. - М.: Музыка, </w:t>
      </w:r>
      <w:proofErr w:type="gramStart"/>
      <w:r w:rsidRPr="00011B67">
        <w:rPr>
          <w:rFonts w:ascii="Times New Roman" w:hAnsi="Times New Roman" w:cs="Times New Roman"/>
          <w:sz w:val="28"/>
          <w:szCs w:val="28"/>
        </w:rPr>
        <w:t>1985.-</w:t>
      </w:r>
      <w:proofErr w:type="gramEnd"/>
      <w:r w:rsidRPr="00011B67">
        <w:rPr>
          <w:rFonts w:ascii="Times New Roman" w:hAnsi="Times New Roman" w:cs="Times New Roman"/>
          <w:sz w:val="28"/>
          <w:szCs w:val="28"/>
        </w:rPr>
        <w:t xml:space="preserve"> 72с.</w:t>
      </w:r>
    </w:p>
    <w:p w:rsidR="00011B67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>12. Щетинин М. Дыхательная гимнастика А.Н. Стрельниковой [Текст]: серия «Посоветуйте,</w:t>
      </w:r>
    </w:p>
    <w:p w:rsidR="00890333" w:rsidRPr="00011B67" w:rsidRDefault="00011B67" w:rsidP="00011B67">
      <w:pPr>
        <w:pStyle w:val="a8"/>
        <w:rPr>
          <w:rFonts w:ascii="Times New Roman" w:hAnsi="Times New Roman" w:cs="Times New Roman"/>
          <w:sz w:val="28"/>
          <w:szCs w:val="28"/>
        </w:rPr>
      </w:pPr>
      <w:r w:rsidRPr="00011B67">
        <w:rPr>
          <w:rFonts w:ascii="Times New Roman" w:hAnsi="Times New Roman" w:cs="Times New Roman"/>
          <w:sz w:val="28"/>
          <w:szCs w:val="28"/>
        </w:rPr>
        <w:t xml:space="preserve">доктор» / </w:t>
      </w:r>
      <w:proofErr w:type="spellStart"/>
      <w:r w:rsidRPr="00011B67">
        <w:rPr>
          <w:rFonts w:ascii="Times New Roman" w:hAnsi="Times New Roman" w:cs="Times New Roman"/>
          <w:sz w:val="28"/>
          <w:szCs w:val="28"/>
        </w:rPr>
        <w:t>М.Щетинин</w:t>
      </w:r>
      <w:proofErr w:type="spellEnd"/>
      <w:r w:rsidRPr="00011B67">
        <w:rPr>
          <w:rFonts w:ascii="Times New Roman" w:hAnsi="Times New Roman" w:cs="Times New Roman"/>
          <w:sz w:val="28"/>
          <w:szCs w:val="28"/>
        </w:rPr>
        <w:t>. – М.: Метафора, 2007. – 85с.</w:t>
      </w:r>
    </w:p>
    <w:sectPr w:rsidR="00890333" w:rsidRPr="00011B67" w:rsidSect="009E35B5">
      <w:footerReference w:type="default" r:id="rId10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EE" w:rsidRDefault="00F261EE" w:rsidP="002D3BE3">
      <w:pPr>
        <w:spacing w:after="0" w:line="240" w:lineRule="auto"/>
      </w:pPr>
      <w:r>
        <w:separator/>
      </w:r>
    </w:p>
  </w:endnote>
  <w:endnote w:type="continuationSeparator" w:id="0">
    <w:p w:rsidR="00F261EE" w:rsidRDefault="00F261EE" w:rsidP="002D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521157"/>
      <w:docPartObj>
        <w:docPartGallery w:val="Page Numbers (Bottom of Page)"/>
        <w:docPartUnique/>
      </w:docPartObj>
    </w:sdtPr>
    <w:sdtEndPr/>
    <w:sdtContent>
      <w:p w:rsidR="001D2671" w:rsidRDefault="001D267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7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671" w:rsidRDefault="001D26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EE" w:rsidRDefault="00F261EE" w:rsidP="002D3BE3">
      <w:pPr>
        <w:spacing w:after="0" w:line="240" w:lineRule="auto"/>
      </w:pPr>
      <w:r>
        <w:separator/>
      </w:r>
    </w:p>
  </w:footnote>
  <w:footnote w:type="continuationSeparator" w:id="0">
    <w:p w:rsidR="00F261EE" w:rsidRDefault="00F261EE" w:rsidP="002D3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589"/>
    <w:multiLevelType w:val="multilevel"/>
    <w:tmpl w:val="D6B4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929D0"/>
    <w:multiLevelType w:val="multilevel"/>
    <w:tmpl w:val="939A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F4278"/>
    <w:multiLevelType w:val="multilevel"/>
    <w:tmpl w:val="8964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16FB"/>
    <w:multiLevelType w:val="hybridMultilevel"/>
    <w:tmpl w:val="988E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69DE"/>
    <w:multiLevelType w:val="hybridMultilevel"/>
    <w:tmpl w:val="5A9C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463A"/>
    <w:multiLevelType w:val="hybridMultilevel"/>
    <w:tmpl w:val="F496DC38"/>
    <w:lvl w:ilvl="0" w:tplc="67D6E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8060EF6"/>
    <w:multiLevelType w:val="multilevel"/>
    <w:tmpl w:val="4340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E1E78"/>
    <w:multiLevelType w:val="multilevel"/>
    <w:tmpl w:val="35AEB8C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2AC72FB"/>
    <w:multiLevelType w:val="hybridMultilevel"/>
    <w:tmpl w:val="F7506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8409B"/>
    <w:multiLevelType w:val="multilevel"/>
    <w:tmpl w:val="8D30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239B9"/>
    <w:multiLevelType w:val="hybridMultilevel"/>
    <w:tmpl w:val="B4B89C26"/>
    <w:lvl w:ilvl="0" w:tplc="03DECF78">
      <w:start w:val="1"/>
      <w:numFmt w:val="decimal"/>
      <w:lvlText w:val="%1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2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40"/>
    <w:rsid w:val="000012B1"/>
    <w:rsid w:val="00002080"/>
    <w:rsid w:val="00011B67"/>
    <w:rsid w:val="00036E17"/>
    <w:rsid w:val="00047FEC"/>
    <w:rsid w:val="00057D9A"/>
    <w:rsid w:val="000B2C31"/>
    <w:rsid w:val="000D5EB1"/>
    <w:rsid w:val="000E6070"/>
    <w:rsid w:val="00103D52"/>
    <w:rsid w:val="00111997"/>
    <w:rsid w:val="00112123"/>
    <w:rsid w:val="00114B0A"/>
    <w:rsid w:val="0012024F"/>
    <w:rsid w:val="0015226E"/>
    <w:rsid w:val="00167C00"/>
    <w:rsid w:val="0017017D"/>
    <w:rsid w:val="001717E9"/>
    <w:rsid w:val="00174609"/>
    <w:rsid w:val="0019409F"/>
    <w:rsid w:val="00196A7D"/>
    <w:rsid w:val="001B3DCA"/>
    <w:rsid w:val="001B4C39"/>
    <w:rsid w:val="001C6E90"/>
    <w:rsid w:val="001C7EB8"/>
    <w:rsid w:val="001D2671"/>
    <w:rsid w:val="00204183"/>
    <w:rsid w:val="002207B7"/>
    <w:rsid w:val="002212CD"/>
    <w:rsid w:val="00235AF4"/>
    <w:rsid w:val="00255FA4"/>
    <w:rsid w:val="002611AF"/>
    <w:rsid w:val="0029656F"/>
    <w:rsid w:val="0029715D"/>
    <w:rsid w:val="002B63F3"/>
    <w:rsid w:val="002D075C"/>
    <w:rsid w:val="002D397D"/>
    <w:rsid w:val="002D3BE3"/>
    <w:rsid w:val="002F18AE"/>
    <w:rsid w:val="0031251D"/>
    <w:rsid w:val="0035680F"/>
    <w:rsid w:val="00383F27"/>
    <w:rsid w:val="003A1C9F"/>
    <w:rsid w:val="00410483"/>
    <w:rsid w:val="00483EEF"/>
    <w:rsid w:val="0049044C"/>
    <w:rsid w:val="004A137F"/>
    <w:rsid w:val="004A74D7"/>
    <w:rsid w:val="004B0FCA"/>
    <w:rsid w:val="004B39DF"/>
    <w:rsid w:val="004B5333"/>
    <w:rsid w:val="004D1FF2"/>
    <w:rsid w:val="00515575"/>
    <w:rsid w:val="00565C49"/>
    <w:rsid w:val="005B5C7D"/>
    <w:rsid w:val="005C7CAC"/>
    <w:rsid w:val="005F5957"/>
    <w:rsid w:val="005F7903"/>
    <w:rsid w:val="00603EE0"/>
    <w:rsid w:val="00635FA2"/>
    <w:rsid w:val="00647FEE"/>
    <w:rsid w:val="00672958"/>
    <w:rsid w:val="006736F8"/>
    <w:rsid w:val="00683ED4"/>
    <w:rsid w:val="006A0E17"/>
    <w:rsid w:val="006D279A"/>
    <w:rsid w:val="006F4773"/>
    <w:rsid w:val="007514D2"/>
    <w:rsid w:val="00755671"/>
    <w:rsid w:val="007F0A96"/>
    <w:rsid w:val="007F543D"/>
    <w:rsid w:val="00830DF4"/>
    <w:rsid w:val="008418CC"/>
    <w:rsid w:val="0085217E"/>
    <w:rsid w:val="008649EE"/>
    <w:rsid w:val="00890333"/>
    <w:rsid w:val="008A02E8"/>
    <w:rsid w:val="008A313C"/>
    <w:rsid w:val="008C77E1"/>
    <w:rsid w:val="008E20D7"/>
    <w:rsid w:val="008F21DA"/>
    <w:rsid w:val="008F695C"/>
    <w:rsid w:val="00917276"/>
    <w:rsid w:val="00944E95"/>
    <w:rsid w:val="00953319"/>
    <w:rsid w:val="00957DCE"/>
    <w:rsid w:val="0096422A"/>
    <w:rsid w:val="00986434"/>
    <w:rsid w:val="009934C9"/>
    <w:rsid w:val="009E35B5"/>
    <w:rsid w:val="00A47DA8"/>
    <w:rsid w:val="00A67DE7"/>
    <w:rsid w:val="00AB2411"/>
    <w:rsid w:val="00AD6383"/>
    <w:rsid w:val="00AE30E5"/>
    <w:rsid w:val="00AF65AC"/>
    <w:rsid w:val="00AF6636"/>
    <w:rsid w:val="00B10721"/>
    <w:rsid w:val="00B2298D"/>
    <w:rsid w:val="00B40516"/>
    <w:rsid w:val="00B442B9"/>
    <w:rsid w:val="00B452FE"/>
    <w:rsid w:val="00B53865"/>
    <w:rsid w:val="00B73F66"/>
    <w:rsid w:val="00B96F1A"/>
    <w:rsid w:val="00BA6D7D"/>
    <w:rsid w:val="00BC5B10"/>
    <w:rsid w:val="00C53213"/>
    <w:rsid w:val="00C54765"/>
    <w:rsid w:val="00C8046F"/>
    <w:rsid w:val="00C86791"/>
    <w:rsid w:val="00C86840"/>
    <w:rsid w:val="00C92693"/>
    <w:rsid w:val="00CC2F78"/>
    <w:rsid w:val="00CC5916"/>
    <w:rsid w:val="00D0693E"/>
    <w:rsid w:val="00D167D6"/>
    <w:rsid w:val="00D22DA3"/>
    <w:rsid w:val="00D345F9"/>
    <w:rsid w:val="00D41FC2"/>
    <w:rsid w:val="00D454F2"/>
    <w:rsid w:val="00D82883"/>
    <w:rsid w:val="00D83DFB"/>
    <w:rsid w:val="00D84C42"/>
    <w:rsid w:val="00D94D63"/>
    <w:rsid w:val="00D96ADD"/>
    <w:rsid w:val="00DA01CC"/>
    <w:rsid w:val="00DC3B1E"/>
    <w:rsid w:val="00DE3ACD"/>
    <w:rsid w:val="00DF20D5"/>
    <w:rsid w:val="00DF6D01"/>
    <w:rsid w:val="00E06154"/>
    <w:rsid w:val="00E14E68"/>
    <w:rsid w:val="00E17A5B"/>
    <w:rsid w:val="00E24FC6"/>
    <w:rsid w:val="00E266ED"/>
    <w:rsid w:val="00E3746C"/>
    <w:rsid w:val="00E42ED9"/>
    <w:rsid w:val="00E4328A"/>
    <w:rsid w:val="00E4453A"/>
    <w:rsid w:val="00E718EA"/>
    <w:rsid w:val="00E9778C"/>
    <w:rsid w:val="00EA0E9F"/>
    <w:rsid w:val="00EB65C1"/>
    <w:rsid w:val="00EC27CF"/>
    <w:rsid w:val="00ED5096"/>
    <w:rsid w:val="00EE4566"/>
    <w:rsid w:val="00F044D6"/>
    <w:rsid w:val="00F261EE"/>
    <w:rsid w:val="00F431A0"/>
    <w:rsid w:val="00F6529E"/>
    <w:rsid w:val="00F71C02"/>
    <w:rsid w:val="00F71E50"/>
    <w:rsid w:val="00F92A97"/>
    <w:rsid w:val="00FB0647"/>
    <w:rsid w:val="00FB307E"/>
    <w:rsid w:val="00FE28A2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1C65"/>
  <w15:docId w15:val="{1BD8358F-7F8D-4427-A09E-D3583CD0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40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14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002080"/>
    <w:pPr>
      <w:keepNext/>
      <w:numPr>
        <w:numId w:val="4"/>
      </w:numPr>
      <w:suppressAutoHyphens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02080"/>
    <w:pPr>
      <w:keepNext/>
      <w:suppressAutoHyphens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107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3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3BE3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2D3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3BE3"/>
    <w:rPr>
      <w:rFonts w:ascii="Calibri" w:eastAsia="Calibri" w:hAnsi="Calibri" w:cs="Calibri"/>
      <w:lang w:eastAsia="ar-SA"/>
    </w:rPr>
  </w:style>
  <w:style w:type="paragraph" w:styleId="a8">
    <w:name w:val="No Spacing"/>
    <w:uiPriority w:val="1"/>
    <w:qFormat/>
    <w:rsid w:val="00DF6D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9">
    <w:name w:val="Table Grid"/>
    <w:basedOn w:val="a1"/>
    <w:uiPriority w:val="59"/>
    <w:rsid w:val="0048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0A96"/>
    <w:rPr>
      <w:rFonts w:ascii="Tahoma" w:eastAsia="Calibri" w:hAnsi="Tahoma" w:cs="Tahoma"/>
      <w:sz w:val="16"/>
      <w:szCs w:val="16"/>
      <w:lang w:eastAsia="ar-SA"/>
    </w:rPr>
  </w:style>
  <w:style w:type="paragraph" w:styleId="ac">
    <w:name w:val="List Paragraph"/>
    <w:basedOn w:val="a"/>
    <w:link w:val="ad"/>
    <w:uiPriority w:val="34"/>
    <w:qFormat/>
    <w:rsid w:val="00BC5B10"/>
    <w:pPr>
      <w:suppressAutoHyphens w:val="0"/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US" w:eastAsia="en-US" w:bidi="en-US"/>
    </w:rPr>
  </w:style>
  <w:style w:type="character" w:customStyle="1" w:styleId="ad">
    <w:name w:val="Абзац списка Знак"/>
    <w:link w:val="ac"/>
    <w:uiPriority w:val="99"/>
    <w:locked/>
    <w:rsid w:val="00BC5B1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0020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2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Заголовок 3+"/>
    <w:basedOn w:val="a"/>
    <w:rsid w:val="00890333"/>
    <w:pPr>
      <w:widowControl w:val="0"/>
      <w:suppressAutoHyphens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qFormat/>
    <w:rsid w:val="00EB65C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rsid w:val="00EB65C1"/>
    <w:rPr>
      <w:rFonts w:ascii="Courier New" w:eastAsia="Times New Roman" w:hAnsi="Courier New" w:cs="Courier New"/>
      <w:color w:val="00000A"/>
      <w:sz w:val="20"/>
      <w:szCs w:val="20"/>
      <w:lang w:eastAsia="ar-SA" w:bidi="hi-IN"/>
    </w:rPr>
  </w:style>
  <w:style w:type="character" w:customStyle="1" w:styleId="10">
    <w:name w:val="Заголовок 1 Знак"/>
    <w:basedOn w:val="a0"/>
    <w:link w:val="1"/>
    <w:uiPriority w:val="9"/>
    <w:rsid w:val="00114B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3BE3-1E67-4941-AB87-535817D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cp:lastPrinted>2019-10-08T03:21:00Z</cp:lastPrinted>
  <dcterms:created xsi:type="dcterms:W3CDTF">2025-11-01T16:56:00Z</dcterms:created>
  <dcterms:modified xsi:type="dcterms:W3CDTF">2025-11-07T17:22:00Z</dcterms:modified>
</cp:coreProperties>
</file>