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5E4" w:rsidRPr="00CB60E0" w:rsidRDefault="00F605E4" w:rsidP="00F605E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B60E0">
        <w:rPr>
          <w:rFonts w:ascii="Times New Roman" w:eastAsia="Calibri" w:hAnsi="Times New Roman" w:cs="Times New Roman"/>
          <w:sz w:val="24"/>
          <w:szCs w:val="24"/>
        </w:rPr>
        <w:t xml:space="preserve">Муниципальное автономное образовательное учреждение </w:t>
      </w:r>
    </w:p>
    <w:p w:rsidR="00F605E4" w:rsidRPr="00CB60E0" w:rsidRDefault="00F605E4" w:rsidP="00F605E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B60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76D5815" wp14:editId="28D8E4BD">
            <wp:simplePos x="0" y="0"/>
            <wp:positionH relativeFrom="column">
              <wp:posOffset>6727643</wp:posOffset>
            </wp:positionH>
            <wp:positionV relativeFrom="paragraph">
              <wp:posOffset>112123</wp:posOffset>
            </wp:positionV>
            <wp:extent cx="1552575" cy="1520627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20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CB60E0">
        <w:rPr>
          <w:rFonts w:ascii="Times New Roman" w:eastAsia="Calibri" w:hAnsi="Times New Roman" w:cs="Times New Roman"/>
          <w:sz w:val="24"/>
          <w:szCs w:val="24"/>
        </w:rPr>
        <w:t>Абатская</w:t>
      </w:r>
      <w:proofErr w:type="spellEnd"/>
      <w:r w:rsidRPr="00CB60E0">
        <w:rPr>
          <w:rFonts w:ascii="Times New Roman" w:eastAsia="Calibri" w:hAnsi="Times New Roman" w:cs="Times New Roman"/>
          <w:sz w:val="24"/>
          <w:szCs w:val="24"/>
        </w:rPr>
        <w:t xml:space="preserve"> средняя общеобразовательная школа№2</w:t>
      </w:r>
    </w:p>
    <w:p w:rsidR="00F605E4" w:rsidRPr="00CB60E0" w:rsidRDefault="00F605E4" w:rsidP="00F605E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605E4" w:rsidRPr="00CB60E0" w:rsidRDefault="00F605E4" w:rsidP="00F605E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605E4" w:rsidRDefault="00F605E4" w:rsidP="00F605E4">
      <w:pPr>
        <w:spacing w:after="100" w:afterAutospacing="1" w:line="240" w:lineRule="auto"/>
        <w:contextualSpacing/>
        <w:rPr>
          <w:rFonts w:eastAsia="Calibri"/>
        </w:rPr>
      </w:pPr>
      <w:r>
        <w:rPr>
          <w:rFonts w:eastAsia="Calibri"/>
        </w:rPr>
        <w:t xml:space="preserve">ПРИНЯТО                                                                                                                                   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УТВЕРЖДАЮ</w:t>
      </w:r>
    </w:p>
    <w:p w:rsidR="00F605E4" w:rsidRDefault="00F605E4" w:rsidP="00F605E4">
      <w:pPr>
        <w:spacing w:after="100" w:afterAutospacing="1" w:line="240" w:lineRule="auto"/>
        <w:ind w:left="3540" w:hanging="3540"/>
        <w:contextualSpacing/>
        <w:rPr>
          <w:rFonts w:eastAsia="Calibri"/>
        </w:rPr>
      </w:pPr>
      <w:r>
        <w:rPr>
          <w:rFonts w:eastAsia="Calibri"/>
        </w:rPr>
        <w:t xml:space="preserve">на заседании                                                                                                                           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  <w:t xml:space="preserve">           </w:t>
      </w:r>
      <w:r w:rsidR="00250D1F">
        <w:rPr>
          <w:rFonts w:eastAsia="Calibri"/>
        </w:rPr>
        <w:tab/>
      </w:r>
      <w:bookmarkStart w:id="0" w:name="_GoBack"/>
      <w:bookmarkEnd w:id="0"/>
      <w:r>
        <w:rPr>
          <w:rFonts w:eastAsia="Calibri"/>
        </w:rPr>
        <w:t xml:space="preserve">     Директор </w:t>
      </w:r>
      <w:r>
        <w:rPr>
          <w:rFonts w:eastAsia="Calibri"/>
          <w:noProof/>
          <w:lang w:eastAsia="ru-RU"/>
        </w:rPr>
        <w:drawing>
          <wp:inline distT="0" distB="0" distL="0" distR="0" wp14:anchorId="23CBE899" wp14:editId="60A7096D">
            <wp:extent cx="690880" cy="4038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Н.И.Козлова</w:t>
      </w:r>
      <w:proofErr w:type="spellEnd"/>
    </w:p>
    <w:p w:rsidR="00F605E4" w:rsidRDefault="00F605E4" w:rsidP="00F605E4">
      <w:pPr>
        <w:spacing w:after="100" w:afterAutospacing="1" w:line="240" w:lineRule="auto"/>
        <w:contextualSpacing/>
        <w:rPr>
          <w:rFonts w:eastAsia="Calibri"/>
        </w:rPr>
      </w:pPr>
      <w:r>
        <w:rPr>
          <w:rFonts w:eastAsia="Calibri"/>
        </w:rPr>
        <w:t xml:space="preserve">педагогического совета                                                                                                          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 Приказ №    62 </w:t>
      </w:r>
    </w:p>
    <w:p w:rsidR="00F605E4" w:rsidRDefault="00250D1F" w:rsidP="00F605E4">
      <w:pPr>
        <w:tabs>
          <w:tab w:val="left" w:pos="9967"/>
        </w:tabs>
        <w:spacing w:after="100" w:afterAutospacing="1" w:line="240" w:lineRule="auto"/>
        <w:contextualSpacing/>
        <w:rPr>
          <w:rFonts w:eastAsia="Calibri"/>
        </w:rPr>
      </w:pPr>
      <w:proofErr w:type="gramStart"/>
      <w:r>
        <w:rPr>
          <w:rFonts w:eastAsia="Calibri"/>
        </w:rPr>
        <w:t>протокол  №</w:t>
      </w:r>
      <w:proofErr w:type="gramEnd"/>
      <w:r>
        <w:rPr>
          <w:rFonts w:eastAsia="Calibri"/>
        </w:rPr>
        <w:t xml:space="preserve">  1</w:t>
      </w:r>
      <w:r w:rsidR="00F605E4">
        <w:rPr>
          <w:rFonts w:eastAsia="Calibri"/>
        </w:rPr>
        <w:t xml:space="preserve">                                                                      </w:t>
      </w:r>
      <w:r w:rsidR="00F605E4">
        <w:rPr>
          <w:rFonts w:eastAsia="Calibri"/>
        </w:rPr>
        <w:tab/>
      </w:r>
      <w:r w:rsidR="00F605E4">
        <w:rPr>
          <w:rFonts w:eastAsia="Calibri"/>
        </w:rPr>
        <w:tab/>
      </w:r>
      <w:r w:rsidR="00F605E4">
        <w:rPr>
          <w:rFonts w:eastAsia="Calibri"/>
        </w:rPr>
        <w:tab/>
        <w:t>от « 28 »августа_2025г.</w:t>
      </w:r>
    </w:p>
    <w:p w:rsidR="00F605E4" w:rsidRDefault="00F605E4" w:rsidP="00F605E4">
      <w:pPr>
        <w:tabs>
          <w:tab w:val="left" w:pos="12466"/>
        </w:tabs>
        <w:spacing w:after="100" w:afterAutospacing="1" w:line="240" w:lineRule="auto"/>
        <w:contextualSpacing/>
        <w:rPr>
          <w:rFonts w:eastAsia="Calibri"/>
        </w:rPr>
      </w:pPr>
      <w:r>
        <w:rPr>
          <w:rFonts w:eastAsia="Calibri"/>
        </w:rPr>
        <w:t>от «</w:t>
      </w:r>
      <w:proofErr w:type="gramStart"/>
      <w:r>
        <w:rPr>
          <w:rFonts w:eastAsia="Calibri"/>
        </w:rPr>
        <w:t>28 »августа</w:t>
      </w:r>
      <w:proofErr w:type="gramEnd"/>
      <w:r>
        <w:rPr>
          <w:rFonts w:eastAsia="Calibri"/>
        </w:rPr>
        <w:t xml:space="preserve">_2025г.                                                                     </w:t>
      </w:r>
      <w:r>
        <w:rPr>
          <w:rFonts w:eastAsia="Calibri"/>
        </w:rPr>
        <w:tab/>
      </w:r>
    </w:p>
    <w:p w:rsidR="00F605E4" w:rsidRDefault="00F605E4" w:rsidP="00F605E4">
      <w:pPr>
        <w:spacing w:before="60" w:line="252" w:lineRule="auto"/>
        <w:jc w:val="both"/>
        <w:rPr>
          <w:rFonts w:eastAsia="Calibri"/>
          <w:color w:val="FF0000"/>
          <w:sz w:val="24"/>
          <w:szCs w:val="24"/>
        </w:rPr>
      </w:pPr>
    </w:p>
    <w:p w:rsidR="00F605E4" w:rsidRDefault="00F605E4" w:rsidP="00F605E4">
      <w:pPr>
        <w:spacing w:line="252" w:lineRule="auto"/>
        <w:jc w:val="center"/>
        <w:rPr>
          <w:rFonts w:eastAsia="Calibri"/>
          <w:b/>
          <w:sz w:val="24"/>
          <w:szCs w:val="24"/>
        </w:rPr>
      </w:pPr>
    </w:p>
    <w:p w:rsidR="00F605E4" w:rsidRPr="00CB60E0" w:rsidRDefault="00F605E4" w:rsidP="00F605E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CB60E0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</w:t>
      </w:r>
    </w:p>
    <w:p w:rsidR="00F605E4" w:rsidRPr="00CB60E0" w:rsidRDefault="00F605E4" w:rsidP="00F605E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CB60E0">
        <w:rPr>
          <w:rFonts w:ascii="Times New Roman" w:hAnsi="Times New Roman" w:cs="Times New Roman"/>
          <w:sz w:val="24"/>
          <w:szCs w:val="24"/>
        </w:rPr>
        <w:t>программа</w:t>
      </w:r>
    </w:p>
    <w:p w:rsidR="00F605E4" w:rsidRPr="00CB60E0" w:rsidRDefault="00F605E4" w:rsidP="00F605E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605E4" w:rsidRPr="00CB60E0" w:rsidRDefault="00F605E4" w:rsidP="00F605E4">
      <w:pPr>
        <w:pStyle w:val="11"/>
        <w:spacing w:before="268"/>
        <w:ind w:left="4596" w:right="3905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605E4" w:rsidRPr="00CB60E0" w:rsidRDefault="00F605E4" w:rsidP="00F605E4">
      <w:pPr>
        <w:pStyle w:val="11"/>
        <w:spacing w:before="268"/>
        <w:ind w:left="4596" w:right="3905" w:firstLine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«Зарница.2.0»</w:t>
      </w:r>
    </w:p>
    <w:p w:rsidR="00F605E4" w:rsidRPr="00CB60E0" w:rsidRDefault="00F605E4" w:rsidP="00F605E4">
      <w:pPr>
        <w:pStyle w:val="11"/>
        <w:spacing w:before="268"/>
        <w:ind w:left="4596" w:right="3905" w:firstLine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605E4" w:rsidRPr="00CB60E0" w:rsidRDefault="00F605E4" w:rsidP="00F605E4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B60E0">
        <w:rPr>
          <w:rFonts w:ascii="Times New Roman" w:eastAsia="Calibri" w:hAnsi="Times New Roman" w:cs="Times New Roman"/>
          <w:sz w:val="24"/>
          <w:szCs w:val="24"/>
        </w:rPr>
        <w:t>Возраст обучающихся: 10-14 лет</w:t>
      </w:r>
    </w:p>
    <w:p w:rsidR="00F605E4" w:rsidRPr="00CB60E0" w:rsidRDefault="00F605E4" w:rsidP="00F605E4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B60E0">
        <w:rPr>
          <w:rFonts w:ascii="Times New Roman" w:eastAsia="Calibri" w:hAnsi="Times New Roman" w:cs="Times New Roman"/>
          <w:sz w:val="24"/>
          <w:szCs w:val="24"/>
        </w:rPr>
        <w:t>Срок реализации</w:t>
      </w:r>
      <w:r>
        <w:rPr>
          <w:rFonts w:ascii="Times New Roman" w:eastAsia="Calibri" w:hAnsi="Times New Roman" w:cs="Times New Roman"/>
          <w:sz w:val="24"/>
          <w:szCs w:val="24"/>
        </w:rPr>
        <w:t>: 9 месяцев</w:t>
      </w:r>
    </w:p>
    <w:p w:rsidR="00F605E4" w:rsidRPr="00CB60E0" w:rsidRDefault="00F605E4" w:rsidP="00F605E4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Составитель: Шнайдер М.В</w:t>
      </w:r>
      <w:r w:rsidRPr="00CB60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605E4" w:rsidRPr="00CB60E0" w:rsidRDefault="00F605E4" w:rsidP="00F605E4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B60E0">
        <w:rPr>
          <w:rFonts w:ascii="Times New Roman" w:eastAsia="Calibri" w:hAnsi="Times New Roman" w:cs="Times New Roman"/>
          <w:sz w:val="24"/>
          <w:szCs w:val="24"/>
        </w:rPr>
        <w:t xml:space="preserve">Учитель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физ.к</w:t>
      </w:r>
      <w:proofErr w:type="spellEnd"/>
      <w:proofErr w:type="gramEnd"/>
    </w:p>
    <w:p w:rsidR="00F605E4" w:rsidRPr="00CB60E0" w:rsidRDefault="00F605E4" w:rsidP="00F605E4">
      <w:pPr>
        <w:tabs>
          <w:tab w:val="left" w:pos="6521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605E4" w:rsidRPr="00CB60E0" w:rsidRDefault="00F605E4" w:rsidP="00F605E4">
      <w:pPr>
        <w:tabs>
          <w:tab w:val="left" w:pos="6521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605E4" w:rsidRPr="00CB60E0" w:rsidRDefault="00F605E4" w:rsidP="00F605E4">
      <w:pPr>
        <w:tabs>
          <w:tab w:val="left" w:pos="6521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605E4" w:rsidRDefault="00F605E4" w:rsidP="00F605E4">
      <w:pPr>
        <w:tabs>
          <w:tab w:val="left" w:pos="6521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Абатское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2025</w:t>
      </w:r>
    </w:p>
    <w:p w:rsidR="00F605E4" w:rsidRPr="00F605E4" w:rsidRDefault="00F605E4" w:rsidP="00F605E4">
      <w:pPr>
        <w:tabs>
          <w:tab w:val="left" w:pos="6521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475D" w:rsidRDefault="00BB475D" w:rsidP="00BB47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75D">
        <w:rPr>
          <w:rFonts w:ascii="Times New Roman" w:hAnsi="Times New Roman" w:cs="Times New Roman"/>
          <w:b/>
          <w:sz w:val="28"/>
          <w:szCs w:val="28"/>
        </w:rPr>
        <w:lastRenderedPageBreak/>
        <w:t>РАБОЧАЯ ПРОГРАММА КУРСА ВНЕУРОЧНОЙ ДЕЯТЕЛЬНОСТИ «ЗАРНИЦА 2.0.»</w:t>
      </w:r>
    </w:p>
    <w:p w:rsidR="00BB475D" w:rsidRPr="00BB475D" w:rsidRDefault="00BB475D" w:rsidP="00BB47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75D">
        <w:rPr>
          <w:rFonts w:ascii="Times New Roman" w:hAnsi="Times New Roman" w:cs="Times New Roman"/>
          <w:b/>
          <w:sz w:val="28"/>
          <w:szCs w:val="28"/>
        </w:rPr>
        <w:t>I. СОДЕРЖАНИЕ КУРСА ВНЕУРОЧНОЙ ДЕЯТЕЛЬНОСТИ «ЗАРНИЦА 2.0.»</w:t>
      </w:r>
    </w:p>
    <w:p w:rsidR="00BB475D" w:rsidRPr="00BB475D" w:rsidRDefault="00BB475D" w:rsidP="00BB47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75D">
        <w:rPr>
          <w:rFonts w:ascii="Times New Roman" w:hAnsi="Times New Roman" w:cs="Times New Roman"/>
          <w:b/>
          <w:sz w:val="28"/>
          <w:szCs w:val="28"/>
        </w:rPr>
        <w:t xml:space="preserve">Раздел 1. «Строевая подготовка» </w:t>
      </w:r>
    </w:p>
    <w:p w:rsidR="00BB475D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В состязании принимает участие отряд в полном составе без использования макетов стрелкового и иного вооружения. Форма одежды парадная (опрятная) по возможности с головными уборами, символикой отряда или образовательной организации. Проводится поэтапно на трех площадках. </w:t>
      </w:r>
    </w:p>
    <w:p w:rsidR="00BB475D" w:rsidRPr="00BB475D" w:rsidRDefault="00BB475D" w:rsidP="00BB47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75D">
        <w:rPr>
          <w:rFonts w:ascii="Times New Roman" w:hAnsi="Times New Roman" w:cs="Times New Roman"/>
          <w:b/>
          <w:sz w:val="28"/>
          <w:szCs w:val="28"/>
        </w:rPr>
        <w:t xml:space="preserve">Действия в составе отряда на месте </w:t>
      </w:r>
    </w:p>
    <w:p w:rsidR="00BB475D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Доклад командира отряда судье о готовности к смотру, ответ на приветствие, осмотр внешнего вида участников (единообразие одежды, опрятность), повороты на месте в составе отряда, выполнение команд: «Становись», «Заправиться» «Равняйсь», «Смирно», «Вольно», «Разойдись», расчет на «первый»-«второй», перестроение из </w:t>
      </w:r>
      <w:proofErr w:type="spellStart"/>
      <w:r w:rsidRPr="00BB475D">
        <w:rPr>
          <w:rFonts w:ascii="Times New Roman" w:hAnsi="Times New Roman" w:cs="Times New Roman"/>
          <w:sz w:val="28"/>
          <w:szCs w:val="28"/>
        </w:rPr>
        <w:t>одношереножного</w:t>
      </w:r>
      <w:proofErr w:type="spellEnd"/>
      <w:r w:rsidRPr="00BB475D">
        <w:rPr>
          <w:rFonts w:ascii="Times New Roman" w:hAnsi="Times New Roman" w:cs="Times New Roman"/>
          <w:sz w:val="28"/>
          <w:szCs w:val="28"/>
        </w:rPr>
        <w:t xml:space="preserve"> строя в </w:t>
      </w:r>
      <w:proofErr w:type="spellStart"/>
      <w:r w:rsidRPr="00BB475D">
        <w:rPr>
          <w:rFonts w:ascii="Times New Roman" w:hAnsi="Times New Roman" w:cs="Times New Roman"/>
          <w:sz w:val="28"/>
          <w:szCs w:val="28"/>
        </w:rPr>
        <w:t>двухшереножный</w:t>
      </w:r>
      <w:proofErr w:type="spellEnd"/>
      <w:r w:rsidRPr="00BB475D">
        <w:rPr>
          <w:rFonts w:ascii="Times New Roman" w:hAnsi="Times New Roman" w:cs="Times New Roman"/>
          <w:sz w:val="28"/>
          <w:szCs w:val="28"/>
        </w:rPr>
        <w:t xml:space="preserve">, расчет по порядку в отряде, повороты на месте, размыкание влево на один шаг и смыкание отряда на месте, дисциплина строя. </w:t>
      </w:r>
    </w:p>
    <w:p w:rsidR="00BB475D" w:rsidRPr="00BB475D" w:rsidRDefault="00BB475D" w:rsidP="00BB47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75D">
        <w:rPr>
          <w:rFonts w:ascii="Times New Roman" w:hAnsi="Times New Roman" w:cs="Times New Roman"/>
          <w:b/>
          <w:sz w:val="28"/>
          <w:szCs w:val="28"/>
        </w:rPr>
        <w:t>Действия в составе отряда в движении</w:t>
      </w:r>
    </w:p>
    <w:p w:rsidR="00BB475D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Движение строевым шагом, изменение направления движения, повороты в движении, выполнение воинского приветствия в движении, ответ на приветствие, остановка отряда по команде «Стой». </w:t>
      </w:r>
    </w:p>
    <w:p w:rsidR="00BB475D" w:rsidRPr="00BB475D" w:rsidRDefault="00BB475D" w:rsidP="00BB47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75D">
        <w:rPr>
          <w:rFonts w:ascii="Times New Roman" w:hAnsi="Times New Roman" w:cs="Times New Roman"/>
          <w:b/>
          <w:sz w:val="28"/>
          <w:szCs w:val="28"/>
        </w:rPr>
        <w:t xml:space="preserve">Одиночная строевая подготовка </w:t>
      </w:r>
    </w:p>
    <w:p w:rsidR="00BB475D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Учитель определяет по два представителя от отряда, которые по командам командира отряда выполняют строевые приемы: выход из строя, подход/отход к начальнику, повороты на месте, движение строевым шагом, повороты в движении, выполнение воинского приветствия (начальник слева и справа), возвращение в строй. </w:t>
      </w:r>
    </w:p>
    <w:p w:rsidR="00BB475D" w:rsidRPr="00BB475D" w:rsidRDefault="00BB475D" w:rsidP="00BB47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75D">
        <w:rPr>
          <w:rFonts w:ascii="Times New Roman" w:hAnsi="Times New Roman" w:cs="Times New Roman"/>
          <w:b/>
          <w:sz w:val="28"/>
          <w:szCs w:val="28"/>
        </w:rPr>
        <w:t xml:space="preserve">Отрядное состязание «Военизированная полоса препятствий» </w:t>
      </w:r>
    </w:p>
    <w:p w:rsidR="00BB475D" w:rsidRPr="00BB475D" w:rsidRDefault="00BB475D" w:rsidP="00BB47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75D">
        <w:rPr>
          <w:rFonts w:ascii="Times New Roman" w:hAnsi="Times New Roman" w:cs="Times New Roman"/>
          <w:b/>
          <w:sz w:val="28"/>
          <w:szCs w:val="28"/>
        </w:rPr>
        <w:t xml:space="preserve">Раздел 2. «Военизированная полоса препятствий» </w:t>
      </w:r>
    </w:p>
    <w:p w:rsidR="00BB475D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b/>
          <w:sz w:val="28"/>
          <w:szCs w:val="28"/>
        </w:rPr>
        <w:t>«Полоса препятствий»</w:t>
      </w:r>
      <w:r w:rsidRPr="00BB47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75D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lastRenderedPageBreak/>
        <w:t xml:space="preserve">Задача бойца: </w:t>
      </w:r>
    </w:p>
    <w:p w:rsidR="00BB475D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sym w:font="Symbol" w:char="F0B7"/>
      </w:r>
      <w:r w:rsidRPr="00BB475D">
        <w:rPr>
          <w:rFonts w:ascii="Times New Roman" w:hAnsi="Times New Roman" w:cs="Times New Roman"/>
          <w:sz w:val="28"/>
          <w:szCs w:val="28"/>
        </w:rPr>
        <w:t xml:space="preserve"> от линии старта пробежать по дорожке в направлении к линии начала полосы;</w:t>
      </w:r>
    </w:p>
    <w:p w:rsidR="00BB475D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sym w:font="Symbol" w:char="F0B7"/>
      </w:r>
      <w:r w:rsidRPr="00BB475D">
        <w:rPr>
          <w:rFonts w:ascii="Times New Roman" w:hAnsi="Times New Roman" w:cs="Times New Roman"/>
          <w:sz w:val="28"/>
          <w:szCs w:val="28"/>
        </w:rPr>
        <w:t xml:space="preserve"> перепрыгнуть ров 2 – 2,5 – 3 м (на выбор); </w:t>
      </w:r>
    </w:p>
    <w:p w:rsidR="00BB475D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sym w:font="Symbol" w:char="F0B7"/>
      </w:r>
      <w:r w:rsidRPr="00BB475D">
        <w:rPr>
          <w:rFonts w:ascii="Times New Roman" w:hAnsi="Times New Roman" w:cs="Times New Roman"/>
          <w:sz w:val="28"/>
          <w:szCs w:val="28"/>
        </w:rPr>
        <w:t>пробежать по проходам лабиринта;</w:t>
      </w:r>
    </w:p>
    <w:p w:rsidR="00BB475D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sym w:font="Symbol" w:char="F0B7"/>
      </w:r>
      <w:r w:rsidRPr="00BB475D">
        <w:rPr>
          <w:rFonts w:ascii="Times New Roman" w:hAnsi="Times New Roman" w:cs="Times New Roman"/>
          <w:sz w:val="28"/>
          <w:szCs w:val="28"/>
        </w:rPr>
        <w:t xml:space="preserve">перелезть через забор; </w:t>
      </w:r>
    </w:p>
    <w:p w:rsidR="00BB475D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sym w:font="Symbol" w:char="F0B7"/>
      </w:r>
      <w:r w:rsidRPr="00BB475D">
        <w:rPr>
          <w:rFonts w:ascii="Times New Roman" w:hAnsi="Times New Roman" w:cs="Times New Roman"/>
          <w:sz w:val="28"/>
          <w:szCs w:val="28"/>
        </w:rPr>
        <w:t xml:space="preserve"> преодолеть три ступени разрушенной лестницы с касанием двумя ногами земли между ступенями, пробежать под четвертой ступенью; </w:t>
      </w:r>
    </w:p>
    <w:p w:rsidR="00BB475D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sym w:font="Symbol" w:char="F0B7"/>
      </w:r>
      <w:r w:rsidRPr="00BB475D">
        <w:rPr>
          <w:rFonts w:ascii="Times New Roman" w:hAnsi="Times New Roman" w:cs="Times New Roman"/>
          <w:sz w:val="28"/>
          <w:szCs w:val="28"/>
        </w:rPr>
        <w:t xml:space="preserve">  пролезть в пролом стенки; </w:t>
      </w:r>
    </w:p>
    <w:p w:rsidR="00BB475D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sym w:font="Symbol" w:char="F0B7"/>
      </w:r>
      <w:r w:rsidRPr="00BB475D">
        <w:rPr>
          <w:rFonts w:ascii="Times New Roman" w:hAnsi="Times New Roman" w:cs="Times New Roman"/>
          <w:sz w:val="28"/>
          <w:szCs w:val="28"/>
        </w:rPr>
        <w:t xml:space="preserve">передать эстафету следующему бойцу. </w:t>
      </w:r>
    </w:p>
    <w:p w:rsidR="00BB475D" w:rsidRPr="00BB475D" w:rsidRDefault="00BB475D" w:rsidP="00BB47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75D">
        <w:rPr>
          <w:rFonts w:ascii="Times New Roman" w:hAnsi="Times New Roman" w:cs="Times New Roman"/>
          <w:b/>
          <w:sz w:val="28"/>
          <w:szCs w:val="28"/>
        </w:rPr>
        <w:t xml:space="preserve">«Преодоление препятствий из шин» </w:t>
      </w:r>
    </w:p>
    <w:p w:rsidR="00BB475D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>После получения эстафеты боец преодолевает этап последовательно наступая в каждую шину в шахматном порядке, передает эстафету следующему бойцу.</w:t>
      </w:r>
    </w:p>
    <w:p w:rsidR="00BB475D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b/>
          <w:sz w:val="28"/>
          <w:szCs w:val="28"/>
        </w:rPr>
        <w:t>«Колючая проволока»</w:t>
      </w:r>
      <w:r w:rsidRPr="00BB47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75D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После получения эстафеты, боец пробегает 20 метров и по-пластунски преодолевает имитацию проволочного заграждения длиной 6 метров. Передает эстафету следующему бойцу. </w:t>
      </w:r>
    </w:p>
    <w:p w:rsidR="00BB475D" w:rsidRPr="00BB475D" w:rsidRDefault="00BB475D" w:rsidP="00BB47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75D">
        <w:rPr>
          <w:rFonts w:ascii="Times New Roman" w:hAnsi="Times New Roman" w:cs="Times New Roman"/>
          <w:b/>
          <w:sz w:val="28"/>
          <w:szCs w:val="28"/>
        </w:rPr>
        <w:t xml:space="preserve">«Метание гранаты на точность» </w:t>
      </w:r>
    </w:p>
    <w:p w:rsidR="00BB475D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Выполняется метание ручных гранат на точность попадания в горизонтальную мишень (габарит) на расстояние 15 метров для средней возрастной категории, 20 метров для старшей возрастной категории. Выполнив метание, боец передает эстафету. </w:t>
      </w:r>
    </w:p>
    <w:p w:rsidR="00BB475D" w:rsidRPr="00BB475D" w:rsidRDefault="00BB475D" w:rsidP="00BB47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75D">
        <w:rPr>
          <w:rFonts w:ascii="Times New Roman" w:hAnsi="Times New Roman" w:cs="Times New Roman"/>
          <w:b/>
          <w:sz w:val="28"/>
          <w:szCs w:val="28"/>
        </w:rPr>
        <w:t xml:space="preserve">«Боеприпасы» </w:t>
      </w:r>
    </w:p>
    <w:p w:rsidR="00BB475D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После получения эстафеты, перенести условный ящик с патронами на расстояние 25 метров к месту передачи эстафеты. </w:t>
      </w:r>
    </w:p>
    <w:p w:rsidR="00BB475D" w:rsidRPr="00BB475D" w:rsidRDefault="00BB475D" w:rsidP="00BB47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75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«Эвакуация» </w:t>
      </w:r>
    </w:p>
    <w:p w:rsidR="00BB475D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После получения эстафеты бойцы должны оказать первую помощь условно раненому бойцу (условно раненый боец определяется судьей этапа), используя мягкие носилки доставить его в зону эвакуации. Перечень этапов состязания носит рекомендованный характер. Штабы имеют право вносить изменения в этапы состязания, исходя из имеющейся материально технической базы. </w:t>
      </w:r>
    </w:p>
    <w:p w:rsidR="00BB475D" w:rsidRPr="00BB475D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b/>
          <w:sz w:val="28"/>
          <w:szCs w:val="28"/>
        </w:rPr>
        <w:t>Раздел 3. «Огневая подготовка»</w:t>
      </w:r>
      <w:r w:rsidRPr="00BB47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B3F" w:rsidRPr="00574B3F" w:rsidRDefault="00BB475D" w:rsidP="00BB47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B3F">
        <w:rPr>
          <w:rFonts w:ascii="Times New Roman" w:hAnsi="Times New Roman" w:cs="Times New Roman"/>
          <w:b/>
          <w:sz w:val="28"/>
          <w:szCs w:val="28"/>
        </w:rPr>
        <w:t xml:space="preserve">Правила использования пневматических винтовок </w:t>
      </w:r>
    </w:p>
    <w:p w:rsidR="00574B3F" w:rsidRPr="00574B3F" w:rsidRDefault="00BB475D" w:rsidP="00BB47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B3F">
        <w:rPr>
          <w:rFonts w:ascii="Times New Roman" w:hAnsi="Times New Roman" w:cs="Times New Roman"/>
          <w:b/>
          <w:sz w:val="28"/>
          <w:szCs w:val="28"/>
        </w:rPr>
        <w:t xml:space="preserve">Пристрелка </w:t>
      </w:r>
    </w:p>
    <w:p w:rsidR="00574B3F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После прибытия отряда на рубеж командир отряда при содействии инструктора осуществляет пристрелку пневматической винтовки на рубеже (не более 10 выстрелов в течение 3 минут) и сообщает участникам отряда особенности прицеливания (не более 1 минуты). По команде судьи «На старт! Внимание! Марш!» первый участник следует к столу, на котором располагается ММГ АК со снятым дульным тормозом компенсатором без пенала и выполняет норматив по неполной разборке ММГ АК. </w:t>
      </w:r>
    </w:p>
    <w:p w:rsidR="00574B3F" w:rsidRPr="00574B3F" w:rsidRDefault="00BB475D" w:rsidP="00BB47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B3F">
        <w:rPr>
          <w:rFonts w:ascii="Times New Roman" w:hAnsi="Times New Roman" w:cs="Times New Roman"/>
          <w:b/>
          <w:sz w:val="28"/>
          <w:szCs w:val="28"/>
        </w:rPr>
        <w:t xml:space="preserve">Порядок разборки: </w:t>
      </w:r>
    </w:p>
    <w:p w:rsidR="00574B3F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отделить магазин; </w:t>
      </w:r>
    </w:p>
    <w:p w:rsidR="00574B3F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проверить, нет ли патрона в патроннике (снять автомат с предохранителя, отвести рукоятку затворной рамы назад, отпустить рукоятку, спустить курок с боевого взвода при положении автомата под углом 45–70 градусов от поверхности стола); </w:t>
      </w:r>
    </w:p>
    <w:p w:rsidR="00574B3F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отделить шомпол, крышку ствольной коробки; </w:t>
      </w:r>
    </w:p>
    <w:p w:rsidR="00574B3F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пружину возвратного механизма; </w:t>
      </w:r>
    </w:p>
    <w:p w:rsidR="00574B3F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затворную раму с газовым поршнем и затвором; </w:t>
      </w:r>
    </w:p>
    <w:p w:rsidR="00574B3F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вынуть затвор из затворной рамы; </w:t>
      </w:r>
    </w:p>
    <w:p w:rsidR="00574B3F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lastRenderedPageBreak/>
        <w:t xml:space="preserve">отсоединить газовую трубку со ствольной накладкой. </w:t>
      </w:r>
    </w:p>
    <w:p w:rsidR="00574B3F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Затем следует бегом до следующего этапа: снаряжение магазина к автомату Калашникова. </w:t>
      </w:r>
    </w:p>
    <w:p w:rsidR="00574B3F" w:rsidRPr="00574B3F" w:rsidRDefault="00BB475D" w:rsidP="00BB47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B3F">
        <w:rPr>
          <w:rFonts w:ascii="Times New Roman" w:hAnsi="Times New Roman" w:cs="Times New Roman"/>
          <w:b/>
          <w:sz w:val="28"/>
          <w:szCs w:val="28"/>
        </w:rPr>
        <w:t xml:space="preserve">Снаряжение магазина к автомату Калашникова </w:t>
      </w:r>
    </w:p>
    <w:p w:rsidR="00574B3F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На столе располагается магазин к АК и 15 учебных патронов 5,45х39 в деревянном ящике. Участник снаряжает магазин патронами. </w:t>
      </w:r>
    </w:p>
    <w:p w:rsidR="00574B3F" w:rsidRPr="00574B3F" w:rsidRDefault="00BB475D" w:rsidP="00BB47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B3F">
        <w:rPr>
          <w:rFonts w:ascii="Times New Roman" w:hAnsi="Times New Roman" w:cs="Times New Roman"/>
          <w:b/>
          <w:sz w:val="28"/>
          <w:szCs w:val="28"/>
        </w:rPr>
        <w:t xml:space="preserve">Стрельба </w:t>
      </w:r>
    </w:p>
    <w:p w:rsidR="00574B3F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После завершения этапа бегом движется к последнему этапу. </w:t>
      </w:r>
    </w:p>
    <w:p w:rsidR="00574B3F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Мишень биатлонного типа. Рекомендованный диаметр мишени 50 мм. </w:t>
      </w:r>
    </w:p>
    <w:p w:rsidR="00574B3F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Количество целей – 5. </w:t>
      </w:r>
    </w:p>
    <w:p w:rsidR="00574B3F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Количество выстрелов – 5. </w:t>
      </w:r>
    </w:p>
    <w:p w:rsidR="00574B3F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Стрельба может осуществляться как с упора, так и без упора. После окончания стрельбы участник аккуратно кладет оружие на стол. </w:t>
      </w:r>
    </w:p>
    <w:p w:rsidR="00574B3F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После возвращения мишеней в исходное положение участник гладким бегом возвращается к линии старта и передает эстафету (касанием рукой плеча) следующему участнику отряда. </w:t>
      </w:r>
    </w:p>
    <w:p w:rsidR="00574B3F" w:rsidRPr="00574B3F" w:rsidRDefault="00BB475D" w:rsidP="00BB47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B3F">
        <w:rPr>
          <w:rFonts w:ascii="Times New Roman" w:hAnsi="Times New Roman" w:cs="Times New Roman"/>
          <w:b/>
          <w:sz w:val="28"/>
          <w:szCs w:val="28"/>
        </w:rPr>
        <w:t>Раздел 4. «Основы радиационной, химической и биологической защиты»</w:t>
      </w:r>
    </w:p>
    <w:p w:rsidR="00574B3F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Соревнование на умение применять противогазы и общевойсковой защитный комплект (ОЗК). </w:t>
      </w:r>
    </w:p>
    <w:p w:rsidR="00574B3F" w:rsidRPr="00574B3F" w:rsidRDefault="00BB475D" w:rsidP="00BB47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B3F">
        <w:rPr>
          <w:rFonts w:ascii="Times New Roman" w:hAnsi="Times New Roman" w:cs="Times New Roman"/>
          <w:b/>
          <w:sz w:val="28"/>
          <w:szCs w:val="28"/>
        </w:rPr>
        <w:t xml:space="preserve">Надевание противогаза </w:t>
      </w:r>
    </w:p>
    <w:p w:rsidR="00574B3F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>Выполнение норматива индивидуально (А) и в составе команды (Б). Противогаз в «Походном положении, (клапаны сумки застегнуты). Команда «Газы» подается неожиданно.</w:t>
      </w:r>
    </w:p>
    <w:p w:rsidR="00574B3F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 А) </w:t>
      </w:r>
      <w:r w:rsidRPr="00574B3F">
        <w:rPr>
          <w:rFonts w:ascii="Times New Roman" w:hAnsi="Times New Roman" w:cs="Times New Roman"/>
          <w:sz w:val="28"/>
          <w:szCs w:val="28"/>
          <w:u w:val="single"/>
        </w:rPr>
        <w:t>Индивидуально</w:t>
      </w:r>
      <w:r w:rsidRPr="00BB47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B3F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lastRenderedPageBreak/>
        <w:t xml:space="preserve">По команде «Газы» участник закрывает глаза, задерживает дыхание и надевает противогаз, делает резкий выдох. Время отсчитывается с момента подачи команды до момента выдоха. </w:t>
      </w:r>
    </w:p>
    <w:p w:rsidR="00574B3F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574B3F">
        <w:rPr>
          <w:rFonts w:ascii="Times New Roman" w:hAnsi="Times New Roman" w:cs="Times New Roman"/>
          <w:sz w:val="28"/>
          <w:szCs w:val="28"/>
          <w:u w:val="single"/>
        </w:rPr>
        <w:t>В</w:t>
      </w:r>
      <w:proofErr w:type="gramEnd"/>
      <w:r w:rsidRPr="00574B3F">
        <w:rPr>
          <w:rFonts w:ascii="Times New Roman" w:hAnsi="Times New Roman" w:cs="Times New Roman"/>
          <w:sz w:val="28"/>
          <w:szCs w:val="28"/>
          <w:u w:val="single"/>
        </w:rPr>
        <w:t xml:space="preserve"> составе команды</w:t>
      </w:r>
      <w:r w:rsidRPr="00BB47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B3F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Время отсчитывается от момента подачи команды «Газы» до выдоха участника, который надел противогаз последним. В составе команды действия и штрафы те же, что и при индивидуальном надевании противогаза. Итоговое командное время определяется суммой результатов Зачета № 1А и Зачета № 1 Б. </w:t>
      </w:r>
    </w:p>
    <w:p w:rsidR="00574B3F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B3F">
        <w:rPr>
          <w:rFonts w:ascii="Times New Roman" w:hAnsi="Times New Roman" w:cs="Times New Roman"/>
          <w:b/>
          <w:sz w:val="28"/>
          <w:szCs w:val="28"/>
        </w:rPr>
        <w:t>Надевание общевойскового защитного комплекта и противогаза (2 человека от команды: 1 юноша и 1 девушка, среди них командир отделения)</w:t>
      </w:r>
      <w:r w:rsidRPr="00BB47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B3F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Для определения командного результата время двух участников при выполнении нормативов в зачете № 2 суммируется. Задание: участникам необходимо войти в зараженную зону (незагазованная местность). </w:t>
      </w:r>
    </w:p>
    <w:p w:rsidR="007201B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По команде </w:t>
      </w:r>
      <w:r w:rsidRPr="00574B3F">
        <w:rPr>
          <w:rFonts w:ascii="Times New Roman" w:hAnsi="Times New Roman" w:cs="Times New Roman"/>
          <w:b/>
          <w:sz w:val="28"/>
          <w:szCs w:val="28"/>
        </w:rPr>
        <w:t xml:space="preserve">«Плащ в рукава, чулки, перчатки – НАДЕТЬ», «ГАЗЫ» </w:t>
      </w:r>
      <w:r w:rsidRPr="00574B3F">
        <w:rPr>
          <w:rFonts w:ascii="Times New Roman" w:hAnsi="Times New Roman" w:cs="Times New Roman"/>
          <w:sz w:val="28"/>
          <w:szCs w:val="28"/>
        </w:rPr>
        <w:t>участникам необходимо</w:t>
      </w:r>
      <w:r w:rsidRPr="00BB475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201B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>1.</w:t>
      </w:r>
      <w:r w:rsidR="007201BE">
        <w:rPr>
          <w:rFonts w:ascii="Times New Roman" w:hAnsi="Times New Roman" w:cs="Times New Roman"/>
          <w:sz w:val="28"/>
          <w:szCs w:val="28"/>
        </w:rPr>
        <w:t xml:space="preserve"> </w:t>
      </w:r>
      <w:r w:rsidRPr="00BB475D">
        <w:rPr>
          <w:rFonts w:ascii="Times New Roman" w:hAnsi="Times New Roman" w:cs="Times New Roman"/>
          <w:sz w:val="28"/>
          <w:szCs w:val="28"/>
        </w:rPr>
        <w:t xml:space="preserve">раскрыть ОЗК, вынуть защитные чулки; </w:t>
      </w:r>
    </w:p>
    <w:p w:rsidR="007201BE" w:rsidRDefault="007201BE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B475D" w:rsidRPr="00BB475D">
        <w:rPr>
          <w:rFonts w:ascii="Times New Roman" w:hAnsi="Times New Roman" w:cs="Times New Roman"/>
          <w:sz w:val="28"/>
          <w:szCs w:val="28"/>
        </w:rPr>
        <w:t xml:space="preserve">надеть защитные чулки, застегнуть хлястики и завязать обе тесьмы на поясном ремне (разрешается переброс тесьмы через голову); </w:t>
      </w:r>
    </w:p>
    <w:p w:rsidR="007201B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3. раскрыть чехол плаща и надеть его в рукава; </w:t>
      </w:r>
    </w:p>
    <w:p w:rsidR="007201BE" w:rsidRDefault="007201BE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B475D" w:rsidRPr="00BB475D">
        <w:rPr>
          <w:rFonts w:ascii="Times New Roman" w:hAnsi="Times New Roman" w:cs="Times New Roman"/>
          <w:sz w:val="28"/>
          <w:szCs w:val="28"/>
        </w:rPr>
        <w:t xml:space="preserve">перевести противогаз в «боевое» положение;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201BE" w:rsidRDefault="007201BE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B475D" w:rsidRPr="00BB475D">
        <w:rPr>
          <w:rFonts w:ascii="Times New Roman" w:hAnsi="Times New Roman" w:cs="Times New Roman"/>
          <w:sz w:val="28"/>
          <w:szCs w:val="28"/>
        </w:rPr>
        <w:t xml:space="preserve">надеть противогаз; </w:t>
      </w:r>
    </w:p>
    <w:p w:rsidR="007201BE" w:rsidRDefault="007201BE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B475D" w:rsidRPr="00BB475D">
        <w:rPr>
          <w:rFonts w:ascii="Times New Roman" w:hAnsi="Times New Roman" w:cs="Times New Roman"/>
          <w:sz w:val="28"/>
          <w:szCs w:val="28"/>
        </w:rPr>
        <w:t xml:space="preserve">надеть капюшон и застегнуть плащ; </w:t>
      </w:r>
    </w:p>
    <w:p w:rsidR="007201BE" w:rsidRDefault="007201BE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BB475D" w:rsidRPr="00BB475D">
        <w:rPr>
          <w:rFonts w:ascii="Times New Roman" w:hAnsi="Times New Roman" w:cs="Times New Roman"/>
          <w:sz w:val="28"/>
          <w:szCs w:val="28"/>
        </w:rPr>
        <w:t xml:space="preserve">надеть перчатки, продев большие пальцы в петли рукавов. </w:t>
      </w:r>
    </w:p>
    <w:p w:rsidR="007201B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После проверки правильности выполнения норматива подается команда </w:t>
      </w:r>
      <w:r w:rsidRPr="007201BE">
        <w:rPr>
          <w:rFonts w:ascii="Times New Roman" w:hAnsi="Times New Roman" w:cs="Times New Roman"/>
          <w:b/>
          <w:sz w:val="28"/>
          <w:szCs w:val="28"/>
        </w:rPr>
        <w:t>«Ветер с тыла! либо ветер с фронта!», «Защитный комплект снять! К частичной дезактивации приступить!»</w:t>
      </w:r>
      <w:r w:rsidRPr="00BB475D">
        <w:rPr>
          <w:rFonts w:ascii="Times New Roman" w:hAnsi="Times New Roman" w:cs="Times New Roman"/>
          <w:sz w:val="28"/>
          <w:szCs w:val="28"/>
        </w:rPr>
        <w:t xml:space="preserve">. При снятии ОЗК участники действуют совместно, учитывая направление ветра. Снятие ОЗК производится на правильность без учета временных нормативов: </w:t>
      </w:r>
    </w:p>
    <w:p w:rsidR="007201B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lastRenderedPageBreak/>
        <w:t xml:space="preserve">повернуться лицом к ветру; </w:t>
      </w:r>
    </w:p>
    <w:p w:rsidR="007201B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расстегнуть полы плаща, нижние и средние хлястики чулок; </w:t>
      </w:r>
    </w:p>
    <w:p w:rsidR="007201B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снять петли с больших пальцев рук; </w:t>
      </w:r>
    </w:p>
    <w:p w:rsidR="007201B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откинуть капюшон с головы на спину; </w:t>
      </w:r>
    </w:p>
    <w:p w:rsidR="007201B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взять плащ за наружную часть бортов и, не касаясь одежды, сбросить его назад; </w:t>
      </w:r>
    </w:p>
    <w:p w:rsidR="007201B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поочередно, за спиной, освободить до половины руки из перчаток и стряхнуть перчатки совместно с рукавами плаща; </w:t>
      </w:r>
    </w:p>
    <w:p w:rsidR="007201B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сделать 3–5 шагов вперед и повернуться спиной к ветру; </w:t>
      </w:r>
    </w:p>
    <w:p w:rsidR="007201B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отстегнуть верхние хлястики чулок и развязать тесемки у пояса; </w:t>
      </w:r>
    </w:p>
    <w:p w:rsidR="007201B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поочередно, наступая носком одной ноги на пяточную часть </w:t>
      </w:r>
      <w:proofErr w:type="spellStart"/>
      <w:r w:rsidRPr="00BB475D">
        <w:rPr>
          <w:rFonts w:ascii="Times New Roman" w:hAnsi="Times New Roman" w:cs="Times New Roman"/>
          <w:sz w:val="28"/>
          <w:szCs w:val="28"/>
        </w:rPr>
        <w:t>осоюзка</w:t>
      </w:r>
      <w:proofErr w:type="spellEnd"/>
      <w:r w:rsidRPr="00BB475D">
        <w:rPr>
          <w:rFonts w:ascii="Times New Roman" w:hAnsi="Times New Roman" w:cs="Times New Roman"/>
          <w:sz w:val="28"/>
          <w:szCs w:val="28"/>
        </w:rPr>
        <w:t xml:space="preserve"> другой ноги, вытащить ноги из чулок до половины и осторожным </w:t>
      </w:r>
      <w:proofErr w:type="spellStart"/>
      <w:r w:rsidRPr="00BB475D">
        <w:rPr>
          <w:rFonts w:ascii="Times New Roman" w:hAnsi="Times New Roman" w:cs="Times New Roman"/>
          <w:sz w:val="28"/>
          <w:szCs w:val="28"/>
        </w:rPr>
        <w:t>стряхиванием</w:t>
      </w:r>
      <w:proofErr w:type="spellEnd"/>
      <w:r w:rsidRPr="00BB475D">
        <w:rPr>
          <w:rFonts w:ascii="Times New Roman" w:hAnsi="Times New Roman" w:cs="Times New Roman"/>
          <w:sz w:val="28"/>
          <w:szCs w:val="28"/>
        </w:rPr>
        <w:t xml:space="preserve"> снять чулки; </w:t>
      </w:r>
    </w:p>
    <w:p w:rsidR="00AB4E5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>отойти от снятого ОЗК в наветренную сторону, пятясь на 3–5 шагов и, просунув большой палец руки под шлем-маску противогаза в районе шеи и наклонившись к земле, снять противогаз и положить его на землю;</w:t>
      </w:r>
    </w:p>
    <w:p w:rsidR="00AB4E5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повернуться лицом к ветру и отойти от противогаза. </w:t>
      </w:r>
    </w:p>
    <w:p w:rsidR="00AB4E5E" w:rsidRDefault="00BB475D" w:rsidP="00AB4E5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E5E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="00AB4E5E" w:rsidRPr="00AB4E5E">
        <w:rPr>
          <w:rFonts w:ascii="Times New Roman" w:hAnsi="Times New Roman" w:cs="Times New Roman"/>
          <w:b/>
          <w:sz w:val="28"/>
          <w:szCs w:val="28"/>
        </w:rPr>
        <w:t>Выживание в экстремальных условиях</w:t>
      </w:r>
    </w:p>
    <w:p w:rsidR="00B959F2" w:rsidRPr="00E42DEF" w:rsidRDefault="00B959F2" w:rsidP="00E42D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DEF">
        <w:rPr>
          <w:rFonts w:ascii="Times New Roman" w:hAnsi="Times New Roman" w:cs="Times New Roman"/>
          <w:sz w:val="28"/>
          <w:szCs w:val="28"/>
        </w:rPr>
        <w:t xml:space="preserve">Правила выживания в экстремальных ситуациях </w:t>
      </w:r>
    </w:p>
    <w:p w:rsidR="00B959F2" w:rsidRPr="00E42DEF" w:rsidRDefault="00B959F2" w:rsidP="00E42D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DEF">
        <w:rPr>
          <w:rFonts w:ascii="Times New Roman" w:hAnsi="Times New Roman" w:cs="Times New Roman"/>
          <w:sz w:val="28"/>
          <w:szCs w:val="28"/>
        </w:rPr>
        <w:t>Способы подачи сигналов бедствия</w:t>
      </w:r>
    </w:p>
    <w:p w:rsidR="00E42DEF" w:rsidRDefault="00B32210" w:rsidP="00E42D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</w:t>
      </w:r>
      <w:r w:rsidR="00E42DEF" w:rsidRPr="00E42DEF">
        <w:rPr>
          <w:rFonts w:ascii="Times New Roman" w:hAnsi="Times New Roman" w:cs="Times New Roman"/>
          <w:sz w:val="28"/>
          <w:szCs w:val="28"/>
        </w:rPr>
        <w:t xml:space="preserve"> костров</w:t>
      </w:r>
    </w:p>
    <w:p w:rsidR="00EC3BAF" w:rsidRPr="00E42DEF" w:rsidRDefault="00EC3BAF" w:rsidP="00E42D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узлов</w:t>
      </w:r>
    </w:p>
    <w:p w:rsidR="00E42DEF" w:rsidRPr="00B53E2D" w:rsidRDefault="00E42DEF" w:rsidP="00E42DEF">
      <w:pPr>
        <w:spacing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B53E2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Строительство укрытия:</w:t>
      </w:r>
      <w:r w:rsidRPr="00B53E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</w:p>
    <w:p w:rsidR="00B32210" w:rsidRPr="00B53E2D" w:rsidRDefault="00B32210" w:rsidP="00B322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3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Правила оборудования бивака. </w:t>
      </w:r>
    </w:p>
    <w:p w:rsidR="00B32210" w:rsidRPr="00B53E2D" w:rsidRDefault="00B32210" w:rsidP="00B322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2210" w:rsidRPr="00B53E2D" w:rsidRDefault="00B32210" w:rsidP="00B322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3E2D">
        <w:rPr>
          <w:rFonts w:ascii="Times New Roman" w:eastAsia="Times New Roman" w:hAnsi="Times New Roman" w:cs="Times New Roman"/>
          <w:color w:val="000000"/>
          <w:sz w:val="28"/>
          <w:szCs w:val="28"/>
        </w:rPr>
        <w:t>Сооружение временного укрытия.</w:t>
      </w:r>
    </w:p>
    <w:p w:rsidR="001C0566" w:rsidRDefault="001C0566" w:rsidP="00B322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2DEF" w:rsidRPr="00E42DEF" w:rsidRDefault="00E42DEF" w:rsidP="00E42DEF">
      <w:pPr>
        <w:spacing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E42DE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Оказание первой помощи:</w:t>
      </w:r>
      <w:r w:rsidRPr="00E42DE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</w:p>
    <w:p w:rsidR="00E42DEF" w:rsidRPr="00E42DEF" w:rsidRDefault="00E42DEF" w:rsidP="00B322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DE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Практическое освоение навыков первой помощи, включая остановку кровотечений, наложение повязок, </w:t>
      </w:r>
      <w:r w:rsidR="001C056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иммобилизация</w:t>
      </w:r>
      <w:r w:rsidRPr="00E42DE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="001C056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(</w:t>
      </w:r>
      <w:r w:rsidR="001C0566" w:rsidRPr="001C0566">
        <w:rPr>
          <w:rFonts w:ascii="Times New Roman" w:hAnsi="Times New Roman" w:cs="Times New Roman"/>
          <w:sz w:val="28"/>
          <w:szCs w:val="28"/>
        </w:rPr>
        <w:t>обеспечение неподвижности</w:t>
      </w:r>
      <w:r w:rsidR="001C0566">
        <w:t xml:space="preserve">) </w:t>
      </w:r>
      <w:r w:rsidRPr="00E42DE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переломов,</w:t>
      </w:r>
      <w:r w:rsidRPr="00E42DEF">
        <w:rPr>
          <w:rFonts w:ascii="Times New Roman" w:hAnsi="Times New Roman" w:cs="Times New Roman"/>
          <w:sz w:val="28"/>
          <w:szCs w:val="28"/>
        </w:rPr>
        <w:t xml:space="preserve"> транспортировка пострадавшего</w:t>
      </w:r>
      <w:r w:rsidR="001C056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B4E5E" w:rsidRPr="00AB4E5E" w:rsidRDefault="00BB475D" w:rsidP="00BB47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E5E">
        <w:rPr>
          <w:rFonts w:ascii="Times New Roman" w:hAnsi="Times New Roman" w:cs="Times New Roman"/>
          <w:b/>
          <w:sz w:val="28"/>
          <w:szCs w:val="28"/>
        </w:rPr>
        <w:t xml:space="preserve">Раздел 6. «Отечественная история»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История Древней Руси: становление государства, Киевское и Нижегородское княжества, документы, повествующие об истории Древней Руси.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Деяния князей Игоря, Александра Невского.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Ордынское владычество на Руси.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События, связанные с правлением Ивана III и Ивана IV.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Второе народное ополчение.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Битвы при Молодях, на Калке, на </w:t>
      </w:r>
      <w:proofErr w:type="spellStart"/>
      <w:r w:rsidRPr="00BB475D">
        <w:rPr>
          <w:rFonts w:ascii="Times New Roman" w:hAnsi="Times New Roman" w:cs="Times New Roman"/>
          <w:sz w:val="28"/>
          <w:szCs w:val="28"/>
        </w:rPr>
        <w:t>Вожской</w:t>
      </w:r>
      <w:proofErr w:type="spellEnd"/>
      <w:r w:rsidRPr="00BB4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5D">
        <w:rPr>
          <w:rFonts w:ascii="Times New Roman" w:hAnsi="Times New Roman" w:cs="Times New Roman"/>
          <w:sz w:val="28"/>
          <w:szCs w:val="28"/>
        </w:rPr>
        <w:t>Булгарии</w:t>
      </w:r>
      <w:proofErr w:type="spellEnd"/>
      <w:r w:rsidRPr="00BB475D">
        <w:rPr>
          <w:rFonts w:ascii="Times New Roman" w:hAnsi="Times New Roman" w:cs="Times New Roman"/>
          <w:sz w:val="28"/>
          <w:szCs w:val="28"/>
        </w:rPr>
        <w:t xml:space="preserve">, реке </w:t>
      </w:r>
      <w:proofErr w:type="spellStart"/>
      <w:r w:rsidRPr="00BB475D">
        <w:rPr>
          <w:rFonts w:ascii="Times New Roman" w:hAnsi="Times New Roman" w:cs="Times New Roman"/>
          <w:sz w:val="28"/>
          <w:szCs w:val="28"/>
        </w:rPr>
        <w:t>Воже</w:t>
      </w:r>
      <w:proofErr w:type="spellEnd"/>
      <w:r w:rsidRPr="00BB475D">
        <w:rPr>
          <w:rFonts w:ascii="Times New Roman" w:hAnsi="Times New Roman" w:cs="Times New Roman"/>
          <w:sz w:val="28"/>
          <w:szCs w:val="28"/>
        </w:rPr>
        <w:t xml:space="preserve">, стояние на Угре, Ледовое побоище, Куликовская, Невская битва, Ливонская и Русско-казанская войны.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Князья (правители) Смоленского, Киевского, Галицко-Волынского княжеств, Великих княжеств Владимирское и Московское, Новгородской республики. </w:t>
      </w:r>
    </w:p>
    <w:p w:rsidR="00AB4E5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>Первый император Российский. Вопросы по картинам художников Михаила Авилова, Сергея Блинникова, Андриана Волкова, рассказыва</w:t>
      </w:r>
      <w:r w:rsidR="00053C3E">
        <w:rPr>
          <w:rFonts w:ascii="Times New Roman" w:hAnsi="Times New Roman" w:cs="Times New Roman"/>
          <w:sz w:val="28"/>
          <w:szCs w:val="28"/>
        </w:rPr>
        <w:t>ющих о событиях в Древней Руси.</w:t>
      </w:r>
    </w:p>
    <w:p w:rsidR="00AB4E5E" w:rsidRPr="00AB4E5E" w:rsidRDefault="00BB475D" w:rsidP="00BB47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E5E">
        <w:rPr>
          <w:rFonts w:ascii="Times New Roman" w:hAnsi="Times New Roman" w:cs="Times New Roman"/>
          <w:b/>
          <w:sz w:val="28"/>
          <w:szCs w:val="28"/>
        </w:rPr>
        <w:t xml:space="preserve">Раздел 7. «Основы российской государственности»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Обществознание в вопросах Российской государственности. </w:t>
      </w:r>
    </w:p>
    <w:p w:rsidR="00AB4E5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Памятники Великой Отечественной войны в Новейшей истории России. </w:t>
      </w:r>
    </w:p>
    <w:p w:rsidR="00AB4E5E" w:rsidRPr="00AB4E5E" w:rsidRDefault="00BB475D" w:rsidP="00AB4E5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E5E">
        <w:rPr>
          <w:rFonts w:ascii="Times New Roman" w:hAnsi="Times New Roman" w:cs="Times New Roman"/>
          <w:b/>
          <w:sz w:val="28"/>
          <w:szCs w:val="28"/>
        </w:rPr>
        <w:lastRenderedPageBreak/>
        <w:t>II. ПЛАНИРУЕМЫЕ РЕЗУЛЬТАТЫ ОСВОЕНИЯ КУРСА ВНЕУРОЧНОЙ ДЕЯТЕЛЬНОСТИ «ЗАРНИЦА 2.0.»</w:t>
      </w:r>
    </w:p>
    <w:p w:rsidR="00AB4E5E" w:rsidRPr="00AB4E5E" w:rsidRDefault="00BB475D" w:rsidP="00BB47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E5E">
        <w:rPr>
          <w:rFonts w:ascii="Times New Roman" w:hAnsi="Times New Roman" w:cs="Times New Roman"/>
          <w:b/>
          <w:sz w:val="28"/>
          <w:szCs w:val="28"/>
        </w:rPr>
        <w:t xml:space="preserve">III. Личностные результаты: </w:t>
      </w:r>
    </w:p>
    <w:p w:rsidR="00AB4E5E" w:rsidRP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C3E">
        <w:rPr>
          <w:rFonts w:ascii="Times New Roman" w:hAnsi="Times New Roman" w:cs="Times New Roman"/>
          <w:b/>
          <w:sz w:val="28"/>
          <w:szCs w:val="28"/>
        </w:rPr>
        <w:t xml:space="preserve">У ученика будет сформировано: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>Организационно-волевые качества: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 − развитие мотивов учебной деятельности и формирование личностного смысла учения;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− умение переносить предлагаемые нагрузки в течение занятия;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− активное побуждение к практическим действиям;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− контроль своих поступков. </w:t>
      </w:r>
    </w:p>
    <w:p w:rsidR="00053C3E" w:rsidRP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C3E">
        <w:rPr>
          <w:rFonts w:ascii="Times New Roman" w:hAnsi="Times New Roman" w:cs="Times New Roman"/>
          <w:b/>
          <w:sz w:val="28"/>
          <w:szCs w:val="28"/>
        </w:rPr>
        <w:t xml:space="preserve">Ориентационные качества: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− формирование самооценки, включая осознание своих возможностей в учении, способности адекватно, соответственно возрасту, судить о причинах своего успеха/неуспеха в учении;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− умение видеть свои достоинства и недостатки, уважать себя и верить в успех; формирование мотивации учебной деятельности, включая социальные, </w:t>
      </w:r>
      <w:proofErr w:type="spellStart"/>
      <w:r w:rsidRPr="00BB475D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BB475D">
        <w:rPr>
          <w:rFonts w:ascii="Times New Roman" w:hAnsi="Times New Roman" w:cs="Times New Roman"/>
          <w:sz w:val="28"/>
          <w:szCs w:val="28"/>
        </w:rPr>
        <w:t xml:space="preserve"> познавательные и внешние мотивы, любознательность и интерес к новому содержанию и способам решения проблем, приобретению новых знаний и умений;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− мотивация к творческому труду, работе на результат;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− стремлению к совершенствованию своих способностей и ориентацию на образец поведения «хорошего ученика» как пример для подражания;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− доверие и способность к пониманию и сопереживанию чувствам других людей; формирование установки на безопасный, здоровый образ жизни, ответственного отношения к своему здоровью;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− бережное отношение к материальным и духовным ценностям;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lastRenderedPageBreak/>
        <w:t xml:space="preserve">− чувство гордости за свою Родину, знание знаменательных для Отечества исторических событий, которым уделяется внимание в программе;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− осознание своей национальности, уважение культуры и традиции народов России и мира. </w:t>
      </w:r>
    </w:p>
    <w:p w:rsidR="00053C3E" w:rsidRP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C3E">
        <w:rPr>
          <w:rFonts w:ascii="Times New Roman" w:hAnsi="Times New Roman" w:cs="Times New Roman"/>
          <w:b/>
          <w:sz w:val="28"/>
          <w:szCs w:val="28"/>
        </w:rPr>
        <w:t>Поведенческие качества:</w:t>
      </w:r>
      <w:r w:rsidRPr="00053C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− знание моральных норм и сформированных морально-этических суждений; − умение оценивать свои поступки и действия других с точки зрения соблюдения/нарушения моральной нормы;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− развитие навыков сотрудничества с педагогом и сверстниками в разных ситуациях; умения не создавать конфликтов и находить выходы из спорных ситуаций;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− восприятие общих дел объединения как своих собственных;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− развитие самостоятельности и личной ответственности за свои поступки. </w:t>
      </w:r>
    </w:p>
    <w:p w:rsidR="00053C3E" w:rsidRP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3C3E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053C3E">
        <w:rPr>
          <w:rFonts w:ascii="Times New Roman" w:hAnsi="Times New Roman" w:cs="Times New Roman"/>
          <w:b/>
          <w:sz w:val="28"/>
          <w:szCs w:val="28"/>
        </w:rPr>
        <w:t xml:space="preserve"> результаты: </w:t>
      </w:r>
    </w:p>
    <w:p w:rsidR="00053C3E" w:rsidRP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C3E">
        <w:rPr>
          <w:rFonts w:ascii="Times New Roman" w:hAnsi="Times New Roman" w:cs="Times New Roman"/>
          <w:b/>
          <w:sz w:val="28"/>
          <w:szCs w:val="28"/>
        </w:rPr>
        <w:t xml:space="preserve">Регулятивные: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Обучающийся научится: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>- идентифицировать собственные проблемы и определять главную проблему;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 - ставить цель деятельности на основе определенной проблемы и существующих возможностей;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- выдвигать версии решения проблемы, формулировать гипотезы, предвосхищать конечный </w:t>
      </w:r>
      <w:proofErr w:type="spellStart"/>
      <w:proofErr w:type="gramStart"/>
      <w:r w:rsidRPr="00BB475D">
        <w:rPr>
          <w:rFonts w:ascii="Times New Roman" w:hAnsi="Times New Roman" w:cs="Times New Roman"/>
          <w:sz w:val="28"/>
          <w:szCs w:val="28"/>
        </w:rPr>
        <w:t>результат;определять</w:t>
      </w:r>
      <w:proofErr w:type="spellEnd"/>
      <w:proofErr w:type="gramEnd"/>
      <w:r w:rsidRPr="00BB475D">
        <w:rPr>
          <w:rFonts w:ascii="Times New Roman" w:hAnsi="Times New Roman" w:cs="Times New Roman"/>
          <w:sz w:val="28"/>
          <w:szCs w:val="28"/>
        </w:rPr>
        <w:t xml:space="preserve"> необходимые действие(я) в соответствии с учебной и познавательной задачей и составлять алгоритм их выполнения;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- обосновывать и осуществлять выбор наиболее эффективных способов решения учебных и познавательных задач;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- составлять план решения проблемы (выполнения проекта, проведения исследования);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- описывать свой опыт, оформляя его для передачи другим людям в виде технологии решения практических задач определенного класса;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lastRenderedPageBreak/>
        <w:t xml:space="preserve">- сверять свои действия с целью и, при необходимости, исправлять ошибки самостоятельно.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-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-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-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- оценивать правильность выполнения учебной задачи, собственные возможности ее решения. - владению основами самоконтроля, самооценки, принятия решений и осуществления осознанного выбора в учебной и познавательной деятельности. </w:t>
      </w:r>
    </w:p>
    <w:p w:rsidR="00053C3E" w:rsidRP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C3E">
        <w:rPr>
          <w:rFonts w:ascii="Times New Roman" w:hAnsi="Times New Roman" w:cs="Times New Roman"/>
          <w:b/>
          <w:sz w:val="28"/>
          <w:szCs w:val="28"/>
        </w:rPr>
        <w:t xml:space="preserve">Познавательные: </w:t>
      </w:r>
    </w:p>
    <w:p w:rsidR="00053C3E" w:rsidRP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C3E">
        <w:rPr>
          <w:rFonts w:ascii="Times New Roman" w:hAnsi="Times New Roman" w:cs="Times New Roman"/>
          <w:b/>
          <w:sz w:val="28"/>
          <w:szCs w:val="28"/>
        </w:rPr>
        <w:t xml:space="preserve">Обучающийся научится: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- объединять предметы и явления в группы по определенным признакам, сравнивать, классифицировать и обобщать факты и явления;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- выделять явление из общего ряда других явлений;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- определять логические связи между предметами и/или явлениями, обозначать данные логические связи с помощью знаков в схеме;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- 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>-</w:t>
      </w:r>
      <w:r w:rsidR="00053C3E">
        <w:rPr>
          <w:rFonts w:ascii="Times New Roman" w:hAnsi="Times New Roman" w:cs="Times New Roman"/>
          <w:sz w:val="28"/>
          <w:szCs w:val="28"/>
        </w:rPr>
        <w:t xml:space="preserve"> </w:t>
      </w:r>
      <w:r w:rsidRPr="00BB475D">
        <w:rPr>
          <w:rFonts w:ascii="Times New Roman" w:hAnsi="Times New Roman" w:cs="Times New Roman"/>
          <w:sz w:val="28"/>
          <w:szCs w:val="28"/>
        </w:rPr>
        <w:t xml:space="preserve">преобразовывать модели с целью выявления общих законов, определяющих данную предметную область;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>-</w:t>
      </w:r>
      <w:r w:rsidR="00053C3E">
        <w:rPr>
          <w:rFonts w:ascii="Times New Roman" w:hAnsi="Times New Roman" w:cs="Times New Roman"/>
          <w:sz w:val="28"/>
          <w:szCs w:val="28"/>
        </w:rPr>
        <w:t xml:space="preserve"> </w:t>
      </w:r>
      <w:r w:rsidRPr="00BB475D">
        <w:rPr>
          <w:rFonts w:ascii="Times New Roman" w:hAnsi="Times New Roman" w:cs="Times New Roman"/>
          <w:sz w:val="28"/>
          <w:szCs w:val="28"/>
        </w:rPr>
        <w:t xml:space="preserve">переводить сложную по составу (многоаспектную) информацию из графического или формализованного (символьного) представления в текстовое, и наоборот;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lastRenderedPageBreak/>
        <w:t xml:space="preserve">- находить в тексте требуемую информацию (в соответствии с целями своей деятельности);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- ориентироваться в содержании текста, понимать целостный смысл текста, структурировать текст;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>- устанавливать взаимосвязь описанных в тексте событий, явлений, процессов;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 - резюмировать главную идею текста;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- критически оценивать содержание и форму текста.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-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- формировать и развивать экологическое мышление, умение применять его в познавательной, коммуникативной, социальной практике и профессиональной ориентации.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- развивать мотивации к овладению культурой активного использования словарей и других поисковых систем. </w:t>
      </w:r>
    </w:p>
    <w:p w:rsidR="00053C3E" w:rsidRP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C3E">
        <w:rPr>
          <w:rFonts w:ascii="Times New Roman" w:hAnsi="Times New Roman" w:cs="Times New Roman"/>
          <w:b/>
          <w:sz w:val="28"/>
          <w:szCs w:val="28"/>
        </w:rPr>
        <w:t xml:space="preserve">Коммуникативные: </w:t>
      </w:r>
    </w:p>
    <w:p w:rsidR="00053C3E" w:rsidRP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C3E">
        <w:rPr>
          <w:rFonts w:ascii="Times New Roman" w:hAnsi="Times New Roman" w:cs="Times New Roman"/>
          <w:b/>
          <w:sz w:val="28"/>
          <w:szCs w:val="28"/>
        </w:rPr>
        <w:t xml:space="preserve">Обучающийся научится: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- определять возможные роли в совместной деятельности;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- играть определенную роль в совместной деятельности;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- 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- определять свои действия и действия партнера, которые способствовали или препятствовали продуктивной коммуникации;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- строить позитивные отношения в процессе учебной и познавательной деятельности;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lastRenderedPageBreak/>
        <w:t xml:space="preserve">- корректно и аргументировано отстаивать свою точку зрения, в дискуссии уметь выдвигать контраргументы, перефразировать свою мысль (владение механизмом эквивалентных замен);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- отбирать и использовать речевые средства в процессе коммуникации с другими людьми (диалог в паре, в малой группе и т. д.);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- представлять в устной или письменной форме развернутый план собственной деятельности;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- целенаправленно искать и использовать информационные ресурсы, необходимые для решения учебных и практических задач с помощью средств ИКТ;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- использовать компьютерные технологии (включая выбор адекватных задаче </w:t>
      </w:r>
      <w:proofErr w:type="spellStart"/>
      <w:proofErr w:type="gramStart"/>
      <w:r w:rsidRPr="00BB475D">
        <w:rPr>
          <w:rFonts w:ascii="Times New Roman" w:hAnsi="Times New Roman" w:cs="Times New Roman"/>
          <w:sz w:val="28"/>
          <w:szCs w:val="28"/>
        </w:rPr>
        <w:t>инструмен-тальных</w:t>
      </w:r>
      <w:proofErr w:type="spellEnd"/>
      <w:proofErr w:type="gramEnd"/>
      <w:r w:rsidRPr="00BB475D">
        <w:rPr>
          <w:rFonts w:ascii="Times New Roman" w:hAnsi="Times New Roman" w:cs="Times New Roman"/>
          <w:sz w:val="28"/>
          <w:szCs w:val="28"/>
        </w:rPr>
        <w:t xml:space="preserve"> программно-аппаратных средств и сервисов) для решения информационных и коммуникационных учебных задач, в том числе: вычисление, написание докладов, рефератов, создание презентаций и др.;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- умению организовывать учебное сотрудничество и </w:t>
      </w:r>
      <w:r w:rsidR="00053C3E">
        <w:rPr>
          <w:rFonts w:ascii="Times New Roman" w:hAnsi="Times New Roman" w:cs="Times New Roman"/>
          <w:sz w:val="28"/>
          <w:szCs w:val="28"/>
        </w:rPr>
        <w:t>совместную деятельность с учите</w:t>
      </w:r>
      <w:r w:rsidRPr="00BB475D">
        <w:rPr>
          <w:rFonts w:ascii="Times New Roman" w:hAnsi="Times New Roman" w:cs="Times New Roman"/>
          <w:sz w:val="28"/>
          <w:szCs w:val="28"/>
        </w:rPr>
        <w:t xml:space="preserve">лем и сверстниками; </w:t>
      </w:r>
    </w:p>
    <w:p w:rsidR="00053C3E" w:rsidRDefault="00053C3E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475D" w:rsidRPr="00BB475D">
        <w:rPr>
          <w:rFonts w:ascii="Times New Roman" w:hAnsi="Times New Roman" w:cs="Times New Roman"/>
          <w:sz w:val="28"/>
          <w:szCs w:val="28"/>
        </w:rPr>
        <w:t>работать индивидуально и в группе: находить общее решение и разрешать конфликты на основе согласования позиций и учета интересов;</w:t>
      </w:r>
    </w:p>
    <w:p w:rsidR="00053C3E" w:rsidRDefault="00053C3E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B475D" w:rsidRPr="00BB475D">
        <w:rPr>
          <w:rFonts w:ascii="Times New Roman" w:hAnsi="Times New Roman" w:cs="Times New Roman"/>
          <w:sz w:val="28"/>
          <w:szCs w:val="28"/>
        </w:rPr>
        <w:t xml:space="preserve"> формулировать, аргументировать и отстаивать свое мнение.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- умению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</w:t>
      </w:r>
    </w:p>
    <w:p w:rsidR="00053C3E" w:rsidRDefault="00053C3E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475D" w:rsidRPr="00BB475D">
        <w:rPr>
          <w:rFonts w:ascii="Times New Roman" w:hAnsi="Times New Roman" w:cs="Times New Roman"/>
          <w:sz w:val="28"/>
          <w:szCs w:val="28"/>
        </w:rPr>
        <w:t xml:space="preserve">владение устной и письменной речью, монологической контекстной речью.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- формированию и развитию компетентности в области использования информационно-коммуникационных технологий </w:t>
      </w:r>
    </w:p>
    <w:p w:rsidR="00053C3E" w:rsidRP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C3E">
        <w:rPr>
          <w:rFonts w:ascii="Times New Roman" w:hAnsi="Times New Roman" w:cs="Times New Roman"/>
          <w:b/>
          <w:sz w:val="28"/>
          <w:szCs w:val="28"/>
        </w:rPr>
        <w:t xml:space="preserve">Предметные результаты: </w:t>
      </w:r>
    </w:p>
    <w:p w:rsidR="00053C3E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>Обучающиеся получат знания и практические навыки по следующим тематическим на</w:t>
      </w:r>
      <w:r w:rsidR="00053C3E">
        <w:rPr>
          <w:rFonts w:ascii="Times New Roman" w:hAnsi="Times New Roman" w:cs="Times New Roman"/>
          <w:sz w:val="28"/>
          <w:szCs w:val="28"/>
        </w:rPr>
        <w:t xml:space="preserve">правлениям: </w:t>
      </w:r>
    </w:p>
    <w:p w:rsidR="009052CB" w:rsidRDefault="009052CB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475D" w:rsidRPr="00BB475D">
        <w:rPr>
          <w:rFonts w:ascii="Times New Roman" w:hAnsi="Times New Roman" w:cs="Times New Roman"/>
          <w:sz w:val="28"/>
          <w:szCs w:val="28"/>
        </w:rPr>
        <w:t xml:space="preserve">Строевая подготовка </w:t>
      </w:r>
    </w:p>
    <w:p w:rsidR="009052CB" w:rsidRDefault="009052CB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475D" w:rsidRPr="00BB475D">
        <w:rPr>
          <w:rFonts w:ascii="Times New Roman" w:hAnsi="Times New Roman" w:cs="Times New Roman"/>
          <w:sz w:val="28"/>
          <w:szCs w:val="28"/>
        </w:rPr>
        <w:t xml:space="preserve">Отечественная история </w:t>
      </w:r>
    </w:p>
    <w:p w:rsidR="009052CB" w:rsidRDefault="009052CB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B475D" w:rsidRPr="00BB475D">
        <w:rPr>
          <w:rFonts w:ascii="Times New Roman" w:hAnsi="Times New Roman" w:cs="Times New Roman"/>
          <w:sz w:val="28"/>
          <w:szCs w:val="28"/>
        </w:rPr>
        <w:t xml:space="preserve">Основы российской государственности </w:t>
      </w:r>
    </w:p>
    <w:p w:rsidR="009052CB" w:rsidRDefault="009052CB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475D" w:rsidRPr="00BB475D">
        <w:rPr>
          <w:rFonts w:ascii="Times New Roman" w:hAnsi="Times New Roman" w:cs="Times New Roman"/>
          <w:sz w:val="28"/>
          <w:szCs w:val="28"/>
        </w:rPr>
        <w:t xml:space="preserve">Военизированная полоса препятствий </w:t>
      </w:r>
    </w:p>
    <w:p w:rsidR="009052CB" w:rsidRDefault="009052CB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475D" w:rsidRPr="00BB475D">
        <w:rPr>
          <w:rFonts w:ascii="Times New Roman" w:hAnsi="Times New Roman" w:cs="Times New Roman"/>
          <w:sz w:val="28"/>
          <w:szCs w:val="28"/>
        </w:rPr>
        <w:t xml:space="preserve">Огневая подготовка </w:t>
      </w:r>
    </w:p>
    <w:p w:rsidR="009052CB" w:rsidRDefault="009052CB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475D" w:rsidRPr="00BB475D">
        <w:rPr>
          <w:rFonts w:ascii="Times New Roman" w:hAnsi="Times New Roman" w:cs="Times New Roman"/>
          <w:sz w:val="28"/>
          <w:szCs w:val="28"/>
        </w:rPr>
        <w:t xml:space="preserve">Основы радиационной, химической и биологической защиты </w:t>
      </w:r>
    </w:p>
    <w:p w:rsidR="009052CB" w:rsidRDefault="009052CB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475D" w:rsidRPr="00BB475D">
        <w:rPr>
          <w:rFonts w:ascii="Times New Roman" w:hAnsi="Times New Roman" w:cs="Times New Roman"/>
          <w:sz w:val="28"/>
          <w:szCs w:val="28"/>
        </w:rPr>
        <w:t xml:space="preserve">Надевание Боевой одежды пожарного (БОП) и снаряжения. </w:t>
      </w:r>
    </w:p>
    <w:p w:rsidR="009052CB" w:rsidRDefault="009052CB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475D" w:rsidRPr="00BB475D">
        <w:rPr>
          <w:rFonts w:ascii="Times New Roman" w:hAnsi="Times New Roman" w:cs="Times New Roman"/>
          <w:sz w:val="28"/>
          <w:szCs w:val="28"/>
        </w:rPr>
        <w:t xml:space="preserve">Боевое развертывание Транспортировка пострадавшего </w:t>
      </w:r>
    </w:p>
    <w:p w:rsidR="009052CB" w:rsidRDefault="009052CB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475D" w:rsidRPr="00BB475D">
        <w:rPr>
          <w:rFonts w:ascii="Times New Roman" w:hAnsi="Times New Roman" w:cs="Times New Roman"/>
          <w:sz w:val="28"/>
          <w:szCs w:val="28"/>
        </w:rPr>
        <w:t xml:space="preserve">Тушение имитации возгорания </w:t>
      </w:r>
    </w:p>
    <w:p w:rsidR="009052CB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занятий курса предусматривает: </w:t>
      </w:r>
    </w:p>
    <w:p w:rsidR="009052CB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1) использование воспитательных возможностей содержания занятий курсов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 </w:t>
      </w:r>
    </w:p>
    <w:p w:rsidR="009052CB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2) включение целевых ориентиров результатов воспитания, их учёт в определении воспитательных задач занятий: </w:t>
      </w:r>
    </w:p>
    <w:p w:rsidR="009052CB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усвоение обучающимися знаний норм, духовно-нравственных ценностей, традиций, которые выработало российское общество (социально значимых знаний); </w:t>
      </w:r>
    </w:p>
    <w:p w:rsidR="009052CB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:rsidR="009052CB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 достижение личностных результатов освоения общеобразовательных программ в соответствии с ФГОС ООО. </w:t>
      </w:r>
    </w:p>
    <w:p w:rsidR="009052CB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3) 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 </w:t>
      </w:r>
    </w:p>
    <w:p w:rsidR="009052CB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lastRenderedPageBreak/>
        <w:t xml:space="preserve">4) 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9052CB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5) 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9052CB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 xml:space="preserve">6) 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 </w:t>
      </w:r>
    </w:p>
    <w:p w:rsidR="000D6C4A" w:rsidRDefault="00BB475D" w:rsidP="00BB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5D">
        <w:rPr>
          <w:rFonts w:ascii="Times New Roman" w:hAnsi="Times New Roman" w:cs="Times New Roman"/>
          <w:sz w:val="28"/>
          <w:szCs w:val="28"/>
        </w:rPr>
        <w:t>7) 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помощи.</w:t>
      </w:r>
    </w:p>
    <w:p w:rsidR="00B959F2" w:rsidRDefault="00B959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959F2" w:rsidRDefault="00B959F2" w:rsidP="00B959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B959F2" w:rsidSect="00F605E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959F2" w:rsidRDefault="00B959F2" w:rsidP="00B959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9F2">
        <w:rPr>
          <w:rFonts w:ascii="Times New Roman" w:hAnsi="Times New Roman" w:cs="Times New Roman"/>
          <w:b/>
          <w:sz w:val="28"/>
          <w:szCs w:val="28"/>
        </w:rPr>
        <w:lastRenderedPageBreak/>
        <w:t>III. ТЕМАТИЧЕСКОЕ ПЛАНИРОВАНИЕ</w:t>
      </w:r>
    </w:p>
    <w:tbl>
      <w:tblPr>
        <w:tblStyle w:val="TableNormal"/>
        <w:tblW w:w="0" w:type="auto"/>
        <w:tblInd w:w="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2738"/>
        <w:gridCol w:w="1721"/>
        <w:gridCol w:w="5026"/>
        <w:gridCol w:w="2990"/>
      </w:tblGrid>
      <w:tr w:rsidR="00B53E2D" w:rsidTr="00494945">
        <w:trPr>
          <w:trHeight w:val="368"/>
        </w:trPr>
        <w:tc>
          <w:tcPr>
            <w:tcW w:w="1417" w:type="dxa"/>
            <w:vMerge w:val="restart"/>
          </w:tcPr>
          <w:p w:rsidR="00B53E2D" w:rsidRDefault="00B53E2D" w:rsidP="00494945">
            <w:pPr>
              <w:pStyle w:val="TableParagraph"/>
              <w:spacing w:line="242" w:lineRule="auto"/>
              <w:ind w:left="246" w:right="90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 п</w:t>
            </w:r>
          </w:p>
          <w:p w:rsidR="00B53E2D" w:rsidRDefault="00B53E2D" w:rsidP="00494945">
            <w:pPr>
              <w:pStyle w:val="TableParagraph"/>
              <w:spacing w:line="242" w:lineRule="auto"/>
              <w:ind w:left="246" w:right="10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/ п</w:t>
            </w:r>
          </w:p>
        </w:tc>
        <w:tc>
          <w:tcPr>
            <w:tcW w:w="2738" w:type="dxa"/>
            <w:vMerge w:val="restart"/>
          </w:tcPr>
          <w:p w:rsidR="00B53E2D" w:rsidRPr="00B53E2D" w:rsidRDefault="00B53E2D" w:rsidP="00494945">
            <w:pPr>
              <w:pStyle w:val="TableParagraph"/>
              <w:spacing w:line="240" w:lineRule="auto"/>
              <w:ind w:left="246" w:right="915"/>
              <w:rPr>
                <w:b/>
                <w:sz w:val="24"/>
                <w:lang w:val="ru-RU"/>
              </w:rPr>
            </w:pPr>
            <w:r w:rsidRPr="00B53E2D">
              <w:rPr>
                <w:b/>
                <w:spacing w:val="-2"/>
                <w:sz w:val="24"/>
                <w:lang w:val="ru-RU"/>
              </w:rPr>
              <w:t xml:space="preserve">Наименован </w:t>
            </w:r>
            <w:proofErr w:type="spellStart"/>
            <w:r w:rsidRPr="00B53E2D">
              <w:rPr>
                <w:b/>
                <w:spacing w:val="-2"/>
                <w:sz w:val="24"/>
                <w:lang w:val="ru-RU"/>
              </w:rPr>
              <w:t>ие</w:t>
            </w:r>
            <w:proofErr w:type="spellEnd"/>
            <w:r w:rsidRPr="00B53E2D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B53E2D">
              <w:rPr>
                <w:b/>
                <w:spacing w:val="-2"/>
                <w:sz w:val="24"/>
                <w:lang w:val="ru-RU"/>
              </w:rPr>
              <w:t>разделов</w:t>
            </w:r>
            <w:r w:rsidRPr="00B53E2D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B53E2D">
              <w:rPr>
                <w:b/>
                <w:spacing w:val="-2"/>
                <w:sz w:val="24"/>
                <w:lang w:val="ru-RU"/>
              </w:rPr>
              <w:t xml:space="preserve">и </w:t>
            </w:r>
            <w:r w:rsidRPr="00B53E2D">
              <w:rPr>
                <w:b/>
                <w:spacing w:val="-4"/>
                <w:sz w:val="24"/>
                <w:lang w:val="ru-RU"/>
              </w:rPr>
              <w:t xml:space="preserve">тем </w:t>
            </w:r>
            <w:r w:rsidRPr="00B53E2D">
              <w:rPr>
                <w:b/>
                <w:spacing w:val="-2"/>
                <w:sz w:val="24"/>
                <w:lang w:val="ru-RU"/>
              </w:rPr>
              <w:t>программы</w:t>
            </w:r>
          </w:p>
        </w:tc>
        <w:tc>
          <w:tcPr>
            <w:tcW w:w="6747" w:type="dxa"/>
            <w:gridSpan w:val="2"/>
          </w:tcPr>
          <w:p w:rsidR="00B53E2D" w:rsidRDefault="00B53E2D" w:rsidP="00494945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часов</w:t>
            </w:r>
            <w:proofErr w:type="spellEnd"/>
          </w:p>
        </w:tc>
        <w:tc>
          <w:tcPr>
            <w:tcW w:w="2990" w:type="dxa"/>
            <w:vMerge w:val="restart"/>
          </w:tcPr>
          <w:p w:rsidR="00B53E2D" w:rsidRPr="00B53E2D" w:rsidRDefault="00B53E2D" w:rsidP="00494945">
            <w:pPr>
              <w:pStyle w:val="TableParagraph"/>
              <w:spacing w:before="275" w:line="240" w:lineRule="auto"/>
              <w:ind w:left="220" w:right="1306"/>
              <w:jc w:val="both"/>
              <w:rPr>
                <w:b/>
                <w:sz w:val="24"/>
                <w:lang w:val="ru-RU"/>
              </w:rPr>
            </w:pPr>
            <w:proofErr w:type="spellStart"/>
            <w:r w:rsidRPr="00B53E2D">
              <w:rPr>
                <w:b/>
                <w:spacing w:val="-2"/>
                <w:sz w:val="24"/>
                <w:lang w:val="ru-RU"/>
              </w:rPr>
              <w:t>Электронны</w:t>
            </w:r>
            <w:proofErr w:type="spellEnd"/>
            <w:r w:rsidRPr="00B53E2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53E2D">
              <w:rPr>
                <w:b/>
                <w:sz w:val="24"/>
                <w:lang w:val="ru-RU"/>
              </w:rPr>
              <w:t>е</w:t>
            </w:r>
            <w:r w:rsidRPr="00B53E2D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B53E2D">
              <w:rPr>
                <w:b/>
                <w:sz w:val="24"/>
                <w:lang w:val="ru-RU"/>
              </w:rPr>
              <w:t xml:space="preserve">(цифровые) </w:t>
            </w:r>
            <w:r w:rsidRPr="00B53E2D">
              <w:rPr>
                <w:b/>
                <w:spacing w:val="-2"/>
                <w:sz w:val="24"/>
                <w:lang w:val="ru-RU"/>
              </w:rPr>
              <w:t xml:space="preserve">образователь </w:t>
            </w:r>
            <w:proofErr w:type="spellStart"/>
            <w:r w:rsidRPr="00B53E2D">
              <w:rPr>
                <w:b/>
                <w:sz w:val="24"/>
                <w:lang w:val="ru-RU"/>
              </w:rPr>
              <w:t>ные</w:t>
            </w:r>
            <w:proofErr w:type="spellEnd"/>
            <w:r w:rsidRPr="00B53E2D">
              <w:rPr>
                <w:b/>
                <w:sz w:val="24"/>
                <w:lang w:val="ru-RU"/>
              </w:rPr>
              <w:t xml:space="preserve"> ресурсы</w:t>
            </w:r>
          </w:p>
        </w:tc>
      </w:tr>
      <w:tr w:rsidR="00B53E2D" w:rsidTr="00494945">
        <w:trPr>
          <w:trHeight w:val="1252"/>
        </w:trPr>
        <w:tc>
          <w:tcPr>
            <w:tcW w:w="1417" w:type="dxa"/>
            <w:vMerge/>
            <w:tcBorders>
              <w:top w:val="nil"/>
            </w:tcBorders>
          </w:tcPr>
          <w:p w:rsidR="00B53E2D" w:rsidRPr="00B53E2D" w:rsidRDefault="00B53E2D" w:rsidP="004949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38" w:type="dxa"/>
            <w:vMerge/>
            <w:tcBorders>
              <w:top w:val="nil"/>
            </w:tcBorders>
          </w:tcPr>
          <w:p w:rsidR="00B53E2D" w:rsidRPr="00B53E2D" w:rsidRDefault="00B53E2D" w:rsidP="004949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21" w:type="dxa"/>
          </w:tcPr>
          <w:p w:rsidR="00B53E2D" w:rsidRDefault="00B53E2D" w:rsidP="00494945">
            <w:pPr>
              <w:pStyle w:val="TableParagraph"/>
              <w:spacing w:line="272" w:lineRule="exact"/>
              <w:ind w:left="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Всего</w:t>
            </w:r>
            <w:proofErr w:type="spellEnd"/>
          </w:p>
        </w:tc>
        <w:tc>
          <w:tcPr>
            <w:tcW w:w="5026" w:type="dxa"/>
          </w:tcPr>
          <w:p w:rsidR="00B53E2D" w:rsidRDefault="00B53E2D" w:rsidP="00494945">
            <w:pPr>
              <w:pStyle w:val="TableParagraph"/>
              <w:spacing w:line="237" w:lineRule="auto"/>
              <w:ind w:left="305" w:right="2040" w:hanging="19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Форма</w:t>
            </w:r>
            <w:proofErr w:type="spellEnd"/>
            <w:r>
              <w:rPr>
                <w:b/>
                <w:spacing w:val="-1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проведения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занятий</w:t>
            </w:r>
            <w:proofErr w:type="spellEnd"/>
          </w:p>
        </w:tc>
        <w:tc>
          <w:tcPr>
            <w:tcW w:w="2990" w:type="dxa"/>
            <w:vMerge/>
            <w:tcBorders>
              <w:top w:val="nil"/>
            </w:tcBorders>
          </w:tcPr>
          <w:p w:rsidR="00B53E2D" w:rsidRDefault="00B53E2D" w:rsidP="00494945">
            <w:pPr>
              <w:rPr>
                <w:sz w:val="2"/>
                <w:szCs w:val="2"/>
              </w:rPr>
            </w:pPr>
          </w:p>
        </w:tc>
      </w:tr>
      <w:tr w:rsidR="00B53E2D" w:rsidTr="00494945">
        <w:trPr>
          <w:trHeight w:val="316"/>
        </w:trPr>
        <w:tc>
          <w:tcPr>
            <w:tcW w:w="13892" w:type="dxa"/>
            <w:gridSpan w:val="5"/>
          </w:tcPr>
          <w:p w:rsidR="00B53E2D" w:rsidRDefault="00B53E2D" w:rsidP="00494945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1. </w:t>
            </w:r>
            <w:proofErr w:type="spellStart"/>
            <w:r>
              <w:rPr>
                <w:b/>
                <w:sz w:val="24"/>
              </w:rPr>
              <w:t>Строевая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подготовка</w:t>
            </w:r>
            <w:proofErr w:type="spellEnd"/>
          </w:p>
        </w:tc>
      </w:tr>
      <w:tr w:rsidR="00B53E2D" w:rsidTr="00494945">
        <w:trPr>
          <w:trHeight w:val="1271"/>
        </w:trPr>
        <w:tc>
          <w:tcPr>
            <w:tcW w:w="1417" w:type="dxa"/>
          </w:tcPr>
          <w:p w:rsidR="00B53E2D" w:rsidRDefault="00B53E2D" w:rsidP="0049494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738" w:type="dxa"/>
          </w:tcPr>
          <w:p w:rsidR="00B53E2D" w:rsidRPr="00B53E2D" w:rsidRDefault="00B53E2D" w:rsidP="00494945">
            <w:pPr>
              <w:pStyle w:val="TableParagraph"/>
              <w:spacing w:line="276" w:lineRule="auto"/>
              <w:ind w:right="-15"/>
              <w:rPr>
                <w:sz w:val="24"/>
                <w:lang w:val="ru-RU"/>
              </w:rPr>
            </w:pPr>
            <w:r w:rsidRPr="00B53E2D">
              <w:rPr>
                <w:sz w:val="24"/>
                <w:lang w:val="ru-RU"/>
              </w:rPr>
              <w:t>Действия</w:t>
            </w:r>
            <w:r w:rsidRPr="00B53E2D">
              <w:rPr>
                <w:spacing w:val="-6"/>
                <w:sz w:val="24"/>
                <w:lang w:val="ru-RU"/>
              </w:rPr>
              <w:t xml:space="preserve"> </w:t>
            </w:r>
            <w:r w:rsidRPr="00B53E2D">
              <w:rPr>
                <w:sz w:val="24"/>
                <w:lang w:val="ru-RU"/>
              </w:rPr>
              <w:t>в</w:t>
            </w:r>
            <w:r w:rsidRPr="00B53E2D">
              <w:rPr>
                <w:spacing w:val="-1"/>
                <w:sz w:val="24"/>
                <w:lang w:val="ru-RU"/>
              </w:rPr>
              <w:t xml:space="preserve"> </w:t>
            </w:r>
            <w:r w:rsidRPr="00B53E2D">
              <w:rPr>
                <w:sz w:val="24"/>
                <w:lang w:val="ru-RU"/>
              </w:rPr>
              <w:t>составе</w:t>
            </w:r>
            <w:r w:rsidRPr="00B53E2D">
              <w:rPr>
                <w:spacing w:val="-11"/>
                <w:sz w:val="24"/>
                <w:lang w:val="ru-RU"/>
              </w:rPr>
              <w:t xml:space="preserve"> </w:t>
            </w:r>
            <w:r w:rsidRPr="00B53E2D">
              <w:rPr>
                <w:sz w:val="24"/>
                <w:lang w:val="ru-RU"/>
              </w:rPr>
              <w:t>отряда на месте.</w:t>
            </w:r>
          </w:p>
          <w:p w:rsidR="00B53E2D" w:rsidRPr="00B53E2D" w:rsidRDefault="00B53E2D" w:rsidP="00494945">
            <w:pPr>
              <w:pStyle w:val="TableParagraph"/>
              <w:spacing w:line="240" w:lineRule="auto"/>
              <w:ind w:right="-15"/>
              <w:rPr>
                <w:sz w:val="24"/>
                <w:lang w:val="ru-RU"/>
              </w:rPr>
            </w:pPr>
            <w:r w:rsidRPr="00B53E2D">
              <w:rPr>
                <w:sz w:val="24"/>
                <w:lang w:val="ru-RU"/>
              </w:rPr>
              <w:t>Действия в</w:t>
            </w:r>
            <w:r w:rsidRPr="00B53E2D">
              <w:rPr>
                <w:spacing w:val="5"/>
                <w:sz w:val="24"/>
                <w:lang w:val="ru-RU"/>
              </w:rPr>
              <w:t xml:space="preserve"> </w:t>
            </w:r>
            <w:r w:rsidRPr="00B53E2D">
              <w:rPr>
                <w:sz w:val="24"/>
                <w:lang w:val="ru-RU"/>
              </w:rPr>
              <w:t>составе</w:t>
            </w:r>
            <w:r w:rsidRPr="00B53E2D">
              <w:rPr>
                <w:spacing w:val="-5"/>
                <w:sz w:val="24"/>
                <w:lang w:val="ru-RU"/>
              </w:rPr>
              <w:t xml:space="preserve"> </w:t>
            </w:r>
            <w:r w:rsidRPr="00B53E2D">
              <w:rPr>
                <w:spacing w:val="-2"/>
                <w:sz w:val="24"/>
                <w:lang w:val="ru-RU"/>
              </w:rPr>
              <w:t>отряда</w:t>
            </w:r>
          </w:p>
          <w:p w:rsidR="00B53E2D" w:rsidRPr="00B53E2D" w:rsidRDefault="00B53E2D" w:rsidP="00494945">
            <w:pPr>
              <w:pStyle w:val="TableParagraph"/>
              <w:spacing w:before="36" w:line="240" w:lineRule="auto"/>
              <w:rPr>
                <w:sz w:val="24"/>
                <w:lang w:val="ru-RU"/>
              </w:rPr>
            </w:pPr>
            <w:r w:rsidRPr="00B53E2D">
              <w:rPr>
                <w:sz w:val="24"/>
                <w:lang w:val="ru-RU"/>
              </w:rPr>
              <w:t>в</w:t>
            </w:r>
            <w:r w:rsidRPr="00B53E2D">
              <w:rPr>
                <w:spacing w:val="3"/>
                <w:sz w:val="24"/>
                <w:lang w:val="ru-RU"/>
              </w:rPr>
              <w:t xml:space="preserve"> </w:t>
            </w:r>
            <w:r w:rsidRPr="00B53E2D">
              <w:rPr>
                <w:spacing w:val="-2"/>
                <w:sz w:val="24"/>
                <w:lang w:val="ru-RU"/>
              </w:rPr>
              <w:t>движении.</w:t>
            </w:r>
          </w:p>
        </w:tc>
        <w:tc>
          <w:tcPr>
            <w:tcW w:w="1721" w:type="dxa"/>
          </w:tcPr>
          <w:p w:rsidR="00B53E2D" w:rsidRPr="00B53E2D" w:rsidRDefault="00B53E2D" w:rsidP="00494945">
            <w:pPr>
              <w:pStyle w:val="TableParagraph"/>
              <w:spacing w:before="267" w:line="240" w:lineRule="auto"/>
              <w:ind w:left="0"/>
              <w:rPr>
                <w:b/>
                <w:sz w:val="24"/>
                <w:lang w:val="ru-RU"/>
              </w:rPr>
            </w:pPr>
          </w:p>
          <w:p w:rsidR="00B53E2D" w:rsidRDefault="00B53E2D" w:rsidP="00494945">
            <w:pPr>
              <w:pStyle w:val="TableParagraph"/>
              <w:spacing w:line="240" w:lineRule="auto"/>
              <w:ind w:left="0" w:right="5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26" w:type="dxa"/>
          </w:tcPr>
          <w:p w:rsidR="00B53E2D" w:rsidRDefault="00B53E2D" w:rsidP="00494945">
            <w:pPr>
              <w:pStyle w:val="TableParagraph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занятие</w:t>
            </w:r>
            <w:proofErr w:type="spellEnd"/>
          </w:p>
        </w:tc>
        <w:tc>
          <w:tcPr>
            <w:tcW w:w="2990" w:type="dxa"/>
          </w:tcPr>
          <w:p w:rsidR="00B53E2D" w:rsidRPr="00B53E2D" w:rsidRDefault="00B53E2D" w:rsidP="00494945">
            <w:pPr>
              <w:pStyle w:val="TableParagraph"/>
              <w:spacing w:line="240" w:lineRule="auto"/>
              <w:ind w:left="253" w:right="1177"/>
              <w:jc w:val="both"/>
              <w:rPr>
                <w:sz w:val="24"/>
                <w:lang w:val="ru-RU"/>
              </w:rPr>
            </w:pPr>
            <w:r>
              <w:rPr>
                <w:color w:val="0000FF"/>
                <w:spacing w:val="-2"/>
                <w:sz w:val="24"/>
                <w:u w:val="single" w:color="000000"/>
              </w:rPr>
              <w:t>https</w:t>
            </w:r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://зарница.</w:t>
            </w:r>
            <w:r w:rsidRPr="00B53E2D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будьвдвижени</w:t>
            </w:r>
            <w:proofErr w:type="spellEnd"/>
            <w:r w:rsidRPr="00B53E2D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и.рф</w:t>
            </w:r>
            <w:proofErr w:type="spellEnd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/</w:t>
            </w:r>
          </w:p>
        </w:tc>
      </w:tr>
      <w:tr w:rsidR="00B53E2D" w:rsidTr="00494945">
        <w:trPr>
          <w:trHeight w:val="1223"/>
        </w:trPr>
        <w:tc>
          <w:tcPr>
            <w:tcW w:w="1417" w:type="dxa"/>
          </w:tcPr>
          <w:p w:rsidR="00B53E2D" w:rsidRDefault="00B53E2D" w:rsidP="0049494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2738" w:type="dxa"/>
          </w:tcPr>
          <w:p w:rsidR="00B53E2D" w:rsidRDefault="00B53E2D" w:rsidP="00494945">
            <w:pPr>
              <w:pStyle w:val="TableParagraph"/>
              <w:tabs>
                <w:tab w:val="left" w:pos="1843"/>
              </w:tabs>
              <w:spacing w:line="276" w:lineRule="auto"/>
              <w:ind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Одиночная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строевая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подготовка</w:t>
            </w:r>
            <w:proofErr w:type="spellEnd"/>
          </w:p>
        </w:tc>
        <w:tc>
          <w:tcPr>
            <w:tcW w:w="1721" w:type="dxa"/>
          </w:tcPr>
          <w:p w:rsidR="00B53E2D" w:rsidRDefault="00B53E2D" w:rsidP="00494945">
            <w:pPr>
              <w:pStyle w:val="TableParagraph"/>
              <w:ind w:left="0" w:right="5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26" w:type="dxa"/>
          </w:tcPr>
          <w:p w:rsidR="00B53E2D" w:rsidRDefault="00B53E2D" w:rsidP="00494945">
            <w:pPr>
              <w:pStyle w:val="TableParagraph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занятие</w:t>
            </w:r>
            <w:proofErr w:type="spellEnd"/>
          </w:p>
        </w:tc>
        <w:tc>
          <w:tcPr>
            <w:tcW w:w="2990" w:type="dxa"/>
          </w:tcPr>
          <w:p w:rsidR="00B53E2D" w:rsidRPr="00B53E2D" w:rsidRDefault="00B53E2D" w:rsidP="00494945">
            <w:pPr>
              <w:pStyle w:val="TableParagraph"/>
              <w:spacing w:line="240" w:lineRule="auto"/>
              <w:ind w:left="253" w:right="1177"/>
              <w:jc w:val="both"/>
              <w:rPr>
                <w:sz w:val="24"/>
                <w:lang w:val="ru-RU"/>
              </w:rPr>
            </w:pPr>
            <w:r>
              <w:rPr>
                <w:color w:val="0000FF"/>
                <w:spacing w:val="-2"/>
                <w:sz w:val="24"/>
                <w:u w:val="single" w:color="000000"/>
              </w:rPr>
              <w:t>https</w:t>
            </w:r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://зарница.</w:t>
            </w:r>
            <w:r w:rsidRPr="00B53E2D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будьвдвижени</w:t>
            </w:r>
            <w:proofErr w:type="spellEnd"/>
            <w:r w:rsidRPr="00B53E2D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и.рф</w:t>
            </w:r>
            <w:proofErr w:type="spellEnd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/</w:t>
            </w:r>
          </w:p>
        </w:tc>
      </w:tr>
      <w:tr w:rsidR="00B53E2D" w:rsidTr="00494945">
        <w:trPr>
          <w:trHeight w:val="565"/>
        </w:trPr>
        <w:tc>
          <w:tcPr>
            <w:tcW w:w="4155" w:type="dxa"/>
            <w:gridSpan w:val="2"/>
          </w:tcPr>
          <w:p w:rsidR="00B53E2D" w:rsidRDefault="00B53E2D" w:rsidP="00494945">
            <w:pPr>
              <w:pStyle w:val="TableParagraph"/>
              <w:ind w:left="246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разделу</w:t>
            </w:r>
            <w:proofErr w:type="spellEnd"/>
          </w:p>
        </w:tc>
        <w:tc>
          <w:tcPr>
            <w:tcW w:w="1721" w:type="dxa"/>
          </w:tcPr>
          <w:p w:rsidR="00B53E2D" w:rsidRDefault="00B53E2D" w:rsidP="00494945">
            <w:pPr>
              <w:pStyle w:val="TableParagraph"/>
              <w:ind w:left="0" w:right="5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16" w:type="dxa"/>
            <w:gridSpan w:val="2"/>
          </w:tcPr>
          <w:p w:rsidR="00B53E2D" w:rsidRDefault="00B53E2D" w:rsidP="0049494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53E2D" w:rsidTr="00494945">
        <w:trPr>
          <w:trHeight w:val="320"/>
        </w:trPr>
        <w:tc>
          <w:tcPr>
            <w:tcW w:w="13892" w:type="dxa"/>
            <w:gridSpan w:val="5"/>
          </w:tcPr>
          <w:p w:rsidR="00B53E2D" w:rsidRDefault="00B53E2D" w:rsidP="00494945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Военизированная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полоса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препятствий</w:t>
            </w:r>
            <w:proofErr w:type="spellEnd"/>
          </w:p>
        </w:tc>
      </w:tr>
      <w:tr w:rsidR="00B53E2D" w:rsidTr="00494945">
        <w:trPr>
          <w:trHeight w:val="892"/>
        </w:trPr>
        <w:tc>
          <w:tcPr>
            <w:tcW w:w="1417" w:type="dxa"/>
          </w:tcPr>
          <w:p w:rsidR="00B53E2D" w:rsidRDefault="00B53E2D" w:rsidP="0049494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738" w:type="dxa"/>
          </w:tcPr>
          <w:p w:rsidR="00B53E2D" w:rsidRDefault="00B53E2D" w:rsidP="0049494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Полоса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препятствий</w:t>
            </w:r>
            <w:proofErr w:type="spellEnd"/>
          </w:p>
        </w:tc>
        <w:tc>
          <w:tcPr>
            <w:tcW w:w="1721" w:type="dxa"/>
          </w:tcPr>
          <w:p w:rsidR="00B53E2D" w:rsidRDefault="00B53E2D" w:rsidP="00494945">
            <w:pPr>
              <w:pStyle w:val="TableParagraph"/>
              <w:ind w:left="37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26" w:type="dxa"/>
          </w:tcPr>
          <w:p w:rsidR="00B53E2D" w:rsidRDefault="00B53E2D" w:rsidP="00494945">
            <w:pPr>
              <w:pStyle w:val="TableParagraph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занятие</w:t>
            </w:r>
            <w:proofErr w:type="spellEnd"/>
          </w:p>
        </w:tc>
        <w:tc>
          <w:tcPr>
            <w:tcW w:w="2990" w:type="dxa"/>
          </w:tcPr>
          <w:p w:rsidR="00B53E2D" w:rsidRPr="00B53E2D" w:rsidRDefault="00B53E2D" w:rsidP="00494945">
            <w:pPr>
              <w:pStyle w:val="TableParagraph"/>
              <w:spacing w:line="240" w:lineRule="auto"/>
              <w:ind w:left="253" w:right="1177"/>
              <w:jc w:val="both"/>
              <w:rPr>
                <w:sz w:val="24"/>
                <w:lang w:val="ru-RU"/>
              </w:rPr>
            </w:pPr>
            <w:r>
              <w:rPr>
                <w:color w:val="0000FF"/>
                <w:spacing w:val="-2"/>
                <w:sz w:val="24"/>
                <w:u w:val="single" w:color="000000"/>
              </w:rPr>
              <w:t>https</w:t>
            </w:r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://зарница.</w:t>
            </w:r>
            <w:r w:rsidRPr="00B53E2D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будьвдвижени</w:t>
            </w:r>
            <w:proofErr w:type="spellEnd"/>
            <w:r w:rsidRPr="00B53E2D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и.рф</w:t>
            </w:r>
            <w:proofErr w:type="spellEnd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/</w:t>
            </w:r>
          </w:p>
        </w:tc>
      </w:tr>
      <w:tr w:rsidR="00B53E2D" w:rsidTr="00494945">
        <w:trPr>
          <w:trHeight w:val="1194"/>
        </w:trPr>
        <w:tc>
          <w:tcPr>
            <w:tcW w:w="1417" w:type="dxa"/>
          </w:tcPr>
          <w:p w:rsidR="00B53E2D" w:rsidRDefault="00B53E2D" w:rsidP="0049494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2738" w:type="dxa"/>
          </w:tcPr>
          <w:p w:rsidR="00B53E2D" w:rsidRDefault="00B53E2D" w:rsidP="00494945">
            <w:pPr>
              <w:pStyle w:val="TableParagraph"/>
              <w:ind w:left="22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Преодоление</w:t>
            </w:r>
            <w:proofErr w:type="spellEnd"/>
          </w:p>
          <w:p w:rsidR="00B53E2D" w:rsidRDefault="00B53E2D" w:rsidP="00494945">
            <w:pPr>
              <w:pStyle w:val="TableParagraph"/>
              <w:spacing w:before="41" w:line="240" w:lineRule="auto"/>
              <w:ind w:left="227"/>
              <w:rPr>
                <w:sz w:val="24"/>
              </w:rPr>
            </w:pPr>
            <w:proofErr w:type="spellStart"/>
            <w:r>
              <w:rPr>
                <w:sz w:val="24"/>
              </w:rPr>
              <w:t>препятствий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шин</w:t>
            </w:r>
            <w:proofErr w:type="spellEnd"/>
          </w:p>
        </w:tc>
        <w:tc>
          <w:tcPr>
            <w:tcW w:w="1721" w:type="dxa"/>
          </w:tcPr>
          <w:p w:rsidR="00B53E2D" w:rsidRDefault="00B53E2D" w:rsidP="00494945">
            <w:pPr>
              <w:pStyle w:val="TableParagraph"/>
              <w:ind w:left="3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26" w:type="dxa"/>
          </w:tcPr>
          <w:p w:rsidR="00B53E2D" w:rsidRDefault="00B53E2D" w:rsidP="00494945">
            <w:pPr>
              <w:pStyle w:val="TableParagraph"/>
              <w:ind w:left="12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занятие</w:t>
            </w:r>
            <w:proofErr w:type="spellEnd"/>
          </w:p>
        </w:tc>
        <w:tc>
          <w:tcPr>
            <w:tcW w:w="2990" w:type="dxa"/>
          </w:tcPr>
          <w:p w:rsidR="00B53E2D" w:rsidRPr="00B53E2D" w:rsidRDefault="00B53E2D" w:rsidP="00494945">
            <w:pPr>
              <w:pStyle w:val="TableParagraph"/>
              <w:spacing w:line="240" w:lineRule="auto"/>
              <w:ind w:left="263" w:right="1167"/>
              <w:jc w:val="both"/>
              <w:rPr>
                <w:sz w:val="24"/>
                <w:lang w:val="ru-RU"/>
              </w:rPr>
            </w:pPr>
            <w:r>
              <w:rPr>
                <w:color w:val="0000FF"/>
                <w:spacing w:val="-2"/>
                <w:sz w:val="24"/>
                <w:u w:val="single" w:color="000000"/>
              </w:rPr>
              <w:t>https</w:t>
            </w:r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://зарница.</w:t>
            </w:r>
            <w:r w:rsidRPr="00B53E2D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будьвдвижени</w:t>
            </w:r>
            <w:proofErr w:type="spellEnd"/>
            <w:r w:rsidRPr="00B53E2D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и.рф</w:t>
            </w:r>
            <w:proofErr w:type="spellEnd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/</w:t>
            </w:r>
          </w:p>
        </w:tc>
      </w:tr>
      <w:tr w:rsidR="00B53E2D" w:rsidTr="00494945">
        <w:trPr>
          <w:trHeight w:val="825"/>
        </w:trPr>
        <w:tc>
          <w:tcPr>
            <w:tcW w:w="1417" w:type="dxa"/>
          </w:tcPr>
          <w:p w:rsidR="00B53E2D" w:rsidRDefault="00B53E2D" w:rsidP="0049494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2738" w:type="dxa"/>
          </w:tcPr>
          <w:p w:rsidR="00B53E2D" w:rsidRDefault="00B53E2D" w:rsidP="00494945">
            <w:pPr>
              <w:pStyle w:val="TableParagraph"/>
              <w:spacing w:before="121" w:line="240" w:lineRule="auto"/>
              <w:ind w:left="227"/>
              <w:rPr>
                <w:sz w:val="24"/>
              </w:rPr>
            </w:pPr>
            <w:proofErr w:type="spellStart"/>
            <w:r>
              <w:rPr>
                <w:sz w:val="24"/>
              </w:rPr>
              <w:t>Колючая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проволока</w:t>
            </w:r>
            <w:proofErr w:type="spellEnd"/>
          </w:p>
        </w:tc>
        <w:tc>
          <w:tcPr>
            <w:tcW w:w="1721" w:type="dxa"/>
          </w:tcPr>
          <w:p w:rsidR="00B53E2D" w:rsidRDefault="00B53E2D" w:rsidP="00494945">
            <w:pPr>
              <w:pStyle w:val="TableParagraph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26" w:type="dxa"/>
          </w:tcPr>
          <w:p w:rsidR="00B53E2D" w:rsidRDefault="00B53E2D" w:rsidP="00494945">
            <w:pPr>
              <w:pStyle w:val="TableParagraph"/>
              <w:ind w:left="12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занятие</w:t>
            </w:r>
            <w:proofErr w:type="spellEnd"/>
          </w:p>
        </w:tc>
        <w:tc>
          <w:tcPr>
            <w:tcW w:w="2990" w:type="dxa"/>
          </w:tcPr>
          <w:p w:rsidR="00B53E2D" w:rsidRPr="00B53E2D" w:rsidRDefault="00B53E2D" w:rsidP="00494945">
            <w:pPr>
              <w:pStyle w:val="TableParagraph"/>
              <w:ind w:left="263"/>
              <w:rPr>
                <w:sz w:val="24"/>
                <w:lang w:val="ru-RU"/>
              </w:rPr>
            </w:pPr>
            <w:r>
              <w:rPr>
                <w:color w:val="0000FF"/>
                <w:spacing w:val="-2"/>
                <w:sz w:val="24"/>
                <w:u w:val="single" w:color="000000"/>
              </w:rPr>
              <w:t>https</w:t>
            </w:r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://зарница.</w:t>
            </w:r>
          </w:p>
          <w:p w:rsidR="00B53E2D" w:rsidRPr="00B53E2D" w:rsidRDefault="00B53E2D" w:rsidP="00494945">
            <w:pPr>
              <w:pStyle w:val="TableParagraph"/>
              <w:spacing w:line="274" w:lineRule="exact"/>
              <w:ind w:left="263" w:right="755"/>
              <w:rPr>
                <w:sz w:val="24"/>
                <w:lang w:val="ru-RU"/>
              </w:rPr>
            </w:pP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будьвдвижени</w:t>
            </w:r>
            <w:proofErr w:type="spellEnd"/>
            <w:r w:rsidRPr="00B53E2D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и.рф</w:t>
            </w:r>
            <w:proofErr w:type="spellEnd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/</w:t>
            </w:r>
          </w:p>
        </w:tc>
      </w:tr>
      <w:tr w:rsidR="00B53E2D" w:rsidTr="00494945">
        <w:trPr>
          <w:trHeight w:val="830"/>
        </w:trPr>
        <w:tc>
          <w:tcPr>
            <w:tcW w:w="1417" w:type="dxa"/>
          </w:tcPr>
          <w:p w:rsidR="00B53E2D" w:rsidRDefault="00B53E2D" w:rsidP="0049494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2738" w:type="dxa"/>
          </w:tcPr>
          <w:p w:rsidR="00B53E2D" w:rsidRDefault="00B53E2D" w:rsidP="00494945">
            <w:pPr>
              <w:pStyle w:val="TableParagraph"/>
              <w:spacing w:line="276" w:lineRule="auto"/>
              <w:ind w:left="227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Метание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гранаты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точность</w:t>
            </w:r>
            <w:proofErr w:type="spellEnd"/>
          </w:p>
        </w:tc>
        <w:tc>
          <w:tcPr>
            <w:tcW w:w="1721" w:type="dxa"/>
          </w:tcPr>
          <w:p w:rsidR="00B53E2D" w:rsidRDefault="00B53E2D" w:rsidP="00494945">
            <w:pPr>
              <w:pStyle w:val="TableParagraph"/>
              <w:spacing w:line="272" w:lineRule="exact"/>
              <w:ind w:left="3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26" w:type="dxa"/>
          </w:tcPr>
          <w:p w:rsidR="00B53E2D" w:rsidRDefault="00B53E2D" w:rsidP="00494945">
            <w:pPr>
              <w:pStyle w:val="TableParagraph"/>
              <w:spacing w:line="272" w:lineRule="exact"/>
              <w:ind w:left="12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занятие</w:t>
            </w:r>
            <w:proofErr w:type="spellEnd"/>
          </w:p>
        </w:tc>
        <w:tc>
          <w:tcPr>
            <w:tcW w:w="2990" w:type="dxa"/>
          </w:tcPr>
          <w:p w:rsidR="00B53E2D" w:rsidRPr="00B53E2D" w:rsidRDefault="00B53E2D" w:rsidP="00494945">
            <w:pPr>
              <w:pStyle w:val="TableParagraph"/>
              <w:spacing w:line="237" w:lineRule="auto"/>
              <w:ind w:left="263"/>
              <w:rPr>
                <w:sz w:val="24"/>
                <w:lang w:val="ru-RU"/>
              </w:rPr>
            </w:pPr>
            <w:r>
              <w:rPr>
                <w:color w:val="0000FF"/>
                <w:spacing w:val="-2"/>
                <w:sz w:val="24"/>
                <w:u w:val="single" w:color="000000"/>
              </w:rPr>
              <w:t>https</w:t>
            </w:r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://зарница.</w:t>
            </w:r>
            <w:r w:rsidRPr="00B53E2D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будьвдвижени</w:t>
            </w:r>
            <w:proofErr w:type="spellEnd"/>
          </w:p>
          <w:p w:rsidR="00B53E2D" w:rsidRPr="00B53E2D" w:rsidRDefault="00B53E2D" w:rsidP="00494945">
            <w:pPr>
              <w:pStyle w:val="TableParagraph"/>
              <w:spacing w:before="2" w:line="261" w:lineRule="exact"/>
              <w:ind w:left="263"/>
              <w:rPr>
                <w:sz w:val="24"/>
                <w:lang w:val="ru-RU"/>
              </w:rPr>
            </w:pP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и.рф</w:t>
            </w:r>
            <w:proofErr w:type="spellEnd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/</w:t>
            </w:r>
          </w:p>
        </w:tc>
      </w:tr>
    </w:tbl>
    <w:p w:rsidR="00B53E2D" w:rsidRDefault="00B53E2D" w:rsidP="00B53E2D">
      <w:pPr>
        <w:pStyle w:val="TableParagraph"/>
        <w:spacing w:line="261" w:lineRule="exact"/>
        <w:rPr>
          <w:sz w:val="24"/>
        </w:rPr>
        <w:sectPr w:rsidR="00B53E2D">
          <w:pgSz w:w="16840" w:h="11910" w:orient="landscape"/>
          <w:pgMar w:top="1340" w:right="1417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383"/>
        <w:gridCol w:w="1725"/>
        <w:gridCol w:w="5038"/>
        <w:gridCol w:w="2978"/>
      </w:tblGrid>
      <w:tr w:rsidR="00B53E2D" w:rsidTr="00F575A3">
        <w:trPr>
          <w:trHeight w:val="787"/>
        </w:trPr>
        <w:tc>
          <w:tcPr>
            <w:tcW w:w="1135" w:type="dxa"/>
          </w:tcPr>
          <w:p w:rsidR="00B53E2D" w:rsidRPr="00B53E2D" w:rsidRDefault="00B53E2D" w:rsidP="00494945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3383" w:type="dxa"/>
          </w:tcPr>
          <w:p w:rsidR="00B53E2D" w:rsidRPr="00B53E2D" w:rsidRDefault="00B53E2D" w:rsidP="00494945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1725" w:type="dxa"/>
          </w:tcPr>
          <w:p w:rsidR="00B53E2D" w:rsidRPr="00B53E2D" w:rsidRDefault="00B53E2D" w:rsidP="00494945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5038" w:type="dxa"/>
          </w:tcPr>
          <w:p w:rsidR="00B53E2D" w:rsidRPr="00B53E2D" w:rsidRDefault="00B53E2D" w:rsidP="00494945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2978" w:type="dxa"/>
          </w:tcPr>
          <w:p w:rsidR="00B53E2D" w:rsidRPr="00B53E2D" w:rsidRDefault="00B53E2D" w:rsidP="00494945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  <w:tr w:rsidR="00B53E2D" w:rsidTr="00F575A3">
        <w:trPr>
          <w:trHeight w:val="1103"/>
        </w:trPr>
        <w:tc>
          <w:tcPr>
            <w:tcW w:w="1135" w:type="dxa"/>
          </w:tcPr>
          <w:p w:rsidR="00B53E2D" w:rsidRDefault="00B53E2D" w:rsidP="0049494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3383" w:type="dxa"/>
          </w:tcPr>
          <w:p w:rsidR="00B53E2D" w:rsidRDefault="00B53E2D" w:rsidP="00494945">
            <w:pPr>
              <w:pStyle w:val="TableParagraph"/>
              <w:ind w:left="22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Боеприпасы</w:t>
            </w:r>
            <w:proofErr w:type="spellEnd"/>
          </w:p>
        </w:tc>
        <w:tc>
          <w:tcPr>
            <w:tcW w:w="1725" w:type="dxa"/>
          </w:tcPr>
          <w:p w:rsidR="00B53E2D" w:rsidRDefault="00B53E2D" w:rsidP="00494945">
            <w:pPr>
              <w:pStyle w:val="TableParagraph"/>
              <w:ind w:left="8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38" w:type="dxa"/>
          </w:tcPr>
          <w:p w:rsidR="00B53E2D" w:rsidRDefault="00B53E2D" w:rsidP="00494945">
            <w:pPr>
              <w:pStyle w:val="TableParagraph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Беседа</w:t>
            </w:r>
            <w:proofErr w:type="spellEnd"/>
          </w:p>
          <w:p w:rsidR="00B53E2D" w:rsidRDefault="00B53E2D" w:rsidP="00494945">
            <w:pPr>
              <w:pStyle w:val="TableParagraph"/>
              <w:spacing w:before="41" w:line="240" w:lineRule="auto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занятие</w:t>
            </w:r>
            <w:proofErr w:type="spellEnd"/>
          </w:p>
        </w:tc>
        <w:tc>
          <w:tcPr>
            <w:tcW w:w="2978" w:type="dxa"/>
          </w:tcPr>
          <w:p w:rsidR="00B53E2D" w:rsidRPr="00B53E2D" w:rsidRDefault="00B53E2D" w:rsidP="00494945">
            <w:pPr>
              <w:pStyle w:val="TableParagraph"/>
              <w:spacing w:line="240" w:lineRule="auto"/>
              <w:ind w:left="243" w:right="1175"/>
              <w:jc w:val="both"/>
              <w:rPr>
                <w:sz w:val="24"/>
                <w:lang w:val="ru-RU"/>
              </w:rPr>
            </w:pPr>
            <w:r>
              <w:rPr>
                <w:color w:val="0000FF"/>
                <w:spacing w:val="-2"/>
                <w:sz w:val="24"/>
                <w:u w:val="single" w:color="000000"/>
              </w:rPr>
              <w:t>https</w:t>
            </w:r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://зарница.</w:t>
            </w:r>
            <w:r w:rsidRPr="00B53E2D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будьвдвижени</w:t>
            </w:r>
            <w:proofErr w:type="spellEnd"/>
            <w:r w:rsidRPr="00B53E2D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и.рф</w:t>
            </w:r>
            <w:proofErr w:type="spellEnd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/</w:t>
            </w:r>
          </w:p>
        </w:tc>
      </w:tr>
      <w:tr w:rsidR="00B53E2D" w:rsidTr="00F575A3">
        <w:trPr>
          <w:trHeight w:val="1103"/>
        </w:trPr>
        <w:tc>
          <w:tcPr>
            <w:tcW w:w="1135" w:type="dxa"/>
          </w:tcPr>
          <w:p w:rsidR="00B53E2D" w:rsidRDefault="00B53E2D" w:rsidP="0049494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3383" w:type="dxa"/>
          </w:tcPr>
          <w:p w:rsidR="00B53E2D" w:rsidRDefault="00B53E2D" w:rsidP="00494945">
            <w:pPr>
              <w:pStyle w:val="TableParagraph"/>
              <w:ind w:left="22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Эвакуация</w:t>
            </w:r>
            <w:proofErr w:type="spellEnd"/>
          </w:p>
        </w:tc>
        <w:tc>
          <w:tcPr>
            <w:tcW w:w="1725" w:type="dxa"/>
          </w:tcPr>
          <w:p w:rsidR="00B53E2D" w:rsidRDefault="00B53E2D" w:rsidP="00494945">
            <w:pPr>
              <w:pStyle w:val="TableParagraph"/>
              <w:ind w:left="8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38" w:type="dxa"/>
          </w:tcPr>
          <w:p w:rsidR="00B53E2D" w:rsidRDefault="00B53E2D" w:rsidP="00494945">
            <w:pPr>
              <w:pStyle w:val="TableParagraph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занятие</w:t>
            </w:r>
            <w:proofErr w:type="spellEnd"/>
          </w:p>
        </w:tc>
        <w:tc>
          <w:tcPr>
            <w:tcW w:w="2978" w:type="dxa"/>
          </w:tcPr>
          <w:p w:rsidR="00B53E2D" w:rsidRPr="00B53E2D" w:rsidRDefault="00B53E2D" w:rsidP="00494945">
            <w:pPr>
              <w:pStyle w:val="TableParagraph"/>
              <w:spacing w:line="240" w:lineRule="auto"/>
              <w:ind w:left="243" w:right="1175"/>
              <w:jc w:val="both"/>
              <w:rPr>
                <w:sz w:val="24"/>
                <w:lang w:val="ru-RU"/>
              </w:rPr>
            </w:pPr>
            <w:r>
              <w:rPr>
                <w:color w:val="0000FF"/>
                <w:spacing w:val="-2"/>
                <w:sz w:val="24"/>
                <w:u w:val="single" w:color="000000"/>
              </w:rPr>
              <w:t>https</w:t>
            </w:r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://зарница.</w:t>
            </w:r>
            <w:r w:rsidRPr="00B53E2D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будьвдвижени</w:t>
            </w:r>
            <w:proofErr w:type="spellEnd"/>
            <w:r w:rsidRPr="00B53E2D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и.рф</w:t>
            </w:r>
            <w:proofErr w:type="spellEnd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/</w:t>
            </w:r>
          </w:p>
        </w:tc>
      </w:tr>
      <w:tr w:rsidR="00B53E2D" w:rsidTr="00F575A3">
        <w:trPr>
          <w:trHeight w:val="565"/>
        </w:trPr>
        <w:tc>
          <w:tcPr>
            <w:tcW w:w="4518" w:type="dxa"/>
            <w:gridSpan w:val="2"/>
          </w:tcPr>
          <w:p w:rsidR="00B53E2D" w:rsidRDefault="00B53E2D" w:rsidP="00494945">
            <w:pPr>
              <w:pStyle w:val="TableParagraph"/>
              <w:spacing w:before="140" w:line="240" w:lineRule="auto"/>
              <w:ind w:left="246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разделу</w:t>
            </w:r>
            <w:proofErr w:type="spellEnd"/>
          </w:p>
        </w:tc>
        <w:tc>
          <w:tcPr>
            <w:tcW w:w="1725" w:type="dxa"/>
          </w:tcPr>
          <w:p w:rsidR="00B53E2D" w:rsidRDefault="00B53E2D" w:rsidP="00494945">
            <w:pPr>
              <w:pStyle w:val="TableParagraph"/>
              <w:spacing w:before="140" w:line="240" w:lineRule="auto"/>
              <w:ind w:left="0" w:right="5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016" w:type="dxa"/>
            <w:gridSpan w:val="2"/>
          </w:tcPr>
          <w:p w:rsidR="00B53E2D" w:rsidRDefault="00B53E2D" w:rsidP="0049494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53E2D" w:rsidTr="00F575A3">
        <w:trPr>
          <w:trHeight w:val="364"/>
        </w:trPr>
        <w:tc>
          <w:tcPr>
            <w:tcW w:w="14259" w:type="dxa"/>
            <w:gridSpan w:val="5"/>
          </w:tcPr>
          <w:p w:rsidR="00B53E2D" w:rsidRDefault="00B53E2D" w:rsidP="0049494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Огневая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подготовка</w:t>
            </w:r>
            <w:proofErr w:type="spellEnd"/>
          </w:p>
        </w:tc>
      </w:tr>
      <w:tr w:rsidR="00B53E2D" w:rsidTr="00F575A3">
        <w:trPr>
          <w:trHeight w:val="1108"/>
        </w:trPr>
        <w:tc>
          <w:tcPr>
            <w:tcW w:w="1135" w:type="dxa"/>
          </w:tcPr>
          <w:p w:rsidR="00B53E2D" w:rsidRDefault="00B53E2D" w:rsidP="0049494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3383" w:type="dxa"/>
          </w:tcPr>
          <w:p w:rsidR="00B53E2D" w:rsidRDefault="00B53E2D" w:rsidP="00494945">
            <w:pPr>
              <w:pStyle w:val="TableParagraph"/>
              <w:tabs>
                <w:tab w:val="left" w:pos="1224"/>
              </w:tabs>
              <w:spacing w:line="276" w:lineRule="auto"/>
              <w:ind w:right="-2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Правила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использования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пневматических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винтовок</w:t>
            </w:r>
            <w:proofErr w:type="spellEnd"/>
          </w:p>
        </w:tc>
        <w:tc>
          <w:tcPr>
            <w:tcW w:w="1725" w:type="dxa"/>
          </w:tcPr>
          <w:p w:rsidR="00B53E2D" w:rsidRDefault="00B53E2D" w:rsidP="00494945">
            <w:pPr>
              <w:pStyle w:val="TableParagraph"/>
              <w:spacing w:line="273" w:lineRule="exact"/>
              <w:ind w:left="8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38" w:type="dxa"/>
          </w:tcPr>
          <w:p w:rsidR="00B53E2D" w:rsidRDefault="00B53E2D" w:rsidP="00494945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Беседа</w:t>
            </w:r>
            <w:proofErr w:type="spellEnd"/>
          </w:p>
        </w:tc>
        <w:tc>
          <w:tcPr>
            <w:tcW w:w="2978" w:type="dxa"/>
          </w:tcPr>
          <w:p w:rsidR="00B53E2D" w:rsidRPr="00B53E2D" w:rsidRDefault="00B53E2D" w:rsidP="00494945">
            <w:pPr>
              <w:pStyle w:val="TableParagraph"/>
              <w:spacing w:line="240" w:lineRule="auto"/>
              <w:ind w:left="243" w:right="1175"/>
              <w:jc w:val="both"/>
              <w:rPr>
                <w:sz w:val="24"/>
                <w:lang w:val="ru-RU"/>
              </w:rPr>
            </w:pPr>
            <w:r>
              <w:rPr>
                <w:color w:val="0000FF"/>
                <w:spacing w:val="-2"/>
                <w:sz w:val="24"/>
                <w:u w:val="single" w:color="000000"/>
              </w:rPr>
              <w:t>https</w:t>
            </w:r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://зарница.</w:t>
            </w:r>
            <w:r w:rsidRPr="00B53E2D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будьвдвижени</w:t>
            </w:r>
            <w:proofErr w:type="spellEnd"/>
            <w:r w:rsidRPr="00B53E2D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и.рф</w:t>
            </w:r>
            <w:proofErr w:type="spellEnd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/</w:t>
            </w:r>
          </w:p>
        </w:tc>
      </w:tr>
      <w:tr w:rsidR="00B53E2D" w:rsidTr="00F575A3">
        <w:trPr>
          <w:trHeight w:val="1103"/>
        </w:trPr>
        <w:tc>
          <w:tcPr>
            <w:tcW w:w="1135" w:type="dxa"/>
          </w:tcPr>
          <w:p w:rsidR="00B53E2D" w:rsidRDefault="00B53E2D" w:rsidP="0049494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3383" w:type="dxa"/>
          </w:tcPr>
          <w:p w:rsidR="00B53E2D" w:rsidRPr="00B53E2D" w:rsidRDefault="00B53E2D" w:rsidP="00494945">
            <w:pPr>
              <w:pStyle w:val="TableParagraph"/>
              <w:tabs>
                <w:tab w:val="left" w:pos="1488"/>
                <w:tab w:val="left" w:pos="2619"/>
              </w:tabs>
              <w:spacing w:line="276" w:lineRule="auto"/>
              <w:ind w:right="-15"/>
              <w:rPr>
                <w:sz w:val="24"/>
                <w:lang w:val="ru-RU"/>
              </w:rPr>
            </w:pPr>
            <w:r w:rsidRPr="00B53E2D">
              <w:rPr>
                <w:spacing w:val="-2"/>
                <w:sz w:val="24"/>
                <w:lang w:val="ru-RU"/>
              </w:rPr>
              <w:t>Снаряжение</w:t>
            </w:r>
            <w:r w:rsidRPr="00B53E2D">
              <w:rPr>
                <w:sz w:val="24"/>
                <w:lang w:val="ru-RU"/>
              </w:rPr>
              <w:tab/>
            </w:r>
            <w:r w:rsidRPr="00B53E2D">
              <w:rPr>
                <w:spacing w:val="-2"/>
                <w:sz w:val="24"/>
                <w:lang w:val="ru-RU"/>
              </w:rPr>
              <w:t>магазина</w:t>
            </w:r>
            <w:r w:rsidRPr="00B53E2D">
              <w:rPr>
                <w:sz w:val="24"/>
                <w:lang w:val="ru-RU"/>
              </w:rPr>
              <w:tab/>
            </w:r>
            <w:r w:rsidRPr="00B53E2D">
              <w:rPr>
                <w:spacing w:val="-10"/>
                <w:sz w:val="24"/>
                <w:lang w:val="ru-RU"/>
              </w:rPr>
              <w:t xml:space="preserve">к </w:t>
            </w:r>
            <w:r w:rsidRPr="00B53E2D">
              <w:rPr>
                <w:sz w:val="24"/>
                <w:lang w:val="ru-RU"/>
              </w:rPr>
              <w:t>автомату Калашникова</w:t>
            </w:r>
          </w:p>
        </w:tc>
        <w:tc>
          <w:tcPr>
            <w:tcW w:w="1725" w:type="dxa"/>
          </w:tcPr>
          <w:p w:rsidR="00B53E2D" w:rsidRDefault="00B53E2D" w:rsidP="00494945">
            <w:pPr>
              <w:pStyle w:val="TableParagraph"/>
              <w:ind w:left="8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38" w:type="dxa"/>
          </w:tcPr>
          <w:p w:rsidR="00B53E2D" w:rsidRDefault="00B53E2D" w:rsidP="00494945">
            <w:pPr>
              <w:pStyle w:val="TableParagraph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занятие</w:t>
            </w:r>
            <w:proofErr w:type="spellEnd"/>
          </w:p>
        </w:tc>
        <w:tc>
          <w:tcPr>
            <w:tcW w:w="2978" w:type="dxa"/>
          </w:tcPr>
          <w:p w:rsidR="00B53E2D" w:rsidRPr="00B53E2D" w:rsidRDefault="00B53E2D" w:rsidP="00494945">
            <w:pPr>
              <w:pStyle w:val="TableParagraph"/>
              <w:spacing w:line="240" w:lineRule="auto"/>
              <w:ind w:left="243" w:right="1175"/>
              <w:jc w:val="both"/>
              <w:rPr>
                <w:sz w:val="24"/>
                <w:lang w:val="ru-RU"/>
              </w:rPr>
            </w:pPr>
            <w:r>
              <w:rPr>
                <w:color w:val="0000FF"/>
                <w:spacing w:val="-2"/>
                <w:sz w:val="24"/>
                <w:u w:val="single" w:color="000000"/>
              </w:rPr>
              <w:t>https</w:t>
            </w:r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://зарница.</w:t>
            </w:r>
            <w:r w:rsidRPr="00B53E2D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будьвдвижени</w:t>
            </w:r>
            <w:proofErr w:type="spellEnd"/>
            <w:r w:rsidRPr="00B53E2D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и.рф</w:t>
            </w:r>
            <w:proofErr w:type="spellEnd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/</w:t>
            </w:r>
          </w:p>
        </w:tc>
      </w:tr>
      <w:tr w:rsidR="00B53E2D" w:rsidTr="00F575A3">
        <w:trPr>
          <w:trHeight w:val="1142"/>
        </w:trPr>
        <w:tc>
          <w:tcPr>
            <w:tcW w:w="1135" w:type="dxa"/>
          </w:tcPr>
          <w:p w:rsidR="00B53E2D" w:rsidRDefault="00B53E2D" w:rsidP="00494945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3383" w:type="dxa"/>
          </w:tcPr>
          <w:p w:rsidR="00B53E2D" w:rsidRDefault="00B53E2D" w:rsidP="0049494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Стрельба</w:t>
            </w:r>
            <w:proofErr w:type="spellEnd"/>
          </w:p>
        </w:tc>
        <w:tc>
          <w:tcPr>
            <w:tcW w:w="1725" w:type="dxa"/>
          </w:tcPr>
          <w:p w:rsidR="00B53E2D" w:rsidRDefault="00B53E2D" w:rsidP="00494945">
            <w:pPr>
              <w:pStyle w:val="TableParagraph"/>
              <w:ind w:left="8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38" w:type="dxa"/>
          </w:tcPr>
          <w:p w:rsidR="00B53E2D" w:rsidRDefault="00B53E2D" w:rsidP="00494945">
            <w:pPr>
              <w:pStyle w:val="TableParagraph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занятие</w:t>
            </w:r>
            <w:proofErr w:type="spellEnd"/>
          </w:p>
        </w:tc>
        <w:tc>
          <w:tcPr>
            <w:tcW w:w="2978" w:type="dxa"/>
          </w:tcPr>
          <w:p w:rsidR="00B53E2D" w:rsidRPr="00B53E2D" w:rsidRDefault="00B53E2D" w:rsidP="00494945">
            <w:pPr>
              <w:pStyle w:val="TableParagraph"/>
              <w:spacing w:line="240" w:lineRule="auto"/>
              <w:ind w:left="243" w:right="1175"/>
              <w:jc w:val="both"/>
              <w:rPr>
                <w:sz w:val="24"/>
                <w:lang w:val="ru-RU"/>
              </w:rPr>
            </w:pPr>
            <w:r>
              <w:rPr>
                <w:color w:val="0000FF"/>
                <w:spacing w:val="-2"/>
                <w:sz w:val="24"/>
                <w:u w:val="single" w:color="000000"/>
              </w:rPr>
              <w:t>https</w:t>
            </w:r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://зарница.</w:t>
            </w:r>
            <w:r w:rsidRPr="00B53E2D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будьвдвижени</w:t>
            </w:r>
            <w:proofErr w:type="spellEnd"/>
            <w:r w:rsidRPr="00B53E2D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и.рф</w:t>
            </w:r>
            <w:proofErr w:type="spellEnd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/</w:t>
            </w:r>
          </w:p>
        </w:tc>
      </w:tr>
      <w:tr w:rsidR="00B53E2D" w:rsidTr="00F575A3">
        <w:trPr>
          <w:trHeight w:val="571"/>
        </w:trPr>
        <w:tc>
          <w:tcPr>
            <w:tcW w:w="4518" w:type="dxa"/>
            <w:gridSpan w:val="2"/>
          </w:tcPr>
          <w:p w:rsidR="00B53E2D" w:rsidRDefault="00B53E2D" w:rsidP="00494945">
            <w:pPr>
              <w:pStyle w:val="TableParagraph"/>
              <w:spacing w:before="145" w:line="240" w:lineRule="auto"/>
              <w:ind w:left="246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разделу</w:t>
            </w:r>
            <w:proofErr w:type="spellEnd"/>
          </w:p>
        </w:tc>
        <w:tc>
          <w:tcPr>
            <w:tcW w:w="1725" w:type="dxa"/>
          </w:tcPr>
          <w:p w:rsidR="00B53E2D" w:rsidRDefault="00B53E2D" w:rsidP="00494945">
            <w:pPr>
              <w:pStyle w:val="TableParagraph"/>
              <w:spacing w:before="145" w:line="240" w:lineRule="auto"/>
              <w:ind w:left="0" w:right="5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16" w:type="dxa"/>
            <w:gridSpan w:val="2"/>
          </w:tcPr>
          <w:p w:rsidR="00B53E2D" w:rsidRDefault="00B53E2D" w:rsidP="0049494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53E2D" w:rsidTr="00F575A3">
        <w:trPr>
          <w:trHeight w:val="364"/>
        </w:trPr>
        <w:tc>
          <w:tcPr>
            <w:tcW w:w="14259" w:type="dxa"/>
            <w:gridSpan w:val="5"/>
          </w:tcPr>
          <w:p w:rsidR="00B53E2D" w:rsidRPr="00B53E2D" w:rsidRDefault="00B53E2D" w:rsidP="00494945">
            <w:pPr>
              <w:pStyle w:val="TableParagraph"/>
              <w:spacing w:line="272" w:lineRule="exact"/>
              <w:rPr>
                <w:b/>
                <w:sz w:val="24"/>
                <w:lang w:val="ru-RU"/>
              </w:rPr>
            </w:pPr>
            <w:r w:rsidRPr="00B53E2D">
              <w:rPr>
                <w:b/>
                <w:sz w:val="24"/>
                <w:lang w:val="ru-RU"/>
              </w:rPr>
              <w:t>Раздел</w:t>
            </w:r>
            <w:r w:rsidRPr="00B53E2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53E2D">
              <w:rPr>
                <w:b/>
                <w:sz w:val="24"/>
                <w:lang w:val="ru-RU"/>
              </w:rPr>
              <w:t>4.</w:t>
            </w:r>
            <w:r w:rsidRPr="00B53E2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53E2D">
              <w:rPr>
                <w:b/>
                <w:sz w:val="24"/>
                <w:lang w:val="ru-RU"/>
              </w:rPr>
              <w:t>Основы</w:t>
            </w:r>
            <w:r w:rsidRPr="00B53E2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53E2D">
              <w:rPr>
                <w:b/>
                <w:sz w:val="24"/>
                <w:lang w:val="ru-RU"/>
              </w:rPr>
              <w:t>радиационной,</w:t>
            </w:r>
            <w:r w:rsidRPr="00B53E2D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53E2D">
              <w:rPr>
                <w:b/>
                <w:sz w:val="24"/>
                <w:lang w:val="ru-RU"/>
              </w:rPr>
              <w:t>химической</w:t>
            </w:r>
            <w:r w:rsidRPr="00B53E2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53E2D">
              <w:rPr>
                <w:b/>
                <w:sz w:val="24"/>
                <w:lang w:val="ru-RU"/>
              </w:rPr>
              <w:t>и</w:t>
            </w:r>
            <w:r w:rsidRPr="00B53E2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53E2D">
              <w:rPr>
                <w:b/>
                <w:sz w:val="24"/>
                <w:lang w:val="ru-RU"/>
              </w:rPr>
              <w:t>биологической</w:t>
            </w:r>
            <w:r w:rsidRPr="00B53E2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53E2D">
              <w:rPr>
                <w:b/>
                <w:spacing w:val="-2"/>
                <w:sz w:val="24"/>
                <w:lang w:val="ru-RU"/>
              </w:rPr>
              <w:t>защиты</w:t>
            </w:r>
          </w:p>
        </w:tc>
      </w:tr>
      <w:tr w:rsidR="00B53E2D" w:rsidTr="00F575A3">
        <w:trPr>
          <w:trHeight w:val="1195"/>
        </w:trPr>
        <w:tc>
          <w:tcPr>
            <w:tcW w:w="1135" w:type="dxa"/>
          </w:tcPr>
          <w:p w:rsidR="00B53E2D" w:rsidRDefault="00B53E2D" w:rsidP="0049494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3383" w:type="dxa"/>
          </w:tcPr>
          <w:p w:rsidR="00B53E2D" w:rsidRDefault="00B53E2D" w:rsidP="0049494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Надевание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противогаза</w:t>
            </w:r>
            <w:proofErr w:type="spellEnd"/>
          </w:p>
        </w:tc>
        <w:tc>
          <w:tcPr>
            <w:tcW w:w="1725" w:type="dxa"/>
          </w:tcPr>
          <w:p w:rsidR="00B53E2D" w:rsidRDefault="00B53E2D" w:rsidP="00494945">
            <w:pPr>
              <w:pStyle w:val="TableParagraph"/>
              <w:ind w:left="8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38" w:type="dxa"/>
          </w:tcPr>
          <w:p w:rsidR="00B53E2D" w:rsidRDefault="00B53E2D" w:rsidP="00494945">
            <w:pPr>
              <w:pStyle w:val="TableParagraph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занятие</w:t>
            </w:r>
            <w:proofErr w:type="spellEnd"/>
          </w:p>
        </w:tc>
        <w:tc>
          <w:tcPr>
            <w:tcW w:w="2978" w:type="dxa"/>
          </w:tcPr>
          <w:p w:rsidR="00B53E2D" w:rsidRPr="00B53E2D" w:rsidRDefault="00B53E2D" w:rsidP="00494945">
            <w:pPr>
              <w:pStyle w:val="TableParagraph"/>
              <w:spacing w:line="240" w:lineRule="auto"/>
              <w:ind w:left="243" w:right="1175"/>
              <w:jc w:val="both"/>
              <w:rPr>
                <w:sz w:val="24"/>
                <w:lang w:val="ru-RU"/>
              </w:rPr>
            </w:pPr>
            <w:r>
              <w:rPr>
                <w:color w:val="0000FF"/>
                <w:spacing w:val="-2"/>
                <w:sz w:val="24"/>
                <w:u w:val="single" w:color="000000"/>
              </w:rPr>
              <w:t>https</w:t>
            </w:r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://зарница.</w:t>
            </w:r>
            <w:r w:rsidRPr="00B53E2D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будьвдвижени</w:t>
            </w:r>
            <w:proofErr w:type="spellEnd"/>
            <w:r w:rsidRPr="00B53E2D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и.рф</w:t>
            </w:r>
            <w:proofErr w:type="spellEnd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/</w:t>
            </w:r>
          </w:p>
        </w:tc>
      </w:tr>
      <w:tr w:rsidR="00B53E2D" w:rsidTr="00F575A3">
        <w:trPr>
          <w:trHeight w:val="830"/>
        </w:trPr>
        <w:tc>
          <w:tcPr>
            <w:tcW w:w="1135" w:type="dxa"/>
          </w:tcPr>
          <w:p w:rsidR="00B53E2D" w:rsidRDefault="00B53E2D" w:rsidP="0049494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3383" w:type="dxa"/>
          </w:tcPr>
          <w:p w:rsidR="00B53E2D" w:rsidRDefault="00B53E2D" w:rsidP="00494945">
            <w:pPr>
              <w:pStyle w:val="TableParagraph"/>
              <w:spacing w:before="68" w:line="276" w:lineRule="auto"/>
              <w:ind w:right="49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Надевание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общевойскового</w:t>
            </w:r>
            <w:proofErr w:type="spellEnd"/>
          </w:p>
        </w:tc>
        <w:tc>
          <w:tcPr>
            <w:tcW w:w="1725" w:type="dxa"/>
          </w:tcPr>
          <w:p w:rsidR="00B53E2D" w:rsidRDefault="00B53E2D" w:rsidP="00494945">
            <w:pPr>
              <w:pStyle w:val="TableParagraph"/>
              <w:ind w:left="8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38" w:type="dxa"/>
          </w:tcPr>
          <w:p w:rsidR="00B53E2D" w:rsidRDefault="00B53E2D" w:rsidP="00494945">
            <w:pPr>
              <w:pStyle w:val="TableParagraph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занятие</w:t>
            </w:r>
            <w:proofErr w:type="spellEnd"/>
          </w:p>
        </w:tc>
        <w:tc>
          <w:tcPr>
            <w:tcW w:w="2978" w:type="dxa"/>
          </w:tcPr>
          <w:p w:rsidR="00B53E2D" w:rsidRPr="00B53E2D" w:rsidRDefault="00B53E2D" w:rsidP="00494945">
            <w:pPr>
              <w:pStyle w:val="TableParagraph"/>
              <w:ind w:left="243"/>
              <w:rPr>
                <w:sz w:val="24"/>
                <w:lang w:val="ru-RU"/>
              </w:rPr>
            </w:pPr>
            <w:r>
              <w:rPr>
                <w:color w:val="0000FF"/>
                <w:spacing w:val="-2"/>
                <w:sz w:val="24"/>
                <w:u w:val="single" w:color="000000"/>
              </w:rPr>
              <w:t>https</w:t>
            </w:r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://зарница.</w:t>
            </w:r>
          </w:p>
          <w:p w:rsidR="00B53E2D" w:rsidRPr="00B53E2D" w:rsidRDefault="00B53E2D" w:rsidP="00494945">
            <w:pPr>
              <w:pStyle w:val="TableParagraph"/>
              <w:spacing w:line="274" w:lineRule="exact"/>
              <w:ind w:left="243" w:right="763"/>
              <w:rPr>
                <w:sz w:val="24"/>
                <w:lang w:val="ru-RU"/>
              </w:rPr>
            </w:pP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будьвдвижени</w:t>
            </w:r>
            <w:proofErr w:type="spellEnd"/>
            <w:r w:rsidRPr="00B53E2D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и.рф</w:t>
            </w:r>
            <w:proofErr w:type="spellEnd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/</w:t>
            </w:r>
          </w:p>
        </w:tc>
      </w:tr>
    </w:tbl>
    <w:p w:rsidR="00B53E2D" w:rsidRDefault="00B53E2D" w:rsidP="00B53E2D">
      <w:pPr>
        <w:pStyle w:val="TableParagraph"/>
        <w:spacing w:line="274" w:lineRule="exact"/>
        <w:rPr>
          <w:sz w:val="24"/>
        </w:rPr>
        <w:sectPr w:rsidR="00B53E2D">
          <w:type w:val="continuous"/>
          <w:pgSz w:w="16840" w:h="11910" w:orient="landscape"/>
          <w:pgMar w:top="1080" w:right="1417" w:bottom="0" w:left="1417" w:header="720" w:footer="720" w:gutter="0"/>
          <w:cols w:space="720"/>
        </w:sectPr>
      </w:pPr>
    </w:p>
    <w:tbl>
      <w:tblPr>
        <w:tblStyle w:val="TableNormal"/>
        <w:tblW w:w="0" w:type="auto"/>
        <w:tblInd w:w="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3100"/>
        <w:gridCol w:w="1725"/>
        <w:gridCol w:w="5038"/>
        <w:gridCol w:w="3320"/>
      </w:tblGrid>
      <w:tr w:rsidR="00B53E2D" w:rsidTr="00F575A3">
        <w:trPr>
          <w:trHeight w:val="700"/>
        </w:trPr>
        <w:tc>
          <w:tcPr>
            <w:tcW w:w="1059" w:type="dxa"/>
          </w:tcPr>
          <w:p w:rsidR="00B53E2D" w:rsidRPr="00B53E2D" w:rsidRDefault="00B53E2D" w:rsidP="00494945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3100" w:type="dxa"/>
          </w:tcPr>
          <w:p w:rsidR="00B53E2D" w:rsidRDefault="00B53E2D" w:rsidP="00494945">
            <w:pPr>
              <w:pStyle w:val="TableParagraph"/>
              <w:spacing w:line="276" w:lineRule="auto"/>
              <w:ind w:right="493"/>
              <w:rPr>
                <w:sz w:val="24"/>
              </w:rPr>
            </w:pPr>
            <w:proofErr w:type="spellStart"/>
            <w:r>
              <w:rPr>
                <w:sz w:val="24"/>
              </w:rPr>
              <w:t>защитного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комплекта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противогаза</w:t>
            </w:r>
            <w:proofErr w:type="spellEnd"/>
          </w:p>
        </w:tc>
        <w:tc>
          <w:tcPr>
            <w:tcW w:w="1725" w:type="dxa"/>
          </w:tcPr>
          <w:p w:rsidR="00B53E2D" w:rsidRDefault="00B53E2D" w:rsidP="0049494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38" w:type="dxa"/>
          </w:tcPr>
          <w:p w:rsidR="00B53E2D" w:rsidRDefault="00B53E2D" w:rsidP="0049494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320" w:type="dxa"/>
          </w:tcPr>
          <w:p w:rsidR="00B53E2D" w:rsidRDefault="00B53E2D" w:rsidP="0049494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53E2D" w:rsidTr="00F575A3">
        <w:trPr>
          <w:trHeight w:val="565"/>
        </w:trPr>
        <w:tc>
          <w:tcPr>
            <w:tcW w:w="4159" w:type="dxa"/>
            <w:gridSpan w:val="2"/>
          </w:tcPr>
          <w:p w:rsidR="00B53E2D" w:rsidRDefault="00B53E2D" w:rsidP="00494945">
            <w:pPr>
              <w:pStyle w:val="TableParagraph"/>
              <w:spacing w:before="140" w:line="240" w:lineRule="auto"/>
              <w:ind w:left="246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разделу</w:t>
            </w:r>
            <w:proofErr w:type="spellEnd"/>
          </w:p>
        </w:tc>
        <w:tc>
          <w:tcPr>
            <w:tcW w:w="1725" w:type="dxa"/>
          </w:tcPr>
          <w:p w:rsidR="00B53E2D" w:rsidRDefault="00B53E2D" w:rsidP="00494945">
            <w:pPr>
              <w:pStyle w:val="TableParagraph"/>
              <w:spacing w:before="140" w:line="240" w:lineRule="auto"/>
              <w:ind w:left="102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58" w:type="dxa"/>
            <w:gridSpan w:val="2"/>
          </w:tcPr>
          <w:p w:rsidR="00B53E2D" w:rsidRDefault="00B53E2D" w:rsidP="0049494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53E2D" w:rsidTr="00F575A3">
        <w:trPr>
          <w:trHeight w:val="758"/>
        </w:trPr>
        <w:tc>
          <w:tcPr>
            <w:tcW w:w="14242" w:type="dxa"/>
            <w:gridSpan w:val="5"/>
          </w:tcPr>
          <w:p w:rsidR="00B53E2D" w:rsidRPr="00B53E2D" w:rsidRDefault="00B53E2D" w:rsidP="00B53E2D">
            <w:pPr>
              <w:pStyle w:val="TableParagraph"/>
              <w:spacing w:before="73" w:line="240" w:lineRule="auto"/>
              <w:rPr>
                <w:b/>
                <w:sz w:val="24"/>
                <w:lang w:val="ru-RU"/>
              </w:rPr>
            </w:pPr>
            <w:r w:rsidRPr="00B53E2D">
              <w:rPr>
                <w:b/>
                <w:sz w:val="24"/>
                <w:lang w:val="ru-RU"/>
              </w:rPr>
              <w:t>Раздел</w:t>
            </w:r>
            <w:r w:rsidRPr="00B53E2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53E2D">
              <w:rPr>
                <w:b/>
                <w:sz w:val="24"/>
                <w:lang w:val="ru-RU"/>
              </w:rPr>
              <w:t>5.</w:t>
            </w:r>
            <w:r w:rsidRPr="00B53E2D">
              <w:rPr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Выживание в экстремальных условиях</w:t>
            </w:r>
          </w:p>
        </w:tc>
      </w:tr>
      <w:tr w:rsidR="00B53E2D" w:rsidTr="00F575A3">
        <w:trPr>
          <w:trHeight w:val="1598"/>
        </w:trPr>
        <w:tc>
          <w:tcPr>
            <w:tcW w:w="1059" w:type="dxa"/>
          </w:tcPr>
          <w:p w:rsidR="00B53E2D" w:rsidRDefault="00B53E2D" w:rsidP="0049494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3100" w:type="dxa"/>
          </w:tcPr>
          <w:p w:rsidR="00B53E2D" w:rsidRPr="00B53E2D" w:rsidRDefault="00B53E2D" w:rsidP="00B53E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3E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выживания в экстремальных ситуациях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53E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53E2D" w:rsidRPr="00B53E2D" w:rsidRDefault="00B53E2D" w:rsidP="00B53E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3E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подачи сигналов бедствия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B53E2D" w:rsidRPr="00B53E2D" w:rsidRDefault="00B53E2D" w:rsidP="00B53E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3E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костров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B53E2D" w:rsidRPr="00B53E2D" w:rsidRDefault="00B53E2D" w:rsidP="00B53E2D">
            <w:pPr>
              <w:jc w:val="both"/>
              <w:rPr>
                <w:sz w:val="24"/>
                <w:szCs w:val="24"/>
                <w:lang w:val="ru-RU"/>
              </w:rPr>
            </w:pPr>
            <w:r w:rsidRPr="00B53E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узлов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25" w:type="dxa"/>
          </w:tcPr>
          <w:p w:rsidR="00B53E2D" w:rsidRPr="00B53E2D" w:rsidRDefault="00B53E2D" w:rsidP="00494945">
            <w:pPr>
              <w:pStyle w:val="TableParagraph"/>
              <w:ind w:left="25" w:right="9"/>
              <w:jc w:val="center"/>
              <w:rPr>
                <w:sz w:val="24"/>
                <w:lang w:val="ru-RU"/>
              </w:rPr>
            </w:pPr>
            <w:r w:rsidRPr="00B53E2D"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5038" w:type="dxa"/>
          </w:tcPr>
          <w:p w:rsidR="00B53E2D" w:rsidRPr="00B53E2D" w:rsidRDefault="00B53E2D" w:rsidP="00494945">
            <w:pPr>
              <w:pStyle w:val="TableParagraph"/>
              <w:ind w:left="4"/>
              <w:rPr>
                <w:sz w:val="24"/>
                <w:lang w:val="ru-RU"/>
              </w:rPr>
            </w:pPr>
            <w:r w:rsidRPr="00B53E2D">
              <w:rPr>
                <w:sz w:val="24"/>
                <w:lang w:val="ru-RU"/>
              </w:rPr>
              <w:t>Практическое</w:t>
            </w:r>
            <w:r w:rsidRPr="00B53E2D">
              <w:rPr>
                <w:spacing w:val="-3"/>
                <w:sz w:val="24"/>
                <w:lang w:val="ru-RU"/>
              </w:rPr>
              <w:t xml:space="preserve"> </w:t>
            </w:r>
            <w:r w:rsidRPr="00B53E2D">
              <w:rPr>
                <w:spacing w:val="-2"/>
                <w:sz w:val="24"/>
                <w:lang w:val="ru-RU"/>
              </w:rPr>
              <w:t>занятие</w:t>
            </w:r>
          </w:p>
        </w:tc>
        <w:tc>
          <w:tcPr>
            <w:tcW w:w="3320" w:type="dxa"/>
          </w:tcPr>
          <w:p w:rsidR="00B53E2D" w:rsidRPr="00B53E2D" w:rsidRDefault="00B53E2D" w:rsidP="00494945">
            <w:pPr>
              <w:pStyle w:val="TableParagraph"/>
              <w:spacing w:line="240" w:lineRule="auto"/>
              <w:ind w:left="243" w:right="1175"/>
              <w:jc w:val="both"/>
              <w:rPr>
                <w:sz w:val="24"/>
                <w:lang w:val="ru-RU"/>
              </w:rPr>
            </w:pPr>
            <w:r>
              <w:rPr>
                <w:color w:val="0000FF"/>
                <w:spacing w:val="-2"/>
                <w:sz w:val="24"/>
                <w:u w:val="single" w:color="000000"/>
              </w:rPr>
              <w:t>https</w:t>
            </w:r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://зарница.</w:t>
            </w:r>
            <w:r w:rsidRPr="00B53E2D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будьвдвижени</w:t>
            </w:r>
            <w:proofErr w:type="spellEnd"/>
            <w:r w:rsidRPr="00B53E2D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и.рф</w:t>
            </w:r>
            <w:proofErr w:type="spellEnd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/</w:t>
            </w:r>
          </w:p>
        </w:tc>
      </w:tr>
      <w:tr w:rsidR="00B53E2D" w:rsidTr="00F575A3">
        <w:trPr>
          <w:trHeight w:val="1271"/>
        </w:trPr>
        <w:tc>
          <w:tcPr>
            <w:tcW w:w="1059" w:type="dxa"/>
          </w:tcPr>
          <w:p w:rsidR="00B53E2D" w:rsidRPr="00B53E2D" w:rsidRDefault="00B53E2D" w:rsidP="00494945">
            <w:pPr>
              <w:pStyle w:val="TableParagraph"/>
              <w:rPr>
                <w:sz w:val="24"/>
                <w:lang w:val="ru-RU"/>
              </w:rPr>
            </w:pPr>
            <w:r w:rsidRPr="00B53E2D">
              <w:rPr>
                <w:spacing w:val="-4"/>
                <w:sz w:val="24"/>
                <w:lang w:val="ru-RU"/>
              </w:rPr>
              <w:t>5.2.</w:t>
            </w:r>
          </w:p>
        </w:tc>
        <w:tc>
          <w:tcPr>
            <w:tcW w:w="3100" w:type="dxa"/>
          </w:tcPr>
          <w:p w:rsidR="00B53E2D" w:rsidRPr="00B53E2D" w:rsidRDefault="00B53E2D" w:rsidP="00B53E2D">
            <w:pPr>
              <w:jc w:val="both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ru-RU" w:eastAsia="ru-RU"/>
              </w:rPr>
            </w:pPr>
            <w:r w:rsidRPr="00B53E2D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val="ru-RU" w:eastAsia="ru-RU"/>
              </w:rPr>
              <w:t>Строительство укрытия:</w:t>
            </w:r>
            <w:r w:rsidRPr="00B53E2D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 </w:t>
            </w:r>
          </w:p>
          <w:p w:rsidR="00B53E2D" w:rsidRPr="00B53E2D" w:rsidRDefault="00B53E2D" w:rsidP="00B53E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3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оборудования бивака. </w:t>
            </w:r>
          </w:p>
          <w:p w:rsidR="00B53E2D" w:rsidRPr="00B53E2D" w:rsidRDefault="00B53E2D" w:rsidP="00B53E2D">
            <w:pPr>
              <w:jc w:val="both"/>
              <w:rPr>
                <w:sz w:val="24"/>
                <w:szCs w:val="24"/>
              </w:rPr>
            </w:pPr>
            <w:r w:rsidRPr="00B53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Сооружен</w:t>
            </w:r>
            <w:proofErr w:type="spellStart"/>
            <w:r w:rsidRPr="00B53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proofErr w:type="spellEnd"/>
            <w:r w:rsidRPr="00B53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временного</w:t>
            </w:r>
            <w:proofErr w:type="spellEnd"/>
            <w:r w:rsidRPr="00B53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укрытия</w:t>
            </w:r>
            <w:proofErr w:type="spellEnd"/>
            <w:r w:rsidRPr="00B53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25" w:type="dxa"/>
          </w:tcPr>
          <w:p w:rsidR="00B53E2D" w:rsidRDefault="00B53E2D" w:rsidP="00494945">
            <w:pPr>
              <w:pStyle w:val="TableParagraph"/>
              <w:ind w:left="2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38" w:type="dxa"/>
          </w:tcPr>
          <w:p w:rsidR="00B53E2D" w:rsidRDefault="00B53E2D" w:rsidP="00494945">
            <w:pPr>
              <w:pStyle w:val="TableParagraph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занятие</w:t>
            </w:r>
            <w:proofErr w:type="spellEnd"/>
          </w:p>
        </w:tc>
        <w:tc>
          <w:tcPr>
            <w:tcW w:w="3320" w:type="dxa"/>
          </w:tcPr>
          <w:p w:rsidR="00B53E2D" w:rsidRPr="00B53E2D" w:rsidRDefault="00B53E2D" w:rsidP="00494945">
            <w:pPr>
              <w:pStyle w:val="TableParagraph"/>
              <w:spacing w:line="240" w:lineRule="auto"/>
              <w:ind w:left="243" w:right="1175"/>
              <w:jc w:val="both"/>
              <w:rPr>
                <w:sz w:val="24"/>
                <w:lang w:val="ru-RU"/>
              </w:rPr>
            </w:pPr>
            <w:r>
              <w:rPr>
                <w:color w:val="0000FF"/>
                <w:spacing w:val="-2"/>
                <w:sz w:val="24"/>
                <w:u w:val="single" w:color="000000"/>
              </w:rPr>
              <w:t>https</w:t>
            </w:r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://зарница.</w:t>
            </w:r>
            <w:r w:rsidRPr="00B53E2D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будьвдвижени</w:t>
            </w:r>
            <w:proofErr w:type="spellEnd"/>
            <w:r w:rsidRPr="00B53E2D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и.рф</w:t>
            </w:r>
            <w:proofErr w:type="spellEnd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/</w:t>
            </w:r>
          </w:p>
        </w:tc>
      </w:tr>
      <w:tr w:rsidR="00B53E2D" w:rsidTr="00F575A3">
        <w:trPr>
          <w:trHeight w:val="1267"/>
        </w:trPr>
        <w:tc>
          <w:tcPr>
            <w:tcW w:w="1059" w:type="dxa"/>
          </w:tcPr>
          <w:p w:rsidR="00B53E2D" w:rsidRDefault="00B53E2D" w:rsidP="0049494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3100" w:type="dxa"/>
          </w:tcPr>
          <w:p w:rsidR="00B53E2D" w:rsidRPr="00B53E2D" w:rsidRDefault="00B53E2D" w:rsidP="00B53E2D">
            <w:pPr>
              <w:jc w:val="both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ru-RU" w:eastAsia="ru-RU"/>
              </w:rPr>
            </w:pPr>
            <w:r w:rsidRPr="00B53E2D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val="ru-RU" w:eastAsia="ru-RU"/>
              </w:rPr>
              <w:t>Оказание первой помощи:</w:t>
            </w:r>
            <w:r w:rsidRPr="00B53E2D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 </w:t>
            </w:r>
          </w:p>
          <w:p w:rsidR="00B53E2D" w:rsidRPr="00B53E2D" w:rsidRDefault="00B53E2D" w:rsidP="00B53E2D">
            <w:pPr>
              <w:jc w:val="both"/>
              <w:rPr>
                <w:sz w:val="24"/>
                <w:szCs w:val="24"/>
                <w:lang w:val="ru-RU"/>
              </w:rPr>
            </w:pPr>
            <w:r w:rsidRPr="00B53E2D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ru-RU" w:eastAsia="ru-RU"/>
              </w:rPr>
              <w:t>Практическое освоение навыков первой помощи, включая остановку кровотечений, наложение повязок, иммобилизация (</w:t>
            </w:r>
            <w:r w:rsidRPr="00B53E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неподвижности</w:t>
            </w:r>
            <w:r w:rsidRPr="00B53E2D">
              <w:rPr>
                <w:sz w:val="24"/>
                <w:szCs w:val="24"/>
                <w:lang w:val="ru-RU"/>
              </w:rPr>
              <w:t xml:space="preserve">) </w:t>
            </w:r>
            <w:r w:rsidRPr="00B53E2D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ru-RU" w:eastAsia="ru-RU"/>
              </w:rPr>
              <w:t>переломов,</w:t>
            </w:r>
            <w:r w:rsidRPr="00B53E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транспортировка пострадавшего</w:t>
            </w:r>
            <w:r w:rsidRPr="00B53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725" w:type="dxa"/>
          </w:tcPr>
          <w:p w:rsidR="00B53E2D" w:rsidRDefault="00B53E2D" w:rsidP="00494945">
            <w:pPr>
              <w:pStyle w:val="TableParagraph"/>
              <w:ind w:left="2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38" w:type="dxa"/>
          </w:tcPr>
          <w:p w:rsidR="00B53E2D" w:rsidRDefault="00B53E2D" w:rsidP="00494945">
            <w:pPr>
              <w:pStyle w:val="TableParagraph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занятие</w:t>
            </w:r>
            <w:proofErr w:type="spellEnd"/>
          </w:p>
        </w:tc>
        <w:tc>
          <w:tcPr>
            <w:tcW w:w="3320" w:type="dxa"/>
          </w:tcPr>
          <w:p w:rsidR="00B53E2D" w:rsidRPr="00B53E2D" w:rsidRDefault="00B53E2D" w:rsidP="00494945">
            <w:pPr>
              <w:pStyle w:val="TableParagraph"/>
              <w:spacing w:line="240" w:lineRule="auto"/>
              <w:ind w:left="243" w:right="1175"/>
              <w:jc w:val="both"/>
              <w:rPr>
                <w:sz w:val="24"/>
                <w:lang w:val="ru-RU"/>
              </w:rPr>
            </w:pPr>
            <w:r>
              <w:rPr>
                <w:color w:val="0000FF"/>
                <w:spacing w:val="-2"/>
                <w:sz w:val="24"/>
                <w:u w:val="single" w:color="000000"/>
              </w:rPr>
              <w:t>https</w:t>
            </w:r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://зарница.</w:t>
            </w:r>
            <w:r w:rsidRPr="00B53E2D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будьвдвижени</w:t>
            </w:r>
            <w:proofErr w:type="spellEnd"/>
            <w:r w:rsidRPr="00B53E2D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и.рф</w:t>
            </w:r>
            <w:proofErr w:type="spellEnd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/</w:t>
            </w:r>
          </w:p>
        </w:tc>
      </w:tr>
      <w:tr w:rsidR="00B53E2D" w:rsidTr="00F575A3">
        <w:trPr>
          <w:trHeight w:val="369"/>
        </w:trPr>
        <w:tc>
          <w:tcPr>
            <w:tcW w:w="4159" w:type="dxa"/>
            <w:gridSpan w:val="2"/>
          </w:tcPr>
          <w:p w:rsidR="00B53E2D" w:rsidRDefault="00B53E2D" w:rsidP="00494945">
            <w:pPr>
              <w:pStyle w:val="TableParagraph"/>
              <w:spacing w:before="50" w:line="240" w:lineRule="auto"/>
              <w:ind w:left="246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разделу</w:t>
            </w:r>
            <w:proofErr w:type="spellEnd"/>
          </w:p>
        </w:tc>
        <w:tc>
          <w:tcPr>
            <w:tcW w:w="1725" w:type="dxa"/>
          </w:tcPr>
          <w:p w:rsidR="00B53E2D" w:rsidRDefault="00B53E2D" w:rsidP="00494945">
            <w:pPr>
              <w:pStyle w:val="TableParagraph"/>
              <w:spacing w:before="50" w:line="240" w:lineRule="auto"/>
              <w:ind w:left="44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358" w:type="dxa"/>
            <w:gridSpan w:val="2"/>
          </w:tcPr>
          <w:p w:rsidR="00B53E2D" w:rsidRDefault="00B53E2D" w:rsidP="0049494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53E2D" w:rsidTr="00F575A3">
        <w:trPr>
          <w:trHeight w:val="685"/>
        </w:trPr>
        <w:tc>
          <w:tcPr>
            <w:tcW w:w="14242" w:type="dxa"/>
            <w:gridSpan w:val="5"/>
          </w:tcPr>
          <w:p w:rsidR="00B53E2D" w:rsidRDefault="00B53E2D" w:rsidP="00494945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6. </w:t>
            </w:r>
            <w:proofErr w:type="spellStart"/>
            <w:r>
              <w:rPr>
                <w:b/>
                <w:sz w:val="24"/>
              </w:rPr>
              <w:t>Отечественная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история</w:t>
            </w:r>
            <w:proofErr w:type="spellEnd"/>
          </w:p>
        </w:tc>
      </w:tr>
      <w:tr w:rsidR="00B53E2D" w:rsidTr="00F575A3">
        <w:trPr>
          <w:trHeight w:val="2222"/>
        </w:trPr>
        <w:tc>
          <w:tcPr>
            <w:tcW w:w="1059" w:type="dxa"/>
          </w:tcPr>
          <w:p w:rsidR="00B53E2D" w:rsidRDefault="00B53E2D" w:rsidP="0049494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6.1</w:t>
            </w:r>
          </w:p>
        </w:tc>
        <w:tc>
          <w:tcPr>
            <w:tcW w:w="3100" w:type="dxa"/>
          </w:tcPr>
          <w:p w:rsidR="00B53E2D" w:rsidRPr="00B53E2D" w:rsidRDefault="00B53E2D" w:rsidP="00494945">
            <w:pPr>
              <w:pStyle w:val="TableParagraph"/>
              <w:tabs>
                <w:tab w:val="left" w:pos="2612"/>
              </w:tabs>
              <w:spacing w:line="276" w:lineRule="auto"/>
              <w:ind w:right="-15"/>
              <w:jc w:val="both"/>
              <w:rPr>
                <w:sz w:val="24"/>
                <w:lang w:val="ru-RU"/>
              </w:rPr>
            </w:pPr>
            <w:r w:rsidRPr="00B53E2D">
              <w:rPr>
                <w:sz w:val="24"/>
                <w:lang w:val="ru-RU"/>
              </w:rPr>
              <w:t xml:space="preserve">История Древней Руси: становление государства, </w:t>
            </w:r>
            <w:r w:rsidRPr="00B53E2D">
              <w:rPr>
                <w:spacing w:val="-2"/>
                <w:sz w:val="24"/>
                <w:lang w:val="ru-RU"/>
              </w:rPr>
              <w:t>Киевское</w:t>
            </w:r>
            <w:r w:rsidRPr="00B53E2D">
              <w:rPr>
                <w:sz w:val="24"/>
                <w:lang w:val="ru-RU"/>
              </w:rPr>
              <w:tab/>
            </w:r>
            <w:r w:rsidRPr="00B53E2D">
              <w:rPr>
                <w:spacing w:val="-10"/>
                <w:sz w:val="24"/>
                <w:lang w:val="ru-RU"/>
              </w:rPr>
              <w:t>и</w:t>
            </w:r>
          </w:p>
          <w:p w:rsidR="00B53E2D" w:rsidRPr="00B53E2D" w:rsidRDefault="00B53E2D" w:rsidP="00494945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B53E2D">
              <w:rPr>
                <w:spacing w:val="-2"/>
                <w:sz w:val="24"/>
                <w:lang w:val="ru-RU"/>
              </w:rPr>
              <w:t>Нижегородское</w:t>
            </w:r>
          </w:p>
          <w:p w:rsidR="00B53E2D" w:rsidRPr="00B53E2D" w:rsidRDefault="00B53E2D" w:rsidP="00494945">
            <w:pPr>
              <w:pStyle w:val="TableParagraph"/>
              <w:tabs>
                <w:tab w:val="left" w:pos="1546"/>
              </w:tabs>
              <w:spacing w:before="33" w:line="240" w:lineRule="auto"/>
              <w:ind w:right="-15"/>
              <w:rPr>
                <w:sz w:val="24"/>
                <w:lang w:val="ru-RU"/>
              </w:rPr>
            </w:pPr>
            <w:r w:rsidRPr="00B53E2D">
              <w:rPr>
                <w:spacing w:val="-2"/>
                <w:sz w:val="24"/>
                <w:lang w:val="ru-RU"/>
              </w:rPr>
              <w:t>княжества,</w:t>
            </w:r>
            <w:r w:rsidRPr="00B53E2D">
              <w:rPr>
                <w:sz w:val="24"/>
                <w:lang w:val="ru-RU"/>
              </w:rPr>
              <w:tab/>
            </w:r>
            <w:r w:rsidRPr="00B53E2D">
              <w:rPr>
                <w:spacing w:val="-2"/>
                <w:sz w:val="24"/>
                <w:lang w:val="ru-RU"/>
              </w:rPr>
              <w:t>документы,</w:t>
            </w:r>
          </w:p>
          <w:p w:rsidR="00B53E2D" w:rsidRPr="00B53E2D" w:rsidRDefault="00B53E2D" w:rsidP="00494945">
            <w:pPr>
              <w:pStyle w:val="TableParagraph"/>
              <w:spacing w:before="12" w:line="310" w:lineRule="atLeast"/>
              <w:ind w:right="-26"/>
              <w:rPr>
                <w:sz w:val="24"/>
                <w:lang w:val="ru-RU"/>
              </w:rPr>
            </w:pPr>
            <w:r w:rsidRPr="00B53E2D">
              <w:rPr>
                <w:sz w:val="24"/>
                <w:lang w:val="ru-RU"/>
              </w:rPr>
              <w:t>повествующие</w:t>
            </w:r>
            <w:r w:rsidRPr="00B53E2D">
              <w:rPr>
                <w:spacing w:val="-10"/>
                <w:sz w:val="24"/>
                <w:lang w:val="ru-RU"/>
              </w:rPr>
              <w:t xml:space="preserve"> </w:t>
            </w:r>
            <w:r w:rsidRPr="00B53E2D">
              <w:rPr>
                <w:sz w:val="24"/>
                <w:lang w:val="ru-RU"/>
              </w:rPr>
              <w:t>об</w:t>
            </w:r>
            <w:r w:rsidRPr="00B53E2D">
              <w:rPr>
                <w:spacing w:val="-11"/>
                <w:sz w:val="24"/>
                <w:lang w:val="ru-RU"/>
              </w:rPr>
              <w:t xml:space="preserve"> </w:t>
            </w:r>
            <w:r w:rsidRPr="00B53E2D">
              <w:rPr>
                <w:sz w:val="24"/>
                <w:lang w:val="ru-RU"/>
              </w:rPr>
              <w:t>истории Древней Руси.</w:t>
            </w:r>
          </w:p>
        </w:tc>
        <w:tc>
          <w:tcPr>
            <w:tcW w:w="1725" w:type="dxa"/>
          </w:tcPr>
          <w:p w:rsidR="00B53E2D" w:rsidRDefault="00B53E2D" w:rsidP="00494945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38" w:type="dxa"/>
          </w:tcPr>
          <w:p w:rsidR="00B53E2D" w:rsidRDefault="00B53E2D" w:rsidP="00494945">
            <w:pPr>
              <w:pStyle w:val="TableParagraph"/>
              <w:ind w:left="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Игра</w:t>
            </w:r>
            <w:proofErr w:type="spellEnd"/>
          </w:p>
        </w:tc>
        <w:tc>
          <w:tcPr>
            <w:tcW w:w="3320" w:type="dxa"/>
          </w:tcPr>
          <w:p w:rsidR="00B53E2D" w:rsidRPr="00B53E2D" w:rsidRDefault="00B53E2D" w:rsidP="00494945">
            <w:pPr>
              <w:pStyle w:val="TableParagraph"/>
              <w:spacing w:line="240" w:lineRule="auto"/>
              <w:ind w:left="243" w:right="1175"/>
              <w:jc w:val="both"/>
              <w:rPr>
                <w:sz w:val="24"/>
                <w:lang w:val="ru-RU"/>
              </w:rPr>
            </w:pPr>
            <w:r>
              <w:rPr>
                <w:color w:val="0000FF"/>
                <w:spacing w:val="-2"/>
                <w:sz w:val="24"/>
                <w:u w:val="single" w:color="000000"/>
              </w:rPr>
              <w:t>https</w:t>
            </w:r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://зарница.</w:t>
            </w:r>
            <w:r w:rsidRPr="00B53E2D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будьвдвижени</w:t>
            </w:r>
            <w:proofErr w:type="spellEnd"/>
            <w:r w:rsidRPr="00B53E2D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и.рф</w:t>
            </w:r>
            <w:proofErr w:type="spellEnd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/</w:t>
            </w:r>
          </w:p>
        </w:tc>
      </w:tr>
      <w:tr w:rsidR="00B53E2D" w:rsidTr="00F575A3">
        <w:trPr>
          <w:trHeight w:val="551"/>
        </w:trPr>
        <w:tc>
          <w:tcPr>
            <w:tcW w:w="1059" w:type="dxa"/>
          </w:tcPr>
          <w:p w:rsidR="00B53E2D" w:rsidRDefault="00B53E2D" w:rsidP="0049494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3100" w:type="dxa"/>
          </w:tcPr>
          <w:p w:rsidR="00B53E2D" w:rsidRDefault="00B53E2D" w:rsidP="00494945">
            <w:pPr>
              <w:pStyle w:val="TableParagraph"/>
              <w:tabs>
                <w:tab w:val="left" w:pos="1066"/>
                <w:tab w:val="left" w:pos="2059"/>
              </w:tabs>
              <w:ind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Деяния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князей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Игоря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1725" w:type="dxa"/>
          </w:tcPr>
          <w:p w:rsidR="00B53E2D" w:rsidRDefault="00B53E2D" w:rsidP="00494945">
            <w:pPr>
              <w:pStyle w:val="TableParagraph"/>
              <w:ind w:left="2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38" w:type="dxa"/>
          </w:tcPr>
          <w:p w:rsidR="00B53E2D" w:rsidRDefault="00B53E2D" w:rsidP="00494945">
            <w:pPr>
              <w:pStyle w:val="TableParagraph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Беседа</w:t>
            </w:r>
            <w:proofErr w:type="spellEnd"/>
          </w:p>
        </w:tc>
        <w:tc>
          <w:tcPr>
            <w:tcW w:w="3320" w:type="dxa"/>
          </w:tcPr>
          <w:p w:rsidR="00B53E2D" w:rsidRDefault="00B53E2D" w:rsidP="00494945">
            <w:pPr>
              <w:pStyle w:val="TableParagraph"/>
              <w:ind w:left="243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00"/>
              </w:rPr>
              <w:t>https://зарница.</w:t>
            </w:r>
          </w:p>
          <w:p w:rsidR="00B53E2D" w:rsidRDefault="00B53E2D" w:rsidP="00494945">
            <w:pPr>
              <w:pStyle w:val="TableParagraph"/>
              <w:spacing w:before="3" w:line="261" w:lineRule="exact"/>
              <w:ind w:left="243"/>
              <w:rPr>
                <w:sz w:val="24"/>
              </w:rPr>
            </w:pPr>
            <w:proofErr w:type="spellStart"/>
            <w:r>
              <w:rPr>
                <w:color w:val="0000FF"/>
                <w:spacing w:val="-2"/>
                <w:sz w:val="24"/>
                <w:u w:val="single" w:color="000000"/>
              </w:rPr>
              <w:t>будьвдвижени</w:t>
            </w:r>
            <w:proofErr w:type="spellEnd"/>
          </w:p>
        </w:tc>
      </w:tr>
      <w:tr w:rsidR="00B53E2D" w:rsidTr="00F575A3">
        <w:trPr>
          <w:trHeight w:val="594"/>
        </w:trPr>
        <w:tc>
          <w:tcPr>
            <w:tcW w:w="1059" w:type="dxa"/>
          </w:tcPr>
          <w:p w:rsidR="00B53E2D" w:rsidRDefault="00B53E2D" w:rsidP="0049494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00" w:type="dxa"/>
          </w:tcPr>
          <w:p w:rsidR="00B53E2D" w:rsidRDefault="00B53E2D" w:rsidP="0049494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Александра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Невского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25" w:type="dxa"/>
          </w:tcPr>
          <w:p w:rsidR="00B53E2D" w:rsidRDefault="00B53E2D" w:rsidP="0049494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38" w:type="dxa"/>
          </w:tcPr>
          <w:p w:rsidR="00B53E2D" w:rsidRDefault="00B53E2D" w:rsidP="0049494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320" w:type="dxa"/>
          </w:tcPr>
          <w:p w:rsidR="00B53E2D" w:rsidRDefault="00B53E2D" w:rsidP="00494945">
            <w:pPr>
              <w:pStyle w:val="TableParagraph"/>
              <w:ind w:left="243"/>
              <w:rPr>
                <w:sz w:val="24"/>
              </w:rPr>
            </w:pPr>
            <w:proofErr w:type="spellStart"/>
            <w:r>
              <w:rPr>
                <w:color w:val="0000FF"/>
                <w:spacing w:val="-2"/>
                <w:sz w:val="24"/>
                <w:u w:val="single" w:color="000000"/>
              </w:rPr>
              <w:t>и.рф</w:t>
            </w:r>
            <w:proofErr w:type="spellEnd"/>
            <w:r>
              <w:rPr>
                <w:color w:val="0000FF"/>
                <w:spacing w:val="-2"/>
                <w:sz w:val="24"/>
                <w:u w:val="single" w:color="000000"/>
              </w:rPr>
              <w:t>/</w:t>
            </w:r>
          </w:p>
        </w:tc>
      </w:tr>
      <w:tr w:rsidR="00B53E2D" w:rsidTr="00F575A3">
        <w:trPr>
          <w:trHeight w:val="1147"/>
        </w:trPr>
        <w:tc>
          <w:tcPr>
            <w:tcW w:w="1059" w:type="dxa"/>
          </w:tcPr>
          <w:p w:rsidR="00B53E2D" w:rsidRDefault="00B53E2D" w:rsidP="0049494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3100" w:type="dxa"/>
          </w:tcPr>
          <w:p w:rsidR="00B53E2D" w:rsidRDefault="00B53E2D" w:rsidP="00494945">
            <w:pPr>
              <w:pStyle w:val="TableParagraph"/>
              <w:tabs>
                <w:tab w:val="left" w:pos="1440"/>
              </w:tabs>
              <w:spacing w:line="276" w:lineRule="auto"/>
              <w:ind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Ордынское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владычество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25" w:type="dxa"/>
          </w:tcPr>
          <w:p w:rsidR="00B53E2D" w:rsidRDefault="00B53E2D" w:rsidP="00494945">
            <w:pPr>
              <w:pStyle w:val="TableParagraph"/>
              <w:ind w:left="2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38" w:type="dxa"/>
          </w:tcPr>
          <w:p w:rsidR="00B53E2D" w:rsidRDefault="00B53E2D" w:rsidP="00494945">
            <w:pPr>
              <w:pStyle w:val="TableParagraph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Беседа</w:t>
            </w:r>
            <w:proofErr w:type="spellEnd"/>
          </w:p>
        </w:tc>
        <w:tc>
          <w:tcPr>
            <w:tcW w:w="3320" w:type="dxa"/>
          </w:tcPr>
          <w:p w:rsidR="00B53E2D" w:rsidRPr="00B53E2D" w:rsidRDefault="00B53E2D" w:rsidP="00494945">
            <w:pPr>
              <w:pStyle w:val="TableParagraph"/>
              <w:spacing w:line="240" w:lineRule="auto"/>
              <w:ind w:left="243" w:right="1175"/>
              <w:jc w:val="both"/>
              <w:rPr>
                <w:sz w:val="24"/>
                <w:lang w:val="ru-RU"/>
              </w:rPr>
            </w:pPr>
            <w:r>
              <w:rPr>
                <w:color w:val="0000FF"/>
                <w:spacing w:val="-2"/>
                <w:sz w:val="24"/>
                <w:u w:val="single" w:color="000000"/>
              </w:rPr>
              <w:t>https</w:t>
            </w:r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://зарница.</w:t>
            </w:r>
            <w:r w:rsidRPr="00B53E2D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будьвдвижени</w:t>
            </w:r>
            <w:proofErr w:type="spellEnd"/>
            <w:r w:rsidRPr="00B53E2D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и.рф</w:t>
            </w:r>
            <w:proofErr w:type="spellEnd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/</w:t>
            </w:r>
          </w:p>
        </w:tc>
      </w:tr>
      <w:tr w:rsidR="00B53E2D" w:rsidTr="00F575A3">
        <w:trPr>
          <w:trHeight w:val="1142"/>
        </w:trPr>
        <w:tc>
          <w:tcPr>
            <w:tcW w:w="1059" w:type="dxa"/>
          </w:tcPr>
          <w:p w:rsidR="00B53E2D" w:rsidRDefault="00B53E2D" w:rsidP="0049494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3100" w:type="dxa"/>
          </w:tcPr>
          <w:p w:rsidR="00B53E2D" w:rsidRPr="00B53E2D" w:rsidRDefault="00B53E2D" w:rsidP="00494945">
            <w:pPr>
              <w:pStyle w:val="TableParagraph"/>
              <w:spacing w:line="276" w:lineRule="auto"/>
              <w:ind w:right="-29"/>
              <w:jc w:val="both"/>
              <w:rPr>
                <w:sz w:val="24"/>
                <w:lang w:val="ru-RU"/>
              </w:rPr>
            </w:pPr>
            <w:r w:rsidRPr="00B53E2D">
              <w:rPr>
                <w:sz w:val="24"/>
                <w:lang w:val="ru-RU"/>
              </w:rPr>
              <w:t xml:space="preserve">События, связанные с правлением Ивана </w:t>
            </w:r>
            <w:r>
              <w:rPr>
                <w:sz w:val="24"/>
              </w:rPr>
              <w:t>III</w:t>
            </w:r>
            <w:r w:rsidRPr="00B53E2D">
              <w:rPr>
                <w:sz w:val="24"/>
                <w:lang w:val="ru-RU"/>
              </w:rPr>
              <w:t xml:space="preserve"> и Ивана </w:t>
            </w:r>
            <w:r>
              <w:rPr>
                <w:sz w:val="24"/>
              </w:rPr>
              <w:t>IV</w:t>
            </w:r>
            <w:r w:rsidRPr="00B53E2D">
              <w:rPr>
                <w:sz w:val="24"/>
                <w:lang w:val="ru-RU"/>
              </w:rPr>
              <w:t>.</w:t>
            </w:r>
          </w:p>
        </w:tc>
        <w:tc>
          <w:tcPr>
            <w:tcW w:w="1725" w:type="dxa"/>
          </w:tcPr>
          <w:p w:rsidR="00B53E2D" w:rsidRDefault="00B53E2D" w:rsidP="00494945">
            <w:pPr>
              <w:pStyle w:val="TableParagraph"/>
              <w:ind w:left="2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38" w:type="dxa"/>
          </w:tcPr>
          <w:p w:rsidR="00B53E2D" w:rsidRDefault="00B53E2D" w:rsidP="00494945">
            <w:pPr>
              <w:pStyle w:val="TableParagraph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Беседа</w:t>
            </w:r>
            <w:proofErr w:type="spellEnd"/>
          </w:p>
        </w:tc>
        <w:tc>
          <w:tcPr>
            <w:tcW w:w="3320" w:type="dxa"/>
          </w:tcPr>
          <w:p w:rsidR="00B53E2D" w:rsidRPr="00B53E2D" w:rsidRDefault="00B53E2D" w:rsidP="00494945">
            <w:pPr>
              <w:pStyle w:val="TableParagraph"/>
              <w:spacing w:line="240" w:lineRule="auto"/>
              <w:ind w:left="243" w:right="1175"/>
              <w:jc w:val="both"/>
              <w:rPr>
                <w:sz w:val="24"/>
                <w:lang w:val="ru-RU"/>
              </w:rPr>
            </w:pPr>
            <w:r>
              <w:rPr>
                <w:color w:val="0000FF"/>
                <w:spacing w:val="-2"/>
                <w:sz w:val="24"/>
                <w:u w:val="single" w:color="000000"/>
              </w:rPr>
              <w:t>https</w:t>
            </w:r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://зарница.</w:t>
            </w:r>
            <w:r w:rsidRPr="00B53E2D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будьвдвижени</w:t>
            </w:r>
            <w:proofErr w:type="spellEnd"/>
            <w:r w:rsidRPr="00B53E2D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и.рф</w:t>
            </w:r>
            <w:proofErr w:type="spellEnd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/</w:t>
            </w:r>
          </w:p>
        </w:tc>
      </w:tr>
      <w:tr w:rsidR="00B53E2D" w:rsidTr="00F575A3">
        <w:trPr>
          <w:trHeight w:val="1147"/>
        </w:trPr>
        <w:tc>
          <w:tcPr>
            <w:tcW w:w="1059" w:type="dxa"/>
          </w:tcPr>
          <w:p w:rsidR="00B53E2D" w:rsidRDefault="00B53E2D" w:rsidP="0049494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3100" w:type="dxa"/>
          </w:tcPr>
          <w:p w:rsidR="00B53E2D" w:rsidRDefault="00B53E2D" w:rsidP="00494945">
            <w:pPr>
              <w:pStyle w:val="TableParagraph"/>
              <w:tabs>
                <w:tab w:val="left" w:pos="1786"/>
              </w:tabs>
              <w:spacing w:line="280" w:lineRule="auto"/>
              <w:ind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Второе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народное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ополчение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25" w:type="dxa"/>
          </w:tcPr>
          <w:p w:rsidR="00B53E2D" w:rsidRDefault="00B53E2D" w:rsidP="00494945">
            <w:pPr>
              <w:pStyle w:val="TableParagraph"/>
              <w:ind w:left="2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38" w:type="dxa"/>
          </w:tcPr>
          <w:p w:rsidR="00B53E2D" w:rsidRDefault="00B53E2D" w:rsidP="00494945">
            <w:pPr>
              <w:pStyle w:val="TableParagraph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Беседа</w:t>
            </w:r>
            <w:proofErr w:type="spellEnd"/>
          </w:p>
        </w:tc>
        <w:tc>
          <w:tcPr>
            <w:tcW w:w="3320" w:type="dxa"/>
          </w:tcPr>
          <w:p w:rsidR="00B53E2D" w:rsidRPr="00B53E2D" w:rsidRDefault="00B53E2D" w:rsidP="00494945">
            <w:pPr>
              <w:pStyle w:val="TableParagraph"/>
              <w:spacing w:line="240" w:lineRule="auto"/>
              <w:ind w:left="243" w:right="1175"/>
              <w:jc w:val="both"/>
              <w:rPr>
                <w:sz w:val="24"/>
                <w:lang w:val="ru-RU"/>
              </w:rPr>
            </w:pPr>
            <w:r>
              <w:rPr>
                <w:color w:val="0000FF"/>
                <w:spacing w:val="-2"/>
                <w:sz w:val="24"/>
                <w:u w:val="single" w:color="000000"/>
              </w:rPr>
              <w:t>https</w:t>
            </w:r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://зарница.</w:t>
            </w:r>
            <w:r w:rsidRPr="00B53E2D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будьвдвижени</w:t>
            </w:r>
            <w:proofErr w:type="spellEnd"/>
            <w:r w:rsidRPr="00B53E2D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и.рф</w:t>
            </w:r>
            <w:proofErr w:type="spellEnd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/</w:t>
            </w:r>
          </w:p>
        </w:tc>
      </w:tr>
      <w:tr w:rsidR="00B53E2D" w:rsidTr="00F575A3">
        <w:trPr>
          <w:trHeight w:val="2222"/>
        </w:trPr>
        <w:tc>
          <w:tcPr>
            <w:tcW w:w="1059" w:type="dxa"/>
          </w:tcPr>
          <w:p w:rsidR="00B53E2D" w:rsidRDefault="00B53E2D" w:rsidP="0049494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3100" w:type="dxa"/>
          </w:tcPr>
          <w:p w:rsidR="00B53E2D" w:rsidRPr="00B53E2D" w:rsidRDefault="00B53E2D" w:rsidP="00494945">
            <w:pPr>
              <w:pStyle w:val="TableParagraph"/>
              <w:spacing w:line="276" w:lineRule="auto"/>
              <w:ind w:right="-15"/>
              <w:jc w:val="both"/>
              <w:rPr>
                <w:sz w:val="24"/>
                <w:lang w:val="ru-RU"/>
              </w:rPr>
            </w:pPr>
            <w:r w:rsidRPr="00B53E2D">
              <w:rPr>
                <w:sz w:val="24"/>
                <w:lang w:val="ru-RU"/>
              </w:rPr>
              <w:t xml:space="preserve">Битвы при Молодях, на Калке, на </w:t>
            </w:r>
            <w:proofErr w:type="spellStart"/>
            <w:r w:rsidRPr="00B53E2D">
              <w:rPr>
                <w:sz w:val="24"/>
                <w:lang w:val="ru-RU"/>
              </w:rPr>
              <w:t>Вожской</w:t>
            </w:r>
            <w:proofErr w:type="spellEnd"/>
            <w:r w:rsidRPr="00B53E2D">
              <w:rPr>
                <w:sz w:val="24"/>
                <w:lang w:val="ru-RU"/>
              </w:rPr>
              <w:t xml:space="preserve"> </w:t>
            </w:r>
            <w:proofErr w:type="spellStart"/>
            <w:r w:rsidRPr="00B53E2D">
              <w:rPr>
                <w:sz w:val="24"/>
                <w:lang w:val="ru-RU"/>
              </w:rPr>
              <w:t>Булгарии</w:t>
            </w:r>
            <w:proofErr w:type="spellEnd"/>
            <w:r w:rsidRPr="00B53E2D">
              <w:rPr>
                <w:sz w:val="24"/>
                <w:lang w:val="ru-RU"/>
              </w:rPr>
              <w:t xml:space="preserve">, реке </w:t>
            </w:r>
            <w:proofErr w:type="spellStart"/>
            <w:r w:rsidRPr="00B53E2D">
              <w:rPr>
                <w:sz w:val="24"/>
                <w:lang w:val="ru-RU"/>
              </w:rPr>
              <w:t>Воже</w:t>
            </w:r>
            <w:proofErr w:type="spellEnd"/>
            <w:r w:rsidRPr="00B53E2D">
              <w:rPr>
                <w:sz w:val="24"/>
                <w:lang w:val="ru-RU"/>
              </w:rPr>
              <w:t>, стояние на Угре, Ледовое побоище, Куликовская, Невская</w:t>
            </w:r>
            <w:r w:rsidRPr="00B53E2D">
              <w:rPr>
                <w:spacing w:val="21"/>
                <w:sz w:val="24"/>
                <w:lang w:val="ru-RU"/>
              </w:rPr>
              <w:t xml:space="preserve"> </w:t>
            </w:r>
            <w:r w:rsidRPr="00B53E2D">
              <w:rPr>
                <w:sz w:val="24"/>
                <w:lang w:val="ru-RU"/>
              </w:rPr>
              <w:t>битва,</w:t>
            </w:r>
            <w:r w:rsidRPr="00B53E2D">
              <w:rPr>
                <w:spacing w:val="20"/>
                <w:sz w:val="24"/>
                <w:lang w:val="ru-RU"/>
              </w:rPr>
              <w:t xml:space="preserve"> </w:t>
            </w:r>
            <w:r w:rsidRPr="00B53E2D">
              <w:rPr>
                <w:spacing w:val="-2"/>
                <w:sz w:val="24"/>
                <w:lang w:val="ru-RU"/>
              </w:rPr>
              <w:t>Ливонская</w:t>
            </w:r>
          </w:p>
          <w:p w:rsidR="00B53E2D" w:rsidRDefault="00B53E2D" w:rsidP="00494945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Русско-казанская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войны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725" w:type="dxa"/>
          </w:tcPr>
          <w:p w:rsidR="00B53E2D" w:rsidRDefault="00B53E2D" w:rsidP="00494945">
            <w:pPr>
              <w:pStyle w:val="TableParagraph"/>
              <w:ind w:left="2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38" w:type="dxa"/>
          </w:tcPr>
          <w:p w:rsidR="00B53E2D" w:rsidRDefault="00B53E2D" w:rsidP="00494945">
            <w:pPr>
              <w:pStyle w:val="TableParagraph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картой</w:t>
            </w:r>
            <w:proofErr w:type="spellEnd"/>
          </w:p>
        </w:tc>
        <w:tc>
          <w:tcPr>
            <w:tcW w:w="3320" w:type="dxa"/>
          </w:tcPr>
          <w:p w:rsidR="00B53E2D" w:rsidRPr="00B53E2D" w:rsidRDefault="00B53E2D" w:rsidP="00494945">
            <w:pPr>
              <w:pStyle w:val="TableParagraph"/>
              <w:spacing w:line="240" w:lineRule="auto"/>
              <w:ind w:left="243" w:right="1175"/>
              <w:jc w:val="both"/>
              <w:rPr>
                <w:sz w:val="24"/>
                <w:lang w:val="ru-RU"/>
              </w:rPr>
            </w:pPr>
            <w:r>
              <w:rPr>
                <w:color w:val="0000FF"/>
                <w:spacing w:val="-2"/>
                <w:sz w:val="24"/>
                <w:u w:val="single" w:color="000000"/>
              </w:rPr>
              <w:t>https</w:t>
            </w:r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://зарница.</w:t>
            </w:r>
            <w:r w:rsidRPr="00B53E2D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будьвдвижени</w:t>
            </w:r>
            <w:proofErr w:type="spellEnd"/>
            <w:r w:rsidRPr="00B53E2D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и.рф</w:t>
            </w:r>
            <w:proofErr w:type="spellEnd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/</w:t>
            </w:r>
          </w:p>
        </w:tc>
      </w:tr>
      <w:tr w:rsidR="00B53E2D" w:rsidTr="00F575A3">
        <w:trPr>
          <w:trHeight w:val="2539"/>
        </w:trPr>
        <w:tc>
          <w:tcPr>
            <w:tcW w:w="1059" w:type="dxa"/>
          </w:tcPr>
          <w:p w:rsidR="00B53E2D" w:rsidRDefault="00B53E2D" w:rsidP="0049494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6.7</w:t>
            </w:r>
          </w:p>
        </w:tc>
        <w:tc>
          <w:tcPr>
            <w:tcW w:w="3100" w:type="dxa"/>
          </w:tcPr>
          <w:p w:rsidR="00B53E2D" w:rsidRPr="00B53E2D" w:rsidRDefault="00B53E2D" w:rsidP="00494945">
            <w:pPr>
              <w:pStyle w:val="TableParagraph"/>
              <w:tabs>
                <w:tab w:val="left" w:pos="1522"/>
              </w:tabs>
              <w:spacing w:line="276" w:lineRule="auto"/>
              <w:ind w:right="-15"/>
              <w:rPr>
                <w:sz w:val="24"/>
                <w:lang w:val="ru-RU"/>
              </w:rPr>
            </w:pPr>
            <w:r w:rsidRPr="00B53E2D">
              <w:rPr>
                <w:spacing w:val="-2"/>
                <w:sz w:val="24"/>
                <w:lang w:val="ru-RU"/>
              </w:rPr>
              <w:t>Князья</w:t>
            </w:r>
            <w:r w:rsidRPr="00B53E2D">
              <w:rPr>
                <w:sz w:val="24"/>
                <w:lang w:val="ru-RU"/>
              </w:rPr>
              <w:tab/>
            </w:r>
            <w:r w:rsidRPr="00B53E2D">
              <w:rPr>
                <w:spacing w:val="-2"/>
                <w:sz w:val="24"/>
                <w:lang w:val="ru-RU"/>
              </w:rPr>
              <w:t xml:space="preserve">(правители) </w:t>
            </w:r>
            <w:proofErr w:type="gramStart"/>
            <w:r w:rsidRPr="00B53E2D">
              <w:rPr>
                <w:sz w:val="24"/>
                <w:lang w:val="ru-RU"/>
              </w:rPr>
              <w:t>Смоленского,</w:t>
            </w:r>
            <w:r w:rsidRPr="00B53E2D">
              <w:rPr>
                <w:spacing w:val="32"/>
                <w:sz w:val="24"/>
                <w:lang w:val="ru-RU"/>
              </w:rPr>
              <w:t xml:space="preserve">  </w:t>
            </w:r>
            <w:r w:rsidRPr="00B53E2D">
              <w:rPr>
                <w:spacing w:val="-2"/>
                <w:sz w:val="24"/>
                <w:lang w:val="ru-RU"/>
              </w:rPr>
              <w:t>Киевского</w:t>
            </w:r>
            <w:proofErr w:type="gramEnd"/>
            <w:r w:rsidRPr="00B53E2D">
              <w:rPr>
                <w:spacing w:val="-2"/>
                <w:sz w:val="24"/>
                <w:lang w:val="ru-RU"/>
              </w:rPr>
              <w:t>,</w:t>
            </w:r>
          </w:p>
          <w:p w:rsidR="00B53E2D" w:rsidRPr="00B53E2D" w:rsidRDefault="00B53E2D" w:rsidP="00494945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B53E2D">
              <w:rPr>
                <w:spacing w:val="-2"/>
                <w:sz w:val="24"/>
                <w:lang w:val="ru-RU"/>
              </w:rPr>
              <w:t>Галицко-Волынского</w:t>
            </w:r>
          </w:p>
          <w:p w:rsidR="00B53E2D" w:rsidRPr="00B53E2D" w:rsidRDefault="00B53E2D" w:rsidP="00494945">
            <w:pPr>
              <w:pStyle w:val="TableParagraph"/>
              <w:tabs>
                <w:tab w:val="left" w:pos="1858"/>
              </w:tabs>
              <w:spacing w:before="37" w:line="276" w:lineRule="auto"/>
              <w:ind w:right="-15"/>
              <w:jc w:val="both"/>
              <w:rPr>
                <w:sz w:val="24"/>
                <w:lang w:val="ru-RU"/>
              </w:rPr>
            </w:pPr>
            <w:r w:rsidRPr="00B53E2D">
              <w:rPr>
                <w:spacing w:val="-2"/>
                <w:sz w:val="24"/>
                <w:lang w:val="ru-RU"/>
              </w:rPr>
              <w:t>княжеств,</w:t>
            </w:r>
            <w:r w:rsidRPr="00B53E2D">
              <w:rPr>
                <w:sz w:val="24"/>
                <w:lang w:val="ru-RU"/>
              </w:rPr>
              <w:tab/>
            </w:r>
            <w:r w:rsidRPr="00B53E2D">
              <w:rPr>
                <w:spacing w:val="-2"/>
                <w:sz w:val="24"/>
                <w:lang w:val="ru-RU"/>
              </w:rPr>
              <w:t xml:space="preserve">Великих </w:t>
            </w:r>
            <w:r w:rsidRPr="00B53E2D">
              <w:rPr>
                <w:sz w:val="24"/>
                <w:lang w:val="ru-RU"/>
              </w:rPr>
              <w:t xml:space="preserve">княжеств Владимирское и </w:t>
            </w:r>
            <w:r w:rsidRPr="00B53E2D">
              <w:rPr>
                <w:spacing w:val="-2"/>
                <w:sz w:val="24"/>
                <w:lang w:val="ru-RU"/>
              </w:rPr>
              <w:t>Московское,</w:t>
            </w:r>
          </w:p>
          <w:p w:rsidR="00B53E2D" w:rsidRDefault="00B53E2D" w:rsidP="00494945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Новгородской</w:t>
            </w:r>
            <w:proofErr w:type="spellEnd"/>
          </w:p>
          <w:p w:rsidR="00B53E2D" w:rsidRDefault="00B53E2D" w:rsidP="00494945">
            <w:pPr>
              <w:pStyle w:val="TableParagraph"/>
              <w:spacing w:before="41" w:line="240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республики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25" w:type="dxa"/>
          </w:tcPr>
          <w:p w:rsidR="00B53E2D" w:rsidRDefault="00B53E2D" w:rsidP="00494945">
            <w:pPr>
              <w:pStyle w:val="TableParagraph"/>
              <w:ind w:left="2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38" w:type="dxa"/>
          </w:tcPr>
          <w:p w:rsidR="00B53E2D" w:rsidRDefault="00B53E2D" w:rsidP="00494945">
            <w:pPr>
              <w:pStyle w:val="TableParagraph"/>
              <w:ind w:left="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Игра</w:t>
            </w:r>
            <w:proofErr w:type="spellEnd"/>
          </w:p>
        </w:tc>
        <w:tc>
          <w:tcPr>
            <w:tcW w:w="3320" w:type="dxa"/>
          </w:tcPr>
          <w:p w:rsidR="00B53E2D" w:rsidRPr="00B53E2D" w:rsidRDefault="00B53E2D" w:rsidP="00494945">
            <w:pPr>
              <w:pStyle w:val="TableParagraph"/>
              <w:spacing w:line="240" w:lineRule="auto"/>
              <w:ind w:left="243" w:right="1175"/>
              <w:jc w:val="both"/>
              <w:rPr>
                <w:sz w:val="24"/>
                <w:lang w:val="ru-RU"/>
              </w:rPr>
            </w:pPr>
            <w:r>
              <w:rPr>
                <w:color w:val="0000FF"/>
                <w:spacing w:val="-2"/>
                <w:sz w:val="24"/>
                <w:u w:val="single" w:color="000000"/>
              </w:rPr>
              <w:t>https</w:t>
            </w:r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://зарница.</w:t>
            </w:r>
            <w:r w:rsidRPr="00B53E2D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будьвдвижени</w:t>
            </w:r>
            <w:proofErr w:type="spellEnd"/>
            <w:r w:rsidRPr="00B53E2D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и.рф</w:t>
            </w:r>
            <w:proofErr w:type="spellEnd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/</w:t>
            </w:r>
          </w:p>
        </w:tc>
      </w:tr>
      <w:tr w:rsidR="00B53E2D" w:rsidTr="00F575A3">
        <w:trPr>
          <w:trHeight w:val="1147"/>
        </w:trPr>
        <w:tc>
          <w:tcPr>
            <w:tcW w:w="1059" w:type="dxa"/>
          </w:tcPr>
          <w:p w:rsidR="00B53E2D" w:rsidRDefault="00B53E2D" w:rsidP="0049494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3100" w:type="dxa"/>
          </w:tcPr>
          <w:p w:rsidR="00B53E2D" w:rsidRDefault="00B53E2D" w:rsidP="00494945">
            <w:pPr>
              <w:pStyle w:val="TableParagraph"/>
              <w:tabs>
                <w:tab w:val="left" w:pos="1652"/>
              </w:tabs>
              <w:spacing w:line="276" w:lineRule="auto"/>
              <w:ind w:right="-2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Первый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император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Российский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25" w:type="dxa"/>
          </w:tcPr>
          <w:p w:rsidR="00B53E2D" w:rsidRDefault="00B53E2D" w:rsidP="00494945">
            <w:pPr>
              <w:pStyle w:val="TableParagraph"/>
              <w:ind w:left="2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38" w:type="dxa"/>
          </w:tcPr>
          <w:p w:rsidR="00B53E2D" w:rsidRDefault="00B53E2D" w:rsidP="00494945">
            <w:pPr>
              <w:pStyle w:val="TableParagraph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Беседа</w:t>
            </w:r>
            <w:proofErr w:type="spellEnd"/>
          </w:p>
        </w:tc>
        <w:tc>
          <w:tcPr>
            <w:tcW w:w="3320" w:type="dxa"/>
          </w:tcPr>
          <w:p w:rsidR="00B53E2D" w:rsidRPr="00B53E2D" w:rsidRDefault="00B53E2D" w:rsidP="00494945">
            <w:pPr>
              <w:pStyle w:val="TableParagraph"/>
              <w:spacing w:line="240" w:lineRule="auto"/>
              <w:ind w:left="243" w:right="1175"/>
              <w:jc w:val="both"/>
              <w:rPr>
                <w:sz w:val="24"/>
                <w:lang w:val="ru-RU"/>
              </w:rPr>
            </w:pPr>
            <w:r>
              <w:rPr>
                <w:color w:val="0000FF"/>
                <w:spacing w:val="-2"/>
                <w:sz w:val="24"/>
                <w:u w:val="single" w:color="000000"/>
              </w:rPr>
              <w:t>https</w:t>
            </w:r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://зарница.</w:t>
            </w:r>
            <w:r w:rsidRPr="00B53E2D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будьвдвижени</w:t>
            </w:r>
            <w:proofErr w:type="spellEnd"/>
            <w:r w:rsidRPr="00B53E2D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и.рф</w:t>
            </w:r>
            <w:proofErr w:type="spellEnd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/</w:t>
            </w:r>
          </w:p>
        </w:tc>
      </w:tr>
      <w:tr w:rsidR="00B53E2D" w:rsidTr="00F575A3">
        <w:trPr>
          <w:trHeight w:val="2222"/>
        </w:trPr>
        <w:tc>
          <w:tcPr>
            <w:tcW w:w="1059" w:type="dxa"/>
          </w:tcPr>
          <w:p w:rsidR="00B53E2D" w:rsidRDefault="00B53E2D" w:rsidP="0049494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6.9</w:t>
            </w:r>
          </w:p>
        </w:tc>
        <w:tc>
          <w:tcPr>
            <w:tcW w:w="3100" w:type="dxa"/>
          </w:tcPr>
          <w:p w:rsidR="00B53E2D" w:rsidRPr="00B53E2D" w:rsidRDefault="00B53E2D" w:rsidP="00494945">
            <w:pPr>
              <w:pStyle w:val="TableParagraph"/>
              <w:tabs>
                <w:tab w:val="left" w:pos="2036"/>
              </w:tabs>
              <w:spacing w:line="276" w:lineRule="auto"/>
              <w:ind w:right="-15"/>
              <w:jc w:val="both"/>
              <w:rPr>
                <w:sz w:val="24"/>
                <w:lang w:val="ru-RU"/>
              </w:rPr>
            </w:pPr>
            <w:r w:rsidRPr="00B53E2D">
              <w:rPr>
                <w:sz w:val="24"/>
                <w:lang w:val="ru-RU"/>
              </w:rPr>
              <w:t xml:space="preserve">Вопросы по картинам художников Михаила </w:t>
            </w:r>
            <w:r w:rsidRPr="00B53E2D">
              <w:rPr>
                <w:spacing w:val="-2"/>
                <w:sz w:val="24"/>
                <w:lang w:val="ru-RU"/>
              </w:rPr>
              <w:t>Авилова,</w:t>
            </w:r>
            <w:r w:rsidRPr="00B53E2D">
              <w:rPr>
                <w:sz w:val="24"/>
                <w:lang w:val="ru-RU"/>
              </w:rPr>
              <w:tab/>
            </w:r>
            <w:r w:rsidRPr="00B53E2D">
              <w:rPr>
                <w:spacing w:val="-2"/>
                <w:sz w:val="24"/>
                <w:lang w:val="ru-RU"/>
              </w:rPr>
              <w:t>Сергея Блинникова,</w:t>
            </w:r>
          </w:p>
          <w:p w:rsidR="00B53E2D" w:rsidRPr="00B53E2D" w:rsidRDefault="00B53E2D" w:rsidP="00494945">
            <w:pPr>
              <w:pStyle w:val="TableParagraph"/>
              <w:spacing w:line="240" w:lineRule="auto"/>
              <w:jc w:val="both"/>
              <w:rPr>
                <w:sz w:val="24"/>
                <w:lang w:val="ru-RU"/>
              </w:rPr>
            </w:pPr>
            <w:r w:rsidRPr="00B53E2D">
              <w:rPr>
                <w:sz w:val="24"/>
                <w:lang w:val="ru-RU"/>
              </w:rPr>
              <w:t>Андриана</w:t>
            </w:r>
            <w:r w:rsidRPr="00B53E2D">
              <w:rPr>
                <w:spacing w:val="-9"/>
                <w:sz w:val="24"/>
                <w:lang w:val="ru-RU"/>
              </w:rPr>
              <w:t xml:space="preserve"> </w:t>
            </w:r>
            <w:r w:rsidRPr="00B53E2D">
              <w:rPr>
                <w:spacing w:val="-2"/>
                <w:sz w:val="24"/>
                <w:lang w:val="ru-RU"/>
              </w:rPr>
              <w:t>Волкова,</w:t>
            </w:r>
          </w:p>
          <w:p w:rsidR="00B53E2D" w:rsidRPr="00B53E2D" w:rsidRDefault="00B53E2D" w:rsidP="00494945">
            <w:pPr>
              <w:pStyle w:val="TableParagraph"/>
              <w:tabs>
                <w:tab w:val="left" w:pos="2611"/>
              </w:tabs>
              <w:spacing w:before="5" w:line="318" w:lineRule="exact"/>
              <w:ind w:right="-15"/>
              <w:jc w:val="both"/>
              <w:rPr>
                <w:sz w:val="24"/>
                <w:lang w:val="ru-RU"/>
              </w:rPr>
            </w:pPr>
            <w:r w:rsidRPr="00B53E2D">
              <w:rPr>
                <w:spacing w:val="-2"/>
                <w:sz w:val="24"/>
                <w:lang w:val="ru-RU"/>
              </w:rPr>
              <w:t>рассказывающих</w:t>
            </w:r>
            <w:r w:rsidRPr="00B53E2D">
              <w:rPr>
                <w:sz w:val="24"/>
                <w:lang w:val="ru-RU"/>
              </w:rPr>
              <w:tab/>
            </w:r>
            <w:r w:rsidRPr="00B53E2D">
              <w:rPr>
                <w:spacing w:val="-10"/>
                <w:sz w:val="24"/>
                <w:lang w:val="ru-RU"/>
              </w:rPr>
              <w:t xml:space="preserve">о </w:t>
            </w:r>
            <w:r w:rsidRPr="00B53E2D">
              <w:rPr>
                <w:sz w:val="24"/>
                <w:lang w:val="ru-RU"/>
              </w:rPr>
              <w:t>событиях в Древней Руси.</w:t>
            </w:r>
          </w:p>
        </w:tc>
        <w:tc>
          <w:tcPr>
            <w:tcW w:w="1725" w:type="dxa"/>
          </w:tcPr>
          <w:p w:rsidR="00B53E2D" w:rsidRDefault="00B53E2D" w:rsidP="00494945">
            <w:pPr>
              <w:pStyle w:val="TableParagraph"/>
              <w:ind w:left="0"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38" w:type="dxa"/>
          </w:tcPr>
          <w:p w:rsidR="00B53E2D" w:rsidRDefault="00B53E2D" w:rsidP="00494945">
            <w:pPr>
              <w:pStyle w:val="TableParagraph"/>
              <w:ind w:left="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Игра</w:t>
            </w:r>
            <w:proofErr w:type="spellEnd"/>
          </w:p>
        </w:tc>
        <w:tc>
          <w:tcPr>
            <w:tcW w:w="3320" w:type="dxa"/>
          </w:tcPr>
          <w:p w:rsidR="00B53E2D" w:rsidRPr="00B53E2D" w:rsidRDefault="00B53E2D" w:rsidP="00494945">
            <w:pPr>
              <w:pStyle w:val="TableParagraph"/>
              <w:spacing w:line="240" w:lineRule="auto"/>
              <w:ind w:left="243" w:right="1175"/>
              <w:jc w:val="both"/>
              <w:rPr>
                <w:sz w:val="24"/>
                <w:lang w:val="ru-RU"/>
              </w:rPr>
            </w:pPr>
            <w:r>
              <w:rPr>
                <w:color w:val="0000FF"/>
                <w:spacing w:val="-2"/>
                <w:sz w:val="24"/>
                <w:u w:val="single" w:color="000000"/>
              </w:rPr>
              <w:t>https</w:t>
            </w:r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://зарница.</w:t>
            </w:r>
            <w:r w:rsidRPr="00B53E2D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будьвдвижени</w:t>
            </w:r>
            <w:proofErr w:type="spellEnd"/>
            <w:r w:rsidRPr="00B53E2D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и.рф</w:t>
            </w:r>
            <w:proofErr w:type="spellEnd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/</w:t>
            </w:r>
          </w:p>
        </w:tc>
      </w:tr>
      <w:tr w:rsidR="00B53E2D" w:rsidTr="00F575A3">
        <w:trPr>
          <w:trHeight w:val="565"/>
        </w:trPr>
        <w:tc>
          <w:tcPr>
            <w:tcW w:w="4159" w:type="dxa"/>
            <w:gridSpan w:val="2"/>
          </w:tcPr>
          <w:p w:rsidR="00B53E2D" w:rsidRDefault="00B53E2D" w:rsidP="00494945">
            <w:pPr>
              <w:pStyle w:val="TableParagraph"/>
              <w:spacing w:before="140" w:line="240" w:lineRule="auto"/>
              <w:ind w:left="246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разделу</w:t>
            </w:r>
            <w:proofErr w:type="spellEnd"/>
          </w:p>
        </w:tc>
        <w:tc>
          <w:tcPr>
            <w:tcW w:w="1725" w:type="dxa"/>
          </w:tcPr>
          <w:p w:rsidR="00B53E2D" w:rsidRDefault="00B53E2D" w:rsidP="00494945">
            <w:pPr>
              <w:pStyle w:val="TableParagraph"/>
              <w:spacing w:before="140" w:line="240" w:lineRule="auto"/>
              <w:ind w:left="44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358" w:type="dxa"/>
            <w:gridSpan w:val="2"/>
          </w:tcPr>
          <w:p w:rsidR="00B53E2D" w:rsidRDefault="00B53E2D" w:rsidP="0049494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53E2D" w:rsidTr="00F575A3">
        <w:trPr>
          <w:trHeight w:val="686"/>
        </w:trPr>
        <w:tc>
          <w:tcPr>
            <w:tcW w:w="14242" w:type="dxa"/>
            <w:gridSpan w:val="5"/>
          </w:tcPr>
          <w:p w:rsidR="00B53E2D" w:rsidRDefault="00B53E2D" w:rsidP="00494945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Основы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российской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государственности</w:t>
            </w:r>
            <w:proofErr w:type="spellEnd"/>
          </w:p>
        </w:tc>
      </w:tr>
      <w:tr w:rsidR="00B53E2D" w:rsidTr="00F575A3">
        <w:trPr>
          <w:trHeight w:val="1190"/>
        </w:trPr>
        <w:tc>
          <w:tcPr>
            <w:tcW w:w="1059" w:type="dxa"/>
          </w:tcPr>
          <w:p w:rsidR="00B53E2D" w:rsidRDefault="00B53E2D" w:rsidP="0049494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3100" w:type="dxa"/>
          </w:tcPr>
          <w:p w:rsidR="00B53E2D" w:rsidRPr="00B53E2D" w:rsidRDefault="00B53E2D" w:rsidP="00494945">
            <w:pPr>
              <w:pStyle w:val="TableParagraph"/>
              <w:tabs>
                <w:tab w:val="left" w:pos="2625"/>
              </w:tabs>
              <w:spacing w:line="276" w:lineRule="auto"/>
              <w:ind w:right="-15"/>
              <w:jc w:val="both"/>
              <w:rPr>
                <w:sz w:val="24"/>
                <w:lang w:val="ru-RU"/>
              </w:rPr>
            </w:pPr>
            <w:r w:rsidRPr="00B53E2D">
              <w:rPr>
                <w:spacing w:val="-2"/>
                <w:sz w:val="24"/>
                <w:lang w:val="ru-RU"/>
              </w:rPr>
              <w:t>Обществознание</w:t>
            </w:r>
            <w:r w:rsidRPr="00B53E2D">
              <w:rPr>
                <w:sz w:val="24"/>
                <w:lang w:val="ru-RU"/>
              </w:rPr>
              <w:tab/>
            </w:r>
            <w:r w:rsidRPr="00B53E2D">
              <w:rPr>
                <w:spacing w:val="-10"/>
                <w:sz w:val="24"/>
                <w:lang w:val="ru-RU"/>
              </w:rPr>
              <w:t xml:space="preserve">в </w:t>
            </w:r>
            <w:r w:rsidRPr="00B53E2D">
              <w:rPr>
                <w:sz w:val="24"/>
                <w:lang w:val="ru-RU"/>
              </w:rPr>
              <w:t xml:space="preserve">вопросах Российской </w:t>
            </w:r>
            <w:r w:rsidRPr="00B53E2D">
              <w:rPr>
                <w:spacing w:val="-2"/>
                <w:sz w:val="24"/>
                <w:lang w:val="ru-RU"/>
              </w:rPr>
              <w:t>государственности.</w:t>
            </w:r>
          </w:p>
        </w:tc>
        <w:tc>
          <w:tcPr>
            <w:tcW w:w="1725" w:type="dxa"/>
          </w:tcPr>
          <w:p w:rsidR="00B53E2D" w:rsidRDefault="00B53E2D" w:rsidP="00494945">
            <w:pPr>
              <w:pStyle w:val="TableParagraph"/>
              <w:ind w:left="0" w:right="7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38" w:type="dxa"/>
          </w:tcPr>
          <w:p w:rsidR="00B53E2D" w:rsidRDefault="00B53E2D" w:rsidP="00494945">
            <w:pPr>
              <w:pStyle w:val="TableParagraph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Беседа</w:t>
            </w:r>
            <w:proofErr w:type="spellEnd"/>
          </w:p>
        </w:tc>
        <w:tc>
          <w:tcPr>
            <w:tcW w:w="3320" w:type="dxa"/>
          </w:tcPr>
          <w:p w:rsidR="00B53E2D" w:rsidRPr="00B53E2D" w:rsidRDefault="00B53E2D" w:rsidP="00494945">
            <w:pPr>
              <w:pStyle w:val="TableParagraph"/>
              <w:spacing w:line="240" w:lineRule="auto"/>
              <w:ind w:left="243" w:right="1175"/>
              <w:jc w:val="both"/>
              <w:rPr>
                <w:sz w:val="24"/>
                <w:lang w:val="ru-RU"/>
              </w:rPr>
            </w:pPr>
            <w:r>
              <w:rPr>
                <w:color w:val="0000FF"/>
                <w:spacing w:val="-2"/>
                <w:sz w:val="24"/>
                <w:u w:val="single" w:color="000000"/>
              </w:rPr>
              <w:t>https</w:t>
            </w:r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://зарница.</w:t>
            </w:r>
            <w:r w:rsidRPr="00B53E2D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будьвдвижени</w:t>
            </w:r>
            <w:proofErr w:type="spellEnd"/>
            <w:r w:rsidRPr="00B53E2D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и.рф</w:t>
            </w:r>
            <w:proofErr w:type="spellEnd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/</w:t>
            </w:r>
          </w:p>
        </w:tc>
      </w:tr>
      <w:tr w:rsidR="00B53E2D" w:rsidTr="00F575A3">
        <w:trPr>
          <w:trHeight w:val="1271"/>
        </w:trPr>
        <w:tc>
          <w:tcPr>
            <w:tcW w:w="1059" w:type="dxa"/>
          </w:tcPr>
          <w:p w:rsidR="00B53E2D" w:rsidRDefault="00B53E2D" w:rsidP="00494945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7.2.</w:t>
            </w:r>
          </w:p>
        </w:tc>
        <w:tc>
          <w:tcPr>
            <w:tcW w:w="3100" w:type="dxa"/>
          </w:tcPr>
          <w:p w:rsidR="00B53E2D" w:rsidRPr="00B53E2D" w:rsidRDefault="00B53E2D" w:rsidP="00494945">
            <w:pPr>
              <w:pStyle w:val="TableParagraph"/>
              <w:tabs>
                <w:tab w:val="left" w:pos="1858"/>
                <w:tab w:val="left" w:pos="1901"/>
              </w:tabs>
              <w:spacing w:line="278" w:lineRule="auto"/>
              <w:ind w:right="-15"/>
              <w:jc w:val="both"/>
              <w:rPr>
                <w:sz w:val="24"/>
                <w:lang w:val="ru-RU"/>
              </w:rPr>
            </w:pPr>
            <w:r w:rsidRPr="00B53E2D">
              <w:rPr>
                <w:spacing w:val="-2"/>
                <w:sz w:val="24"/>
                <w:lang w:val="ru-RU"/>
              </w:rPr>
              <w:t>Памятники</w:t>
            </w:r>
            <w:r w:rsidRPr="00B53E2D">
              <w:rPr>
                <w:sz w:val="24"/>
                <w:lang w:val="ru-RU"/>
              </w:rPr>
              <w:tab/>
            </w:r>
            <w:r w:rsidRPr="00B53E2D">
              <w:rPr>
                <w:spacing w:val="-2"/>
                <w:sz w:val="24"/>
                <w:lang w:val="ru-RU"/>
              </w:rPr>
              <w:t xml:space="preserve">Великой </w:t>
            </w:r>
            <w:r w:rsidRPr="00B53E2D">
              <w:rPr>
                <w:sz w:val="24"/>
                <w:lang w:val="ru-RU"/>
              </w:rPr>
              <w:t xml:space="preserve">Отечественной войны в </w:t>
            </w:r>
            <w:r w:rsidRPr="00B53E2D">
              <w:rPr>
                <w:spacing w:val="-2"/>
                <w:sz w:val="24"/>
                <w:lang w:val="ru-RU"/>
              </w:rPr>
              <w:t>Новейшей</w:t>
            </w:r>
            <w:r w:rsidRPr="00B53E2D">
              <w:rPr>
                <w:sz w:val="24"/>
                <w:lang w:val="ru-RU"/>
              </w:rPr>
              <w:tab/>
            </w:r>
            <w:r w:rsidRPr="00B53E2D">
              <w:rPr>
                <w:sz w:val="24"/>
                <w:lang w:val="ru-RU"/>
              </w:rPr>
              <w:tab/>
            </w:r>
            <w:r w:rsidRPr="00B53E2D">
              <w:rPr>
                <w:spacing w:val="-2"/>
                <w:sz w:val="24"/>
                <w:lang w:val="ru-RU"/>
              </w:rPr>
              <w:t>истории</w:t>
            </w:r>
          </w:p>
          <w:p w:rsidR="00B53E2D" w:rsidRDefault="00B53E2D" w:rsidP="00494945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России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25" w:type="dxa"/>
          </w:tcPr>
          <w:p w:rsidR="00B53E2D" w:rsidRDefault="00B53E2D" w:rsidP="00494945">
            <w:pPr>
              <w:pStyle w:val="TableParagraph"/>
              <w:ind w:left="0"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38" w:type="dxa"/>
          </w:tcPr>
          <w:p w:rsidR="00B53E2D" w:rsidRDefault="00B53E2D" w:rsidP="00494945">
            <w:pPr>
              <w:pStyle w:val="TableParagraph"/>
              <w:ind w:left="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Игра</w:t>
            </w:r>
            <w:proofErr w:type="spellEnd"/>
          </w:p>
        </w:tc>
        <w:tc>
          <w:tcPr>
            <w:tcW w:w="3320" w:type="dxa"/>
          </w:tcPr>
          <w:p w:rsidR="00B53E2D" w:rsidRPr="00B53E2D" w:rsidRDefault="00B53E2D" w:rsidP="00494945">
            <w:pPr>
              <w:pStyle w:val="TableParagraph"/>
              <w:spacing w:line="240" w:lineRule="auto"/>
              <w:ind w:left="243" w:right="1175"/>
              <w:jc w:val="both"/>
              <w:rPr>
                <w:sz w:val="24"/>
                <w:lang w:val="ru-RU"/>
              </w:rPr>
            </w:pPr>
            <w:r>
              <w:rPr>
                <w:color w:val="0000FF"/>
                <w:spacing w:val="-2"/>
                <w:sz w:val="24"/>
                <w:u w:val="single" w:color="000000"/>
              </w:rPr>
              <w:t>https</w:t>
            </w:r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://зарница.</w:t>
            </w:r>
            <w:r w:rsidRPr="00B53E2D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будьвдвижени</w:t>
            </w:r>
            <w:proofErr w:type="spellEnd"/>
            <w:r w:rsidRPr="00B53E2D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и.рф</w:t>
            </w:r>
            <w:proofErr w:type="spellEnd"/>
            <w:r w:rsidRPr="00B53E2D">
              <w:rPr>
                <w:color w:val="0000FF"/>
                <w:spacing w:val="-2"/>
                <w:sz w:val="24"/>
                <w:u w:val="single" w:color="000000"/>
                <w:lang w:val="ru-RU"/>
              </w:rPr>
              <w:t>/</w:t>
            </w:r>
          </w:p>
        </w:tc>
      </w:tr>
      <w:tr w:rsidR="00B53E2D" w:rsidTr="00F575A3">
        <w:trPr>
          <w:trHeight w:val="566"/>
        </w:trPr>
        <w:tc>
          <w:tcPr>
            <w:tcW w:w="4159" w:type="dxa"/>
            <w:gridSpan w:val="2"/>
          </w:tcPr>
          <w:p w:rsidR="00B53E2D" w:rsidRDefault="00B53E2D" w:rsidP="00494945">
            <w:pPr>
              <w:pStyle w:val="TableParagraph"/>
              <w:spacing w:before="140" w:line="240" w:lineRule="auto"/>
              <w:ind w:left="246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разделу</w:t>
            </w:r>
            <w:proofErr w:type="spellEnd"/>
          </w:p>
        </w:tc>
        <w:tc>
          <w:tcPr>
            <w:tcW w:w="1725" w:type="dxa"/>
          </w:tcPr>
          <w:p w:rsidR="00B53E2D" w:rsidRDefault="00B53E2D" w:rsidP="00494945">
            <w:pPr>
              <w:pStyle w:val="TableParagraph"/>
              <w:spacing w:before="140" w:line="240" w:lineRule="auto"/>
              <w:ind w:left="44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358" w:type="dxa"/>
            <w:gridSpan w:val="2"/>
          </w:tcPr>
          <w:p w:rsidR="00B53E2D" w:rsidRDefault="00B53E2D" w:rsidP="0049494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53E2D" w:rsidTr="00F575A3">
        <w:trPr>
          <w:trHeight w:val="681"/>
        </w:trPr>
        <w:tc>
          <w:tcPr>
            <w:tcW w:w="4159" w:type="dxa"/>
            <w:gridSpan w:val="2"/>
          </w:tcPr>
          <w:p w:rsidR="00B53E2D" w:rsidRPr="00B53E2D" w:rsidRDefault="00B53E2D" w:rsidP="00494945">
            <w:pPr>
              <w:pStyle w:val="TableParagraph"/>
              <w:spacing w:line="276" w:lineRule="auto"/>
              <w:ind w:left="246" w:right="586"/>
              <w:rPr>
                <w:sz w:val="24"/>
                <w:lang w:val="ru-RU"/>
              </w:rPr>
            </w:pPr>
            <w:r w:rsidRPr="00B53E2D">
              <w:rPr>
                <w:sz w:val="24"/>
                <w:lang w:val="ru-RU"/>
              </w:rPr>
              <w:lastRenderedPageBreak/>
              <w:t xml:space="preserve">ОБЩЕЕ КОЛИЧЕСТВО </w:t>
            </w:r>
            <w:r w:rsidRPr="00B53E2D">
              <w:rPr>
                <w:spacing w:val="-2"/>
                <w:sz w:val="24"/>
                <w:lang w:val="ru-RU"/>
              </w:rPr>
              <w:t>ЧАСОВ</w:t>
            </w:r>
            <w:r w:rsidRPr="00B53E2D">
              <w:rPr>
                <w:spacing w:val="-14"/>
                <w:sz w:val="24"/>
                <w:lang w:val="ru-RU"/>
              </w:rPr>
              <w:t xml:space="preserve"> </w:t>
            </w:r>
            <w:r w:rsidRPr="00B53E2D">
              <w:rPr>
                <w:spacing w:val="-2"/>
                <w:sz w:val="24"/>
                <w:lang w:val="ru-RU"/>
              </w:rPr>
              <w:t>ПО</w:t>
            </w:r>
            <w:r w:rsidRPr="00B53E2D">
              <w:rPr>
                <w:spacing w:val="-13"/>
                <w:sz w:val="24"/>
                <w:lang w:val="ru-RU"/>
              </w:rPr>
              <w:t xml:space="preserve"> </w:t>
            </w:r>
            <w:r w:rsidRPr="00B53E2D">
              <w:rPr>
                <w:spacing w:val="-2"/>
                <w:sz w:val="24"/>
                <w:lang w:val="ru-RU"/>
              </w:rPr>
              <w:t>ПРОГРАММЕ</w:t>
            </w:r>
          </w:p>
        </w:tc>
        <w:tc>
          <w:tcPr>
            <w:tcW w:w="1725" w:type="dxa"/>
          </w:tcPr>
          <w:p w:rsidR="00B53E2D" w:rsidRDefault="00B53E2D" w:rsidP="00494945">
            <w:pPr>
              <w:pStyle w:val="TableParagraph"/>
              <w:spacing w:before="198" w:line="240" w:lineRule="auto"/>
              <w:ind w:left="39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038" w:type="dxa"/>
          </w:tcPr>
          <w:p w:rsidR="00B53E2D" w:rsidRDefault="00B53E2D" w:rsidP="0049494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320" w:type="dxa"/>
          </w:tcPr>
          <w:p w:rsidR="00B53E2D" w:rsidRDefault="00B53E2D" w:rsidP="0049494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B53E2D" w:rsidRDefault="00B53E2D" w:rsidP="00B53E2D"/>
    <w:p w:rsidR="00B959F2" w:rsidRPr="00B959F2" w:rsidRDefault="00B959F2" w:rsidP="00B959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959F2" w:rsidRPr="00B959F2" w:rsidSect="00B959F2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128A"/>
    <w:multiLevelType w:val="multilevel"/>
    <w:tmpl w:val="FD4E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C2B75"/>
    <w:multiLevelType w:val="multilevel"/>
    <w:tmpl w:val="D23E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3E4"/>
    <w:rsid w:val="00053C3E"/>
    <w:rsid w:val="000D6C4A"/>
    <w:rsid w:val="001772C0"/>
    <w:rsid w:val="001C0566"/>
    <w:rsid w:val="001C63E4"/>
    <w:rsid w:val="00250D1F"/>
    <w:rsid w:val="00526BF4"/>
    <w:rsid w:val="00574B3F"/>
    <w:rsid w:val="007201BE"/>
    <w:rsid w:val="009052CB"/>
    <w:rsid w:val="00AB4E5E"/>
    <w:rsid w:val="00B32210"/>
    <w:rsid w:val="00B53E2D"/>
    <w:rsid w:val="00B959F2"/>
    <w:rsid w:val="00BB475D"/>
    <w:rsid w:val="00E42DEF"/>
    <w:rsid w:val="00EC3BAF"/>
    <w:rsid w:val="00F575A3"/>
    <w:rsid w:val="00F6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E168"/>
  <w15:chartTrackingRefBased/>
  <w15:docId w15:val="{FECF2B0C-6050-4024-A687-60A28878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1BE"/>
    <w:pPr>
      <w:ind w:left="720"/>
      <w:contextualSpacing/>
    </w:pPr>
  </w:style>
  <w:style w:type="character" w:customStyle="1" w:styleId="t286pc">
    <w:name w:val="t286pc"/>
    <w:basedOn w:val="a0"/>
    <w:rsid w:val="00E42DEF"/>
  </w:style>
  <w:style w:type="character" w:styleId="a4">
    <w:name w:val="Strong"/>
    <w:basedOn w:val="a0"/>
    <w:uiPriority w:val="22"/>
    <w:qFormat/>
    <w:rsid w:val="00E42DEF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53E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53E2D"/>
    <w:pPr>
      <w:widowControl w:val="0"/>
      <w:autoSpaceDE w:val="0"/>
      <w:autoSpaceDN w:val="0"/>
      <w:spacing w:after="0" w:line="268" w:lineRule="exact"/>
      <w:ind w:left="11"/>
    </w:pPr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F605E4"/>
    <w:pPr>
      <w:widowControl w:val="0"/>
      <w:autoSpaceDE w:val="0"/>
      <w:autoSpaceDN w:val="0"/>
      <w:spacing w:before="1" w:after="0" w:line="240" w:lineRule="auto"/>
      <w:ind w:left="803" w:hanging="392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No Spacing"/>
    <w:link w:val="a6"/>
    <w:qFormat/>
    <w:rsid w:val="00F605E4"/>
    <w:pPr>
      <w:spacing w:after="0" w:line="240" w:lineRule="auto"/>
    </w:pPr>
    <w:rPr>
      <w:rFonts w:eastAsiaTheme="minorEastAsia"/>
      <w:lang w:eastAsia="zh-CN"/>
    </w:rPr>
  </w:style>
  <w:style w:type="character" w:customStyle="1" w:styleId="a6">
    <w:name w:val="Без интервала Знак"/>
    <w:basedOn w:val="a0"/>
    <w:link w:val="a5"/>
    <w:rsid w:val="00F605E4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1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3622</Words>
  <Characters>20650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2025-11-05T13:32:00Z</dcterms:created>
  <dcterms:modified xsi:type="dcterms:W3CDTF">2025-11-07T17:08:00Z</dcterms:modified>
</cp:coreProperties>
</file>