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1B1" w:rsidRPr="00C001B1" w:rsidRDefault="00C001B1" w:rsidP="00C001B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Утверждаю:</w:t>
      </w:r>
    </w:p>
    <w:p w:rsidR="00C001B1" w:rsidRPr="00C001B1" w:rsidRDefault="00C001B1" w:rsidP="00C001B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директор МАОУ </w:t>
      </w:r>
      <w:proofErr w:type="spellStart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Абатская</w:t>
      </w:r>
      <w:proofErr w:type="spellEnd"/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СОШ №2</w:t>
      </w:r>
    </w:p>
    <w:p w:rsidR="00C001B1" w:rsidRPr="00C001B1" w:rsidRDefault="00C001B1" w:rsidP="00C001B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___________ Н.И. Козлова</w:t>
      </w:r>
    </w:p>
    <w:p w:rsidR="00C001B1" w:rsidRPr="00C001B1" w:rsidRDefault="00C001B1" w:rsidP="00C001B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C001B1" w:rsidRPr="00C001B1" w:rsidRDefault="00C001B1" w:rsidP="00C001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01B1">
        <w:rPr>
          <w:rFonts w:ascii="Times New Roman" w:eastAsia="Times New Roman" w:hAnsi="Times New Roman" w:cs="Times New Roman"/>
          <w:b/>
          <w:bCs/>
          <w:color w:val="181818"/>
          <w:sz w:val="56"/>
          <w:szCs w:val="56"/>
          <w:lang w:eastAsia="ru-RU"/>
        </w:rPr>
        <w:t> </w:t>
      </w:r>
    </w:p>
    <w:p w:rsidR="00C001B1" w:rsidRPr="00C001B1" w:rsidRDefault="00C001B1" w:rsidP="00C001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01B1">
        <w:rPr>
          <w:rFonts w:ascii="Times New Roman" w:eastAsia="Times New Roman" w:hAnsi="Times New Roman" w:cs="Times New Roman"/>
          <w:b/>
          <w:bCs/>
          <w:color w:val="181818"/>
          <w:sz w:val="56"/>
          <w:szCs w:val="56"/>
          <w:lang w:eastAsia="ru-RU"/>
        </w:rPr>
        <w:t> </w:t>
      </w:r>
    </w:p>
    <w:p w:rsidR="00C001B1" w:rsidRPr="00C001B1" w:rsidRDefault="00C001B1" w:rsidP="00C001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01B1">
        <w:rPr>
          <w:rFonts w:ascii="Times New Roman" w:eastAsia="Times New Roman" w:hAnsi="Times New Roman" w:cs="Times New Roman"/>
          <w:b/>
          <w:bCs/>
          <w:color w:val="181818"/>
          <w:sz w:val="56"/>
          <w:szCs w:val="56"/>
          <w:lang w:eastAsia="ru-RU"/>
        </w:rPr>
        <w:t> </w:t>
      </w:r>
    </w:p>
    <w:p w:rsidR="00C001B1" w:rsidRPr="00C001B1" w:rsidRDefault="00C001B1" w:rsidP="00C001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01B1">
        <w:rPr>
          <w:rFonts w:ascii="Times New Roman" w:eastAsia="Times New Roman" w:hAnsi="Times New Roman" w:cs="Times New Roman"/>
          <w:b/>
          <w:bCs/>
          <w:color w:val="181818"/>
          <w:sz w:val="56"/>
          <w:szCs w:val="56"/>
          <w:lang w:eastAsia="ru-RU"/>
        </w:rPr>
        <w:t> </w:t>
      </w:r>
    </w:p>
    <w:p w:rsidR="00C001B1" w:rsidRPr="00C001B1" w:rsidRDefault="00C001B1" w:rsidP="00C001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01B1">
        <w:rPr>
          <w:rFonts w:ascii="Arial" w:eastAsia="Times New Roman" w:hAnsi="Arial" w:cs="Arial"/>
          <w:b/>
          <w:bCs/>
          <w:color w:val="181818"/>
          <w:sz w:val="52"/>
          <w:szCs w:val="52"/>
          <w:lang w:eastAsia="ru-RU"/>
        </w:rPr>
        <w:t>Программа </w:t>
      </w:r>
      <w:bookmarkStart w:id="0" w:name="bookmark3"/>
      <w:bookmarkStart w:id="1" w:name="bookmark2"/>
      <w:bookmarkEnd w:id="0"/>
      <w:bookmarkEnd w:id="1"/>
      <w:r w:rsidRPr="00C001B1">
        <w:rPr>
          <w:rFonts w:ascii="Arial" w:eastAsia="Times New Roman" w:hAnsi="Arial" w:cs="Arial"/>
          <w:b/>
          <w:bCs/>
          <w:color w:val="181818"/>
          <w:sz w:val="52"/>
          <w:szCs w:val="52"/>
          <w:lang w:eastAsia="ru-RU"/>
        </w:rPr>
        <w:t>наставничества</w:t>
      </w:r>
    </w:p>
    <w:p w:rsidR="00C001B1" w:rsidRPr="00C001B1" w:rsidRDefault="00C001B1" w:rsidP="00C001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01B1">
        <w:rPr>
          <w:rFonts w:ascii="Arial" w:eastAsia="Times New Roman" w:hAnsi="Arial" w:cs="Arial"/>
          <w:b/>
          <w:bCs/>
          <w:color w:val="181818"/>
          <w:sz w:val="52"/>
          <w:szCs w:val="52"/>
          <w:lang w:eastAsia="ru-RU"/>
        </w:rPr>
        <w:t>(форма «учитель – учитель»)</w:t>
      </w:r>
    </w:p>
    <w:p w:rsidR="00C001B1" w:rsidRPr="00C001B1" w:rsidRDefault="00C001B1" w:rsidP="00C001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01B1">
        <w:rPr>
          <w:rFonts w:ascii="Times New Roman" w:eastAsia="Times New Roman" w:hAnsi="Times New Roman" w:cs="Times New Roman"/>
          <w:b/>
          <w:bCs/>
          <w:i/>
          <w:iCs/>
          <w:color w:val="181818"/>
          <w:sz w:val="52"/>
          <w:szCs w:val="52"/>
          <w:lang w:eastAsia="ru-RU"/>
        </w:rPr>
        <w:t> </w:t>
      </w:r>
    </w:p>
    <w:p w:rsidR="00C001B1" w:rsidRPr="00C001B1" w:rsidRDefault="00C001B1" w:rsidP="00C001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52"/>
          <w:szCs w:val="52"/>
          <w:lang w:eastAsia="ru-RU"/>
        </w:rPr>
        <w:t>2021-</w:t>
      </w:r>
      <w:proofErr w:type="gramStart"/>
      <w:r>
        <w:rPr>
          <w:rFonts w:ascii="Times New Roman" w:eastAsia="Times New Roman" w:hAnsi="Times New Roman" w:cs="Times New Roman"/>
          <w:b/>
          <w:bCs/>
          <w:color w:val="181818"/>
          <w:sz w:val="52"/>
          <w:szCs w:val="52"/>
          <w:lang w:eastAsia="ru-RU"/>
        </w:rPr>
        <w:t xml:space="preserve">2025 </w:t>
      </w:r>
      <w:r w:rsidRPr="00C001B1">
        <w:rPr>
          <w:rFonts w:ascii="Times New Roman" w:eastAsia="Times New Roman" w:hAnsi="Times New Roman" w:cs="Times New Roman"/>
          <w:b/>
          <w:bCs/>
          <w:color w:val="181818"/>
          <w:sz w:val="52"/>
          <w:szCs w:val="52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bCs/>
          <w:color w:val="181818"/>
          <w:sz w:val="52"/>
          <w:szCs w:val="52"/>
          <w:lang w:eastAsia="ru-RU"/>
        </w:rPr>
        <w:t>ы</w:t>
      </w:r>
      <w:proofErr w:type="gramEnd"/>
    </w:p>
    <w:p w:rsidR="00C001B1" w:rsidRPr="00C001B1" w:rsidRDefault="00C001B1" w:rsidP="00C001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01B1"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  <w:t> </w:t>
      </w:r>
    </w:p>
    <w:p w:rsidR="00C001B1" w:rsidRPr="00C001B1" w:rsidRDefault="00C001B1" w:rsidP="00C001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01B1"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  <w:t> </w:t>
      </w:r>
    </w:p>
    <w:p w:rsidR="00C001B1" w:rsidRPr="00C001B1" w:rsidRDefault="00C001B1" w:rsidP="00C001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01B1"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  <w:t> </w:t>
      </w:r>
    </w:p>
    <w:p w:rsidR="00C001B1" w:rsidRPr="00C001B1" w:rsidRDefault="00C001B1" w:rsidP="00C001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01B1"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  <w:t> </w:t>
      </w:r>
    </w:p>
    <w:p w:rsidR="00C001B1" w:rsidRPr="00C001B1" w:rsidRDefault="00C001B1" w:rsidP="00C001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01B1"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  <w:t> </w:t>
      </w:r>
    </w:p>
    <w:p w:rsidR="00C001B1" w:rsidRPr="00C001B1" w:rsidRDefault="00C001B1" w:rsidP="00C001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01B1"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  <w:t> </w:t>
      </w:r>
    </w:p>
    <w:p w:rsidR="00C001B1" w:rsidRPr="00C001B1" w:rsidRDefault="00C001B1" w:rsidP="00C001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01B1"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  <w:t> </w:t>
      </w:r>
    </w:p>
    <w:p w:rsidR="00C001B1" w:rsidRPr="00C001B1" w:rsidRDefault="00C001B1" w:rsidP="00C001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01B1"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  <w:t> </w:t>
      </w:r>
    </w:p>
    <w:p w:rsidR="00C001B1" w:rsidRPr="00C001B1" w:rsidRDefault="00C001B1" w:rsidP="00C001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01B1"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  <w:t> </w:t>
      </w:r>
    </w:p>
    <w:p w:rsidR="00C001B1" w:rsidRPr="00C001B1" w:rsidRDefault="00C001B1" w:rsidP="00C001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01B1"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  <w:t> </w:t>
      </w:r>
    </w:p>
    <w:p w:rsidR="00C001B1" w:rsidRPr="00C001B1" w:rsidRDefault="00C001B1" w:rsidP="00C001B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Составители:</w:t>
      </w:r>
    </w:p>
    <w:p w:rsidR="00C001B1" w:rsidRPr="00C001B1" w:rsidRDefault="00C001B1" w:rsidP="000718C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293BA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методист, </w:t>
      </w:r>
    </w:p>
    <w:p w:rsidR="00C001B1" w:rsidRPr="00293BA0" w:rsidRDefault="00293BA0" w:rsidP="000718C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</w:t>
      </w:r>
      <w:r w:rsidR="00C001B1" w:rsidRPr="00293BA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аместитель директора по УВ</w:t>
      </w:r>
      <w:r w:rsidR="00C001B1"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</w:t>
      </w:r>
      <w:r w:rsidR="00C001B1" w:rsidRPr="00293BA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</w:p>
    <w:p w:rsidR="00C001B1" w:rsidRPr="00C001B1" w:rsidRDefault="00C001B1" w:rsidP="00C001B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293BA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Заместитель директора по ВР</w:t>
      </w:r>
    </w:p>
    <w:p w:rsidR="00C001B1" w:rsidRPr="00C001B1" w:rsidRDefault="00C001B1" w:rsidP="00C001B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C001B1" w:rsidRPr="00C001B1" w:rsidRDefault="00C001B1" w:rsidP="00C001B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01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001B1" w:rsidRPr="00C001B1" w:rsidRDefault="00C001B1" w:rsidP="00C001B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01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001B1" w:rsidRPr="00C001B1" w:rsidRDefault="00C001B1" w:rsidP="00C001B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01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001B1" w:rsidRPr="00C001B1" w:rsidRDefault="00C001B1" w:rsidP="00C001B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01B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C001B1" w:rsidRPr="00C001B1" w:rsidRDefault="00C001B1" w:rsidP="00C001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C001B1"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  <w:t> </w:t>
      </w:r>
    </w:p>
    <w:p w:rsidR="00C001B1" w:rsidRPr="00C001B1" w:rsidRDefault="00C001B1" w:rsidP="00293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001B1"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  <w:t> </w:t>
      </w:r>
    </w:p>
    <w:p w:rsidR="000718C4" w:rsidRDefault="000718C4" w:rsidP="00293BA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01B1" w:rsidRPr="00C001B1" w:rsidRDefault="00C001B1" w:rsidP="00293BA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00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C001B1" w:rsidRPr="00C001B1" w:rsidRDefault="00C001B1" w:rsidP="00293BA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00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C001B1" w:rsidRPr="00C001B1" w:rsidRDefault="00C001B1" w:rsidP="00293B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00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Современной школе нужен профессионально-компетентный, самостоятельно мыслящий педагог, психологически и технологически готовый к реализации гуманистических ценностей на практике, к осмысленному включению в инновационные процессы. Овладение специальностью представляет собой достаточно длительный процесс, предполагающий становление профессиональных компетенций и формирование профессионально значимых качеств. Поэтому поддержка, адресное методическое сопровождение профессионального роста молодых специалистов является одной из ключевых за</w:t>
      </w:r>
      <w:r w:rsidRPr="00293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дач кадровой политики МАОУ </w:t>
      </w:r>
      <w:proofErr w:type="spellStart"/>
      <w:r w:rsidRPr="00293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Абатская</w:t>
      </w:r>
      <w:proofErr w:type="spellEnd"/>
      <w:r w:rsidRPr="00293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№2.</w:t>
      </w:r>
    </w:p>
    <w:p w:rsidR="00C001B1" w:rsidRPr="00C001B1" w:rsidRDefault="00C001B1" w:rsidP="00293B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00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Начинающие педагоги слабо представляют себе повседневную педагогическую практику. Проблема становится особенно актуальной в связи сведением профессионал</w:t>
      </w:r>
      <w:r w:rsidRPr="00293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ьного стандарта педагога </w:t>
      </w:r>
      <w:proofErr w:type="gramStart"/>
      <w:r w:rsidRPr="00293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C00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ФГОС</w:t>
      </w:r>
      <w:proofErr w:type="gramEnd"/>
      <w:r w:rsidRPr="00293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2021 г.</w:t>
      </w:r>
      <w:r w:rsidRPr="00C00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так как возрастают требования к повышению профессиональной компетентности каждого специалиста.</w:t>
      </w:r>
    </w:p>
    <w:p w:rsidR="00C001B1" w:rsidRPr="00C001B1" w:rsidRDefault="00C001B1" w:rsidP="00293B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00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Начинающему учителю необходима адресная профессиональная помощь в овладении педагогическим мастерством, в освоении функциональных обязанностей учителя, классного руководителя. Необходимо создавать ситуацию успешности работы молодого учителя, способствовать развитию его личности на основе диагностической информации о динамике роста его профессионализма, способствовать формированию индивидуального стиля его педагогической деятельности.</w:t>
      </w:r>
    </w:p>
    <w:p w:rsidR="00C001B1" w:rsidRPr="00C001B1" w:rsidRDefault="00C001B1" w:rsidP="00293B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00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Решению стратегических з</w:t>
      </w:r>
      <w:r w:rsidRPr="00293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адач кадровой политики МАОУ </w:t>
      </w:r>
      <w:proofErr w:type="spellStart"/>
      <w:r w:rsidRPr="00293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Абатская</w:t>
      </w:r>
      <w:proofErr w:type="spellEnd"/>
      <w:r w:rsidRPr="00293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№2</w:t>
      </w:r>
      <w:r w:rsidRPr="00C00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будет способствовать создание гибкой и мобильной системы наставничества, способной оптимизировать процесс профессионального становления молодого педагога, сформировать у него мотивацию к самосовершенствованию, саморазвитию, самореализации и карьерному росту. В системе наставничества должна быть отражена жизненная необходимость молодого специалиста получить поддержку опытного педагога</w:t>
      </w:r>
      <w:r w:rsidRPr="00C00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C001B1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-</w:t>
      </w:r>
      <w:r w:rsidRPr="00C00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наставника, который готов оказать ему адресную практическую и теоретическую помощь на рабочем месте, повысить его профессиональную компетентность.</w:t>
      </w:r>
    </w:p>
    <w:p w:rsidR="00C001B1" w:rsidRPr="00C001B1" w:rsidRDefault="00C001B1" w:rsidP="00293B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Наставничество предусматривает систематическую индивидуальную работу Наставника по развитию у молодого педагога (далее Наставляемого лица) необходимых навыков и умений ведения педагогической деятельности и призвано наиболее глубоко и всесторонне развивать имеющиеся у Наставляемого лица знания в области предметной специализации и методики преподавания.</w:t>
      </w:r>
    </w:p>
    <w:p w:rsidR="00C001B1" w:rsidRPr="00C001B1" w:rsidRDefault="00C001B1" w:rsidP="00293B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00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программа призвана помочь организовать деятельность наставников с молодыми педагогами на уровне общеобразовательной организации.</w:t>
      </w:r>
    </w:p>
    <w:p w:rsidR="00C001B1" w:rsidRPr="00C001B1" w:rsidRDefault="00C001B1" w:rsidP="00293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00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реализации про</w:t>
      </w:r>
      <w:r w:rsidRPr="00293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граммы: 5 лет</w:t>
      </w:r>
    </w:p>
    <w:p w:rsidR="00C001B1" w:rsidRPr="00C001B1" w:rsidRDefault="00C001B1" w:rsidP="00293BA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001B1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 </w:t>
      </w:r>
    </w:p>
    <w:p w:rsidR="00C001B1" w:rsidRPr="00C001B1" w:rsidRDefault="00C001B1" w:rsidP="00293B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001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Целью наставничества является</w:t>
      </w:r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успешное закрепление на рабочем месте молодого специалиста, повышение его профессионального потенциала,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более высоком уровне.</w:t>
      </w:r>
    </w:p>
    <w:p w:rsidR="00C001B1" w:rsidRPr="00C001B1" w:rsidRDefault="00C001B1" w:rsidP="00293BA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001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C001B1" w:rsidRPr="00293BA0" w:rsidRDefault="00C001B1" w:rsidP="00293B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001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Основными задачами наставничества являются:</w:t>
      </w:r>
    </w:p>
    <w:p w:rsidR="00C001B1" w:rsidRPr="00293BA0" w:rsidRDefault="00C001B1" w:rsidP="00293BA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3BA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оказание помощи в профессиональной и должностной адаптации Наставляемого лица к условиям осуществления педагогической деятельности, а также в преодолении профессиональных трудностей, возникающих при выполнении должностных обязанностей;</w:t>
      </w:r>
    </w:p>
    <w:p w:rsidR="00C001B1" w:rsidRPr="00293BA0" w:rsidRDefault="00C001B1" w:rsidP="00293BA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3BA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формирование потребности Наставляемого лица заниматься анализом результатов своей профессиональной деятельности;</w:t>
      </w:r>
    </w:p>
    <w:p w:rsidR="00C001B1" w:rsidRPr="00293BA0" w:rsidRDefault="00C001B1" w:rsidP="00293BA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3BA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дифференцированное и целенаправленное планирование методической работы на основе выявленных потенциальных возможностей Наставляемого лица;</w:t>
      </w:r>
    </w:p>
    <w:p w:rsidR="00C001B1" w:rsidRPr="00293BA0" w:rsidRDefault="00C001B1" w:rsidP="00293BA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3BA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ориентирование Наставляемого лица на творческое использование передового педагогического опыта в своей деятельности;</w:t>
      </w:r>
    </w:p>
    <w:p w:rsidR="00C001B1" w:rsidRPr="00293BA0" w:rsidRDefault="00C001B1" w:rsidP="00293BA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3BA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способствовать развитию интереса Наставляемого лица к педагогической деятельности; ускорение процесса профессионального становления молодого педагога;</w:t>
      </w:r>
    </w:p>
    <w:p w:rsidR="00C001B1" w:rsidRPr="00293BA0" w:rsidRDefault="00C001B1" w:rsidP="00293BA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3BA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приобщение Наставляемого лица к корпоративной культуре образовательной организации.</w:t>
      </w:r>
    </w:p>
    <w:p w:rsidR="00C001B1" w:rsidRPr="00C001B1" w:rsidRDefault="00C001B1" w:rsidP="00293BA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001B1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 </w:t>
      </w:r>
    </w:p>
    <w:p w:rsidR="00C001B1" w:rsidRPr="00293BA0" w:rsidRDefault="00C001B1" w:rsidP="00293BA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C001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Содержание деятельности:</w:t>
      </w:r>
    </w:p>
    <w:p w:rsidR="00C001B1" w:rsidRPr="00293BA0" w:rsidRDefault="00C001B1" w:rsidP="00293BA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3BA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Диагностика затруднений молодого специалиста и выбор форм оказания помощи на основе анализа его потребностей.</w:t>
      </w:r>
    </w:p>
    <w:p w:rsidR="00C001B1" w:rsidRPr="00293BA0" w:rsidRDefault="00C001B1" w:rsidP="00293BA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293BA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Посещение уроков молодого специалиста и организация </w:t>
      </w:r>
      <w:proofErr w:type="spellStart"/>
      <w:r w:rsidRPr="00293BA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взаимопосещения</w:t>
      </w:r>
      <w:proofErr w:type="spellEnd"/>
      <w:r w:rsidRPr="00293BA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C001B1" w:rsidRPr="00293BA0" w:rsidRDefault="00C001B1" w:rsidP="00293BA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293BA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Планирование и анализ педагогической деятельности (по четвертям).</w:t>
      </w:r>
    </w:p>
    <w:p w:rsidR="00C001B1" w:rsidRPr="00293BA0" w:rsidRDefault="00C001B1" w:rsidP="00293BA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293BA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Помощь молодому учителю в повышении эффективности организации учебно-воспитательной работы.</w:t>
      </w:r>
    </w:p>
    <w:p w:rsidR="00C001B1" w:rsidRPr="00293BA0" w:rsidRDefault="00C001B1" w:rsidP="00293BA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293BA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Ознакомление с основными направлениями и формами активизации </w:t>
      </w:r>
      <w:proofErr w:type="gramStart"/>
      <w:r w:rsidRPr="00293BA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познавательной,  научно</w:t>
      </w:r>
      <w:proofErr w:type="gramEnd"/>
      <w:r w:rsidRPr="00293BA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- исследовательской деятельности учащихся во </w:t>
      </w:r>
      <w:proofErr w:type="spellStart"/>
      <w:r w:rsidRPr="00293BA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внеучебное</w:t>
      </w:r>
      <w:proofErr w:type="spellEnd"/>
      <w:r w:rsidRPr="00293BA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время (олимпиады, смотры, предметные недели, и др.).</w:t>
      </w:r>
    </w:p>
    <w:p w:rsidR="00C001B1" w:rsidRPr="00293BA0" w:rsidRDefault="00C001B1" w:rsidP="00293BA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293BA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Привлечение молодого педагога к участию в работе педагогических сообществ.</w:t>
      </w:r>
    </w:p>
    <w:p w:rsidR="00C001B1" w:rsidRPr="00293BA0" w:rsidRDefault="00C001B1" w:rsidP="00293BA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293BA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Демонстрация опыта успешной педагогической деятельности опытными учителями.</w:t>
      </w:r>
    </w:p>
    <w:p w:rsidR="00C001B1" w:rsidRPr="00293BA0" w:rsidRDefault="00C001B1" w:rsidP="00293BA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293BA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Организация мониторинга эффективности деятельности молодого педагога.</w:t>
      </w:r>
    </w:p>
    <w:p w:rsidR="00C001B1" w:rsidRPr="00C001B1" w:rsidRDefault="00C001B1" w:rsidP="00293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001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C001B1" w:rsidRPr="00293BA0" w:rsidRDefault="00C001B1" w:rsidP="00293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00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и методы работы педагога-наставника с молодыми учителями:</w:t>
      </w:r>
    </w:p>
    <w:p w:rsidR="00C001B1" w:rsidRPr="00293BA0" w:rsidRDefault="00C001B1" w:rsidP="00293BA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3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консультирование (индивидуальное, групповое);</w:t>
      </w:r>
    </w:p>
    <w:p w:rsidR="00C001B1" w:rsidRPr="00293BA0" w:rsidRDefault="00C001B1" w:rsidP="00293BA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3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активные методы (семинары, практические занятия, </w:t>
      </w:r>
      <w:proofErr w:type="spellStart"/>
      <w:r w:rsidRPr="00293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взаимопосещение</w:t>
      </w:r>
      <w:proofErr w:type="spellEnd"/>
      <w:r w:rsidRPr="00293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уроков, тренинги, собеседование, творческие мастерские, мастер-классы наставников, стажировки и др.).</w:t>
      </w:r>
    </w:p>
    <w:p w:rsidR="00C001B1" w:rsidRPr="00C001B1" w:rsidRDefault="00C001B1" w:rsidP="00293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00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Деятельность наставника</w:t>
      </w:r>
    </w:p>
    <w:p w:rsidR="00C001B1" w:rsidRPr="00C001B1" w:rsidRDefault="00C001B1" w:rsidP="00293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001B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</w:t>
      </w:r>
      <w:r w:rsidRPr="00C001B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softHyphen/>
        <w:t>-й этап</w:t>
      </w:r>
      <w:r w:rsidRPr="00C00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адаптационный. Наставник определяет круг обязанностей и полномочий молодого специалиста, а также выявляет недостатки в его умениях и навыках, чтобы выработать программу адаптации.</w:t>
      </w:r>
    </w:p>
    <w:p w:rsidR="00C001B1" w:rsidRPr="00C001B1" w:rsidRDefault="00C001B1" w:rsidP="00293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001B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2-</w:t>
      </w:r>
      <w:r w:rsidRPr="00C001B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softHyphen/>
        <w:t>й этап</w:t>
      </w:r>
      <w:r w:rsidRPr="00C00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основной (проектировочный). Наставник разрабатывает и реализует программу адаптации, осуществляет корректировку профессиональных умений молодого учителя, помогает выстроить ему собственную программу самосовершенствования.</w:t>
      </w:r>
    </w:p>
    <w:p w:rsidR="00C001B1" w:rsidRPr="00C001B1" w:rsidRDefault="00C001B1" w:rsidP="00293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001B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3</w:t>
      </w:r>
      <w:r w:rsidRPr="00C001B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softHyphen/>
        <w:t>-й этап</w:t>
      </w:r>
      <w:r w:rsidRPr="00C00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контрольно-</w:t>
      </w:r>
      <w:r w:rsidRPr="00C001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оценочный. Наставник проверяет уровень профессиональной компетентности молодого педагога, определяет степень его готовности к выполнению своих функциональных обязанностей.</w:t>
      </w:r>
    </w:p>
    <w:p w:rsidR="00C001B1" w:rsidRPr="00293BA0" w:rsidRDefault="00C001B1" w:rsidP="00293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00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Принципы наставничества</w:t>
      </w:r>
    </w:p>
    <w:p w:rsidR="00C001B1" w:rsidRPr="00293BA0" w:rsidRDefault="00C001B1" w:rsidP="00293BA0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3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добровольность;</w:t>
      </w:r>
    </w:p>
    <w:p w:rsidR="00C001B1" w:rsidRPr="00293BA0" w:rsidRDefault="00C001B1" w:rsidP="00293BA0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3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гуманность;</w:t>
      </w:r>
    </w:p>
    <w:p w:rsidR="00C001B1" w:rsidRPr="00293BA0" w:rsidRDefault="00C001B1" w:rsidP="00293BA0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3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соблюдение прав молодого специалиста;</w:t>
      </w:r>
    </w:p>
    <w:p w:rsidR="00C001B1" w:rsidRPr="00293BA0" w:rsidRDefault="00C001B1" w:rsidP="00293BA0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3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прав наставника;</w:t>
      </w:r>
    </w:p>
    <w:p w:rsidR="00C001B1" w:rsidRPr="00293BA0" w:rsidRDefault="00C001B1" w:rsidP="00293BA0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3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конфиденциальность;</w:t>
      </w:r>
    </w:p>
    <w:p w:rsidR="00C001B1" w:rsidRPr="00293BA0" w:rsidRDefault="00C001B1" w:rsidP="00293BA0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3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ответственность;</w:t>
      </w:r>
    </w:p>
    <w:p w:rsidR="00C001B1" w:rsidRPr="00293BA0" w:rsidRDefault="00C001B1" w:rsidP="00293BA0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3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искреннее желание помочь в преодолении трудностей;</w:t>
      </w:r>
    </w:p>
    <w:p w:rsidR="00C001B1" w:rsidRPr="00293BA0" w:rsidRDefault="00C001B1" w:rsidP="00293BA0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3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взаимопонимание;</w:t>
      </w:r>
    </w:p>
    <w:p w:rsidR="00C001B1" w:rsidRPr="00293BA0" w:rsidRDefault="00C001B1" w:rsidP="00293BA0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3B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способность видеть личность.</w:t>
      </w:r>
    </w:p>
    <w:p w:rsidR="00C001B1" w:rsidRPr="00C001B1" w:rsidRDefault="00C001B1" w:rsidP="00293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001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C001B1" w:rsidRPr="00293BA0" w:rsidRDefault="00C001B1" w:rsidP="00293BA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C001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Ожидаемые результаты реализации программы наставничества.</w:t>
      </w:r>
    </w:p>
    <w:p w:rsidR="00C001B1" w:rsidRPr="00293BA0" w:rsidRDefault="00C001B1" w:rsidP="00293BA0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3BA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Результатом реализации программы по наставничеству является высокий уровень включенности Наставляемого лица в педагогическую деятельность, культурную </w:t>
      </w:r>
      <w:r w:rsidRPr="00293BA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жизнь образовательной организации, усиление уверенности в собственных силах и развитие личного, творческого и педагогического потенциалов.</w:t>
      </w:r>
    </w:p>
    <w:p w:rsidR="00C001B1" w:rsidRPr="00293BA0" w:rsidRDefault="00C001B1" w:rsidP="00293BA0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3BA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Показателями оценки эффективности работы Наставника является достижение Наставляемым лицом поставленных целей и задач в рамках программы наставничества. Оценка производится на промежуточном и итоговом контроле.</w:t>
      </w:r>
    </w:p>
    <w:p w:rsidR="00C001B1" w:rsidRPr="00293BA0" w:rsidRDefault="00C001B1" w:rsidP="00293BA0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3BA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Наставляемые лица получат необходимые для данного периода профессиональной реализации компетенции, профессиональные советы и рекомендации, а также стимул и ресурс для комфортного становления и развития внутри организации и профессии.</w:t>
      </w:r>
    </w:p>
    <w:p w:rsidR="00C001B1" w:rsidRPr="00293BA0" w:rsidRDefault="00C001B1" w:rsidP="00293B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001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Измеримыми результатами реализации программы наставничества являются</w:t>
      </w:r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</w:p>
    <w:p w:rsidR="00C001B1" w:rsidRPr="00293BA0" w:rsidRDefault="00C001B1" w:rsidP="00293BA0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3BA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повышение уровня удовлетворенности всех участников программы по наставничеству собственной работой и улучшение психоэмоционального состояния;</w:t>
      </w:r>
    </w:p>
    <w:p w:rsidR="00C001B1" w:rsidRPr="00293BA0" w:rsidRDefault="00C001B1" w:rsidP="00293BA0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3BA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рост числа специалистов, желающих продолжать свою работу в качестве педагога в данном коллективе (образовательной организации);</w:t>
      </w:r>
    </w:p>
    <w:p w:rsidR="00C001B1" w:rsidRPr="00293BA0" w:rsidRDefault="00C001B1" w:rsidP="00293BA0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3BA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качественный рост успеваемости и улучшение поведения в группах, с которыми работает Наставляемое лицо;</w:t>
      </w:r>
    </w:p>
    <w:p w:rsidR="00C001B1" w:rsidRPr="00293BA0" w:rsidRDefault="00C001B1" w:rsidP="00293BA0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3BA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сокращение числа конфликтов с педагогическим и родительским сообществами;</w:t>
      </w:r>
    </w:p>
    <w:p w:rsidR="00C001B1" w:rsidRDefault="00C001B1" w:rsidP="00293BA0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3BA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рост числа продуктов деятельности участников программы наставничества: статей, исследований, методических практик молодого специалиста и т.п.</w:t>
      </w:r>
    </w:p>
    <w:p w:rsidR="00293BA0" w:rsidRPr="00293BA0" w:rsidRDefault="00293BA0" w:rsidP="00293BA0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C001B1" w:rsidRPr="00C001B1" w:rsidRDefault="00C001B1" w:rsidP="00293B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C001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Планируемые  мероприятия</w:t>
      </w:r>
      <w:proofErr w:type="gramEnd"/>
      <w:r w:rsidRPr="00C001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реализации программы наставничества</w:t>
      </w:r>
    </w:p>
    <w:p w:rsidR="00C001B1" w:rsidRPr="00C001B1" w:rsidRDefault="00C001B1" w:rsidP="00293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C001B1" w:rsidRPr="00C001B1" w:rsidRDefault="00C001B1" w:rsidP="00293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001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Сентябрь</w:t>
      </w:r>
    </w:p>
    <w:p w:rsidR="00C001B1" w:rsidRPr="00C001B1" w:rsidRDefault="00C001B1" w:rsidP="00293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Инструктаж:</w:t>
      </w:r>
    </w:p>
    <w:p w:rsidR="00C001B1" w:rsidRPr="00C001B1" w:rsidRDefault="00C001B1" w:rsidP="00293BA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§  Норм</w:t>
      </w:r>
      <w:r w:rsidR="002B63B1" w:rsidRPr="00293BA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ативно</w:t>
      </w:r>
      <w:proofErr w:type="gramEnd"/>
      <w:r w:rsidR="002B63B1" w:rsidRPr="00293BA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– правовая база МАОУ </w:t>
      </w:r>
      <w:proofErr w:type="spellStart"/>
      <w:r w:rsidR="002B63B1" w:rsidRPr="00293BA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Абатская</w:t>
      </w:r>
      <w:proofErr w:type="spellEnd"/>
      <w:r w:rsidR="002B63B1" w:rsidRPr="00293BA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СОШ №2</w:t>
      </w:r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(программы, методические пособия, ФГОС), правила внутреннего распорядка учреждения; виды и организация режимных моментов.</w:t>
      </w:r>
    </w:p>
    <w:p w:rsidR="00C001B1" w:rsidRPr="00C001B1" w:rsidRDefault="00C001B1" w:rsidP="00293BA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§  Изучение</w:t>
      </w:r>
      <w:proofErr w:type="gramEnd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инструкций: Как вести текущую документацию, работа с методической литературой. Выполнение единых требований к организации учебно-воспитательного процесса.</w:t>
      </w:r>
    </w:p>
    <w:p w:rsidR="00C001B1" w:rsidRPr="00C001B1" w:rsidRDefault="00C001B1" w:rsidP="00293BA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§  </w:t>
      </w:r>
      <w:r w:rsidR="002B63B1" w:rsidRPr="00293BA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Разработка</w:t>
      </w:r>
      <w:proofErr w:type="gramEnd"/>
      <w:r w:rsidR="002B63B1" w:rsidRPr="00293BA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Программы Наставничества </w:t>
      </w:r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между наставником и наставляемым</w:t>
      </w:r>
    </w:p>
    <w:p w:rsidR="00C001B1" w:rsidRPr="00C001B1" w:rsidRDefault="00C001B1" w:rsidP="00293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C001B1" w:rsidRPr="00C001B1" w:rsidRDefault="00C001B1" w:rsidP="00293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Беседа:</w:t>
      </w:r>
    </w:p>
    <w:p w:rsidR="00C001B1" w:rsidRPr="00C001B1" w:rsidRDefault="00C001B1" w:rsidP="00293BA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§  Составление</w:t>
      </w:r>
      <w:proofErr w:type="gramEnd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утверждение индивидуального плана (программы) работы Наставника с Наставляемым лицом.</w:t>
      </w:r>
    </w:p>
    <w:p w:rsidR="00C001B1" w:rsidRPr="00C001B1" w:rsidRDefault="00C001B1" w:rsidP="00293BA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§  Работа</w:t>
      </w:r>
      <w:proofErr w:type="gramEnd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 УМК. Методической литературой.</w:t>
      </w:r>
    </w:p>
    <w:p w:rsidR="00C001B1" w:rsidRPr="00C001B1" w:rsidRDefault="00C001B1" w:rsidP="00293BA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§  Структура</w:t>
      </w:r>
      <w:proofErr w:type="gramEnd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урока. Конспект урока.</w:t>
      </w:r>
    </w:p>
    <w:p w:rsidR="00C001B1" w:rsidRPr="00C001B1" w:rsidRDefault="00C001B1" w:rsidP="00293BA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§  Методы</w:t>
      </w:r>
      <w:proofErr w:type="gramEnd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оценки</w:t>
      </w:r>
      <w:r w:rsidRPr="00C001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уровня</w:t>
      </w:r>
      <w:r w:rsidRPr="00C001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усвоения программы обучающимися.</w:t>
      </w:r>
    </w:p>
    <w:p w:rsidR="00C001B1" w:rsidRPr="00C001B1" w:rsidRDefault="00C001B1" w:rsidP="00293BA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§  Изучение</w:t>
      </w:r>
      <w:proofErr w:type="gramEnd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видов мониторинга, форм его проведения, подбор диагностического материала.</w:t>
      </w:r>
    </w:p>
    <w:p w:rsidR="00C001B1" w:rsidRPr="00C001B1" w:rsidRDefault="00C001B1" w:rsidP="00293BA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§  Профессиональные</w:t>
      </w:r>
      <w:proofErr w:type="gramEnd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дефициты молодого педагога. Профессиональный запрос на КПК.</w:t>
      </w:r>
    </w:p>
    <w:p w:rsidR="00C001B1" w:rsidRPr="00C001B1" w:rsidRDefault="00C001B1" w:rsidP="00293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Консультации:</w:t>
      </w:r>
    </w:p>
    <w:p w:rsidR="00C001B1" w:rsidRPr="00C001B1" w:rsidRDefault="00C001B1" w:rsidP="00293BA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§  Структура</w:t>
      </w:r>
      <w:proofErr w:type="gramEnd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урока и методика преподавания в соответствии с ФГОС.</w:t>
      </w:r>
    </w:p>
    <w:p w:rsidR="00C001B1" w:rsidRPr="00C001B1" w:rsidRDefault="00C001B1" w:rsidP="00293BA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§  Технологическая</w:t>
      </w:r>
      <w:proofErr w:type="gramEnd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карта урока.</w:t>
      </w:r>
    </w:p>
    <w:p w:rsidR="00C001B1" w:rsidRPr="00C001B1" w:rsidRDefault="00C001B1" w:rsidP="00293BA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§  Рабочая</w:t>
      </w:r>
      <w:proofErr w:type="gramEnd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программ</w:t>
      </w:r>
      <w:r w:rsidR="002B63B1" w:rsidRPr="00293BA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а воспитательной работы МАОУ </w:t>
      </w:r>
      <w:proofErr w:type="spellStart"/>
      <w:r w:rsidR="002B63B1" w:rsidRPr="00293BA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Абатская</w:t>
      </w:r>
      <w:proofErr w:type="spellEnd"/>
      <w:r w:rsidR="002B63B1" w:rsidRPr="00293BA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СОШ №2</w:t>
      </w:r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План воспитательной работы классного руководителя (при наличии классного руководства).</w:t>
      </w:r>
    </w:p>
    <w:p w:rsidR="00C001B1" w:rsidRPr="00C001B1" w:rsidRDefault="00C001B1" w:rsidP="00293BA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§  Коллективный</w:t>
      </w:r>
      <w:proofErr w:type="gramEnd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договор. Система стимулирующих выплат.</w:t>
      </w:r>
    </w:p>
    <w:p w:rsidR="00C001B1" w:rsidRPr="00C001B1" w:rsidRDefault="00C001B1" w:rsidP="00293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C001B1" w:rsidRPr="00C001B1" w:rsidRDefault="00C001B1" w:rsidP="00293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Практическое занятие</w:t>
      </w:r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</w:p>
    <w:p w:rsidR="00C001B1" w:rsidRPr="00C001B1" w:rsidRDefault="00C001B1" w:rsidP="00293BA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§  Планирование</w:t>
      </w:r>
      <w:proofErr w:type="gramEnd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организация работы по учебно-воспитательной деятельности:</w:t>
      </w:r>
    </w:p>
    <w:p w:rsidR="00C001B1" w:rsidRPr="00C001B1" w:rsidRDefault="00C001B1" w:rsidP="00293BA0">
      <w:pPr>
        <w:shd w:val="clear" w:color="auto" w:fill="FFFFFF"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составление рабочей программы по предмету;</w:t>
      </w:r>
    </w:p>
    <w:p w:rsidR="00C001B1" w:rsidRPr="00C001B1" w:rsidRDefault="00C001B1" w:rsidP="00293BA0">
      <w:pPr>
        <w:shd w:val="clear" w:color="auto" w:fill="FFFFFF"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</w:t>
      </w:r>
      <w:r w:rsidR="002B63B1" w:rsidRPr="00293BA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составление рабочей программы В</w:t>
      </w:r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Д, ДО;</w:t>
      </w:r>
    </w:p>
    <w:p w:rsidR="00C001B1" w:rsidRPr="00C001B1" w:rsidRDefault="00C001B1" w:rsidP="00293BA0">
      <w:pPr>
        <w:shd w:val="clear" w:color="auto" w:fill="FFFFFF"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- работа с учебно- методической литературой;</w:t>
      </w:r>
    </w:p>
    <w:p w:rsidR="00C001B1" w:rsidRPr="00C001B1" w:rsidRDefault="002B63B1" w:rsidP="00293BA0">
      <w:pPr>
        <w:shd w:val="clear" w:color="auto" w:fill="FFFFFF"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93BA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работа в АИС «Электронная школа</w:t>
      </w:r>
      <w:r w:rsidR="00C001B1"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».</w:t>
      </w:r>
    </w:p>
    <w:p w:rsidR="00C001B1" w:rsidRPr="00C001B1" w:rsidRDefault="00C001B1" w:rsidP="00293BA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§  Посещение</w:t>
      </w:r>
      <w:proofErr w:type="gramEnd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молодым специалистом открытых занятий педагога-наставника, педагогов – </w:t>
      </w:r>
      <w:proofErr w:type="spellStart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стажистов</w:t>
      </w:r>
      <w:proofErr w:type="spellEnd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C001B1" w:rsidRPr="00C001B1" w:rsidRDefault="00C001B1" w:rsidP="00293BA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§  Разработка</w:t>
      </w:r>
      <w:proofErr w:type="gramEnd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технологической карты урока.</w:t>
      </w:r>
    </w:p>
    <w:p w:rsidR="00C001B1" w:rsidRPr="00C001B1" w:rsidRDefault="00C001B1" w:rsidP="00293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C001B1" w:rsidRPr="00C001B1" w:rsidRDefault="00C001B1" w:rsidP="00293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              </w:t>
      </w:r>
      <w:r w:rsidRPr="00C001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Октябрь</w:t>
      </w:r>
    </w:p>
    <w:p w:rsidR="00C001B1" w:rsidRPr="00C001B1" w:rsidRDefault="00C001B1" w:rsidP="00293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Беседа</w:t>
      </w:r>
    </w:p>
    <w:p w:rsidR="00C001B1" w:rsidRPr="00C001B1" w:rsidRDefault="00C001B1" w:rsidP="00293BA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§  Организация</w:t>
      </w:r>
      <w:proofErr w:type="gramEnd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индивидуальных занятий с различными категориями детей. Индивидуальный подход в организации учебно-воспитательной деятельности.</w:t>
      </w:r>
    </w:p>
    <w:p w:rsidR="00C001B1" w:rsidRPr="00C001B1" w:rsidRDefault="00C001B1" w:rsidP="00293BA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§  Особенности</w:t>
      </w:r>
      <w:proofErr w:type="gramEnd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организации УВР с обучающимися ОВЗ, детьми-инвалидами. Адаптированные рабочие образовательные программы.</w:t>
      </w:r>
    </w:p>
    <w:p w:rsidR="00C001B1" w:rsidRPr="00C001B1" w:rsidRDefault="00C001B1" w:rsidP="00293BA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§  Анализ</w:t>
      </w:r>
      <w:proofErr w:type="gramEnd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процесса адаптации молодого специалиста: индивидуальное собеседование по выявлению сильных и слабых сторон в подготовке молодого специалиста к педагогической деятельности, выявление склонностей и личных интересов.          </w:t>
      </w:r>
    </w:p>
    <w:p w:rsidR="00C001B1" w:rsidRPr="00C001B1" w:rsidRDefault="00C001B1" w:rsidP="00293BA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§  Ознакомление</w:t>
      </w:r>
      <w:proofErr w:type="gramEnd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учителя-наставника с конспектами урока, технологичес</w:t>
      </w:r>
      <w:r w:rsidR="002B63B1" w:rsidRPr="00293BA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кими картами уроков и занятий В</w:t>
      </w:r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Д, ДО (еженедельно). </w:t>
      </w:r>
    </w:p>
    <w:p w:rsidR="00C001B1" w:rsidRPr="00C001B1" w:rsidRDefault="00C001B1" w:rsidP="00293BA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§  Лучшие</w:t>
      </w:r>
      <w:proofErr w:type="gramEnd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традиции школы.</w:t>
      </w:r>
    </w:p>
    <w:p w:rsidR="00C001B1" w:rsidRPr="00C001B1" w:rsidRDefault="00C001B1" w:rsidP="00293BA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§  Работа</w:t>
      </w:r>
      <w:proofErr w:type="gramEnd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молодого педагога в  ШМО.</w:t>
      </w:r>
    </w:p>
    <w:p w:rsidR="00C001B1" w:rsidRPr="00C001B1" w:rsidRDefault="00C001B1" w:rsidP="00293BA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§  Определение</w:t>
      </w:r>
      <w:proofErr w:type="gramEnd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темы по самообразования.</w:t>
      </w:r>
    </w:p>
    <w:p w:rsidR="00C001B1" w:rsidRPr="00C001B1" w:rsidRDefault="00C001B1" w:rsidP="00293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C001B1" w:rsidRPr="00C001B1" w:rsidRDefault="00C001B1" w:rsidP="00293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Консультации:</w:t>
      </w:r>
    </w:p>
    <w:p w:rsidR="00C001B1" w:rsidRPr="00C001B1" w:rsidRDefault="00C001B1" w:rsidP="00293BA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§  Взаимодействие</w:t>
      </w:r>
      <w:proofErr w:type="gramEnd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учителя –предметника с классным руководителем по вопросам организации учебно-воспитательного процесса в классе, индивидуальной работы с обучающимися по преодолению пробелов знаний.</w:t>
      </w:r>
    </w:p>
    <w:p w:rsidR="00C001B1" w:rsidRPr="00C001B1" w:rsidRDefault="00C001B1" w:rsidP="00293BA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§  Реализация</w:t>
      </w:r>
      <w:proofErr w:type="gramEnd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плана воспитательной работы классного руководителя (при наличие классного руководства).</w:t>
      </w:r>
    </w:p>
    <w:p w:rsidR="00C001B1" w:rsidRPr="00C001B1" w:rsidRDefault="00C001B1" w:rsidP="00293BA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§  Участие</w:t>
      </w:r>
      <w:proofErr w:type="gramEnd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молодого педагога в работе профессиональных сообществ.</w:t>
      </w:r>
    </w:p>
    <w:p w:rsidR="00C001B1" w:rsidRPr="00C001B1" w:rsidRDefault="00C001B1" w:rsidP="00293BA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§  Формирование</w:t>
      </w:r>
      <w:proofErr w:type="gramEnd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развитие универсальных учебных действий на основе использования современных образовательных технологий, активных формы и методы обучения.</w:t>
      </w:r>
    </w:p>
    <w:p w:rsidR="00C001B1" w:rsidRPr="00C001B1" w:rsidRDefault="00C001B1" w:rsidP="00293BA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§  Организация</w:t>
      </w:r>
      <w:proofErr w:type="gramEnd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индивидуальной коррекционной работы с обучающимися по преодолению учебных затруднений.</w:t>
      </w:r>
    </w:p>
    <w:p w:rsidR="00C001B1" w:rsidRPr="00C001B1" w:rsidRDefault="00C001B1" w:rsidP="00293BA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§  По</w:t>
      </w:r>
      <w:proofErr w:type="gramEnd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текущим проблемам реализации рабочих программ.</w:t>
      </w:r>
    </w:p>
    <w:p w:rsidR="00C001B1" w:rsidRPr="00C001B1" w:rsidRDefault="00C001B1" w:rsidP="00293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C001B1" w:rsidRPr="00C001B1" w:rsidRDefault="00C001B1" w:rsidP="00293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Практическое занятие</w:t>
      </w:r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</w:p>
    <w:p w:rsidR="00C001B1" w:rsidRPr="00C001B1" w:rsidRDefault="00C001B1" w:rsidP="00293BA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§  Отработка</w:t>
      </w:r>
      <w:proofErr w:type="gramEnd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структура урока в условиях реализации ФГОС.</w:t>
      </w:r>
    </w:p>
    <w:p w:rsidR="00C001B1" w:rsidRPr="00C001B1" w:rsidRDefault="00C001B1" w:rsidP="00293BA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§  Посещение</w:t>
      </w:r>
      <w:proofErr w:type="gramEnd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молодым специалистом открытых занятий педагога-наставника, педагогов – </w:t>
      </w:r>
      <w:proofErr w:type="spellStart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стажистов</w:t>
      </w:r>
      <w:proofErr w:type="spellEnd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C001B1" w:rsidRPr="00C001B1" w:rsidRDefault="00C001B1" w:rsidP="00293BA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§  Участие</w:t>
      </w:r>
      <w:proofErr w:type="gramEnd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 муниципальной программе наставничества.</w:t>
      </w:r>
    </w:p>
    <w:p w:rsidR="00C001B1" w:rsidRPr="00C001B1" w:rsidRDefault="00C001B1" w:rsidP="00293BA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§  Посещение</w:t>
      </w:r>
      <w:proofErr w:type="gramEnd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уроков  молодого педагога.</w:t>
      </w:r>
    </w:p>
    <w:p w:rsidR="00C001B1" w:rsidRPr="00C001B1" w:rsidRDefault="00C001B1" w:rsidP="00293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001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C001B1" w:rsidRPr="00C001B1" w:rsidRDefault="00C001B1" w:rsidP="00293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001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Ноябрь</w:t>
      </w:r>
    </w:p>
    <w:p w:rsidR="00C001B1" w:rsidRPr="00C001B1" w:rsidRDefault="00C001B1" w:rsidP="00293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Беседа:</w:t>
      </w:r>
    </w:p>
    <w:p w:rsidR="00C001B1" w:rsidRPr="00C001B1" w:rsidRDefault="00C001B1" w:rsidP="00293BA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§  Педагогические</w:t>
      </w:r>
      <w:proofErr w:type="gramEnd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проблемы молодого специалиста.</w:t>
      </w:r>
    </w:p>
    <w:p w:rsidR="00C001B1" w:rsidRPr="00C001B1" w:rsidRDefault="00C001B1" w:rsidP="00293BA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§  Участие</w:t>
      </w:r>
      <w:proofErr w:type="gramEnd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 общественной жизни школы.</w:t>
      </w:r>
    </w:p>
    <w:p w:rsidR="00C001B1" w:rsidRPr="00C001B1" w:rsidRDefault="00C001B1" w:rsidP="00293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C001B1" w:rsidRPr="00C001B1" w:rsidRDefault="00C001B1" w:rsidP="00293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Консультации:</w:t>
      </w:r>
    </w:p>
    <w:p w:rsidR="00C001B1" w:rsidRPr="00C001B1" w:rsidRDefault="00C001B1" w:rsidP="00293BA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§  Организация</w:t>
      </w:r>
      <w:proofErr w:type="gramEnd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проектной деятельности обучающихся в урочное и внеурочное время.</w:t>
      </w:r>
    </w:p>
    <w:p w:rsidR="00C001B1" w:rsidRPr="00C001B1" w:rsidRDefault="00C001B1" w:rsidP="00293BA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§  Участие</w:t>
      </w:r>
      <w:proofErr w:type="gramEnd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молодого педагога в реализации инно</w:t>
      </w:r>
      <w:r w:rsidR="002B63B1" w:rsidRPr="00293BA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вационной деятельности МАОУ </w:t>
      </w:r>
      <w:proofErr w:type="spellStart"/>
      <w:r w:rsidR="002B63B1" w:rsidRPr="00293BA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Абатская</w:t>
      </w:r>
      <w:proofErr w:type="spellEnd"/>
      <w:r w:rsidR="002B63B1" w:rsidRPr="00293BA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СОШ №2</w:t>
      </w:r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C001B1" w:rsidRPr="00C001B1" w:rsidRDefault="00C001B1" w:rsidP="00293BA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§  Дифференцированное</w:t>
      </w:r>
      <w:proofErr w:type="gramEnd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обучение.</w:t>
      </w:r>
    </w:p>
    <w:p w:rsidR="00C001B1" w:rsidRPr="00C001B1" w:rsidRDefault="00C001B1" w:rsidP="00293BA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§  </w:t>
      </w:r>
      <w:proofErr w:type="spellStart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Критериальная</w:t>
      </w:r>
      <w:proofErr w:type="spellEnd"/>
      <w:proofErr w:type="gramEnd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оценка знаний обучающихся.</w:t>
      </w:r>
    </w:p>
    <w:p w:rsidR="00C001B1" w:rsidRPr="00C001B1" w:rsidRDefault="00C001B1" w:rsidP="00293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C001B1" w:rsidRPr="00C001B1" w:rsidRDefault="00C001B1" w:rsidP="00293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Практическое занятие</w:t>
      </w:r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</w:p>
    <w:p w:rsidR="00C001B1" w:rsidRPr="00C001B1" w:rsidRDefault="00C001B1" w:rsidP="00293BA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§  Мастер</w:t>
      </w:r>
      <w:proofErr w:type="gramEnd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– класс учителя – наставника "Активные способы и методы формирования и развития универсальных учебных действий в условиях ФГОС".       </w:t>
      </w:r>
    </w:p>
    <w:p w:rsidR="00C001B1" w:rsidRPr="00C001B1" w:rsidRDefault="00C001B1" w:rsidP="00293BA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§  Посещение</w:t>
      </w:r>
      <w:proofErr w:type="gramEnd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молодым специалистом открытых занятий наставника, учителей – </w:t>
      </w:r>
      <w:proofErr w:type="spellStart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стажистов</w:t>
      </w:r>
      <w:proofErr w:type="spellEnd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C001B1" w:rsidRPr="00C001B1" w:rsidRDefault="00C001B1" w:rsidP="00293BA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§  Посещение</w:t>
      </w:r>
      <w:proofErr w:type="gramEnd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уроков  молодого педагога.</w:t>
      </w:r>
    </w:p>
    <w:p w:rsidR="00C001B1" w:rsidRPr="00C001B1" w:rsidRDefault="00C001B1" w:rsidP="00293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C001B1" w:rsidRPr="00C001B1" w:rsidRDefault="00C001B1" w:rsidP="00293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001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Декабрь</w:t>
      </w:r>
    </w:p>
    <w:p w:rsidR="00C001B1" w:rsidRPr="00C001B1" w:rsidRDefault="00C001B1" w:rsidP="00293BA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Беседа:</w:t>
      </w:r>
    </w:p>
    <w:p w:rsidR="00C001B1" w:rsidRPr="00C001B1" w:rsidRDefault="00C001B1" w:rsidP="00293BA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§  Корректировка</w:t>
      </w:r>
      <w:proofErr w:type="gramEnd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индивидуального плана (программы) работы Наставника с Наставляемым лицом.</w:t>
      </w:r>
    </w:p>
    <w:p w:rsidR="00C001B1" w:rsidRPr="00C001B1" w:rsidRDefault="00C001B1" w:rsidP="00293BA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§  Портфолио</w:t>
      </w:r>
      <w:proofErr w:type="gramEnd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учителя (участие в конкурсных мероприятиях, фестивалях, способы проявить таланты и возможности детей и педагога)</w:t>
      </w:r>
    </w:p>
    <w:p w:rsidR="00C001B1" w:rsidRPr="00C001B1" w:rsidRDefault="00C001B1" w:rsidP="00293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C001B1" w:rsidRPr="00C001B1" w:rsidRDefault="00C001B1" w:rsidP="00293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Консультации:</w:t>
      </w:r>
    </w:p>
    <w:p w:rsidR="00C001B1" w:rsidRPr="00C001B1" w:rsidRDefault="00C001B1" w:rsidP="00293BA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§  Корректировка</w:t>
      </w:r>
      <w:proofErr w:type="gramEnd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календарно – тематического планирования рабочих программ;</w:t>
      </w:r>
    </w:p>
    <w:p w:rsidR="00C001B1" w:rsidRPr="00C001B1" w:rsidRDefault="00C001B1" w:rsidP="00293BA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§  Эффективность</w:t>
      </w:r>
      <w:proofErr w:type="gramEnd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реализация плана воспитательной работы классного руководителя (при наличие классного руководства).</w:t>
      </w:r>
    </w:p>
    <w:p w:rsidR="00C001B1" w:rsidRPr="00C001B1" w:rsidRDefault="00C001B1" w:rsidP="00293BA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§  «</w:t>
      </w:r>
      <w:proofErr w:type="spellStart"/>
      <w:proofErr w:type="gramEnd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Здоровьесберегающие</w:t>
      </w:r>
      <w:proofErr w:type="spellEnd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технологии».</w:t>
      </w:r>
    </w:p>
    <w:p w:rsidR="00C001B1" w:rsidRPr="00C001B1" w:rsidRDefault="00C001B1" w:rsidP="00293BA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§  Качественная</w:t>
      </w:r>
      <w:proofErr w:type="gramEnd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рефлексия урока.</w:t>
      </w:r>
    </w:p>
    <w:p w:rsidR="00C001B1" w:rsidRPr="00C001B1" w:rsidRDefault="00C001B1" w:rsidP="00293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C001B1" w:rsidRPr="00C001B1" w:rsidRDefault="00C001B1" w:rsidP="00293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Практическое занятие:</w:t>
      </w:r>
    </w:p>
    <w:p w:rsidR="00C001B1" w:rsidRPr="00C001B1" w:rsidRDefault="00C001B1" w:rsidP="00293BA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§  Методическая</w:t>
      </w:r>
      <w:proofErr w:type="gramEnd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разработка: «Мой первый урок».</w:t>
      </w:r>
    </w:p>
    <w:p w:rsidR="00C001B1" w:rsidRPr="00C001B1" w:rsidRDefault="00C001B1" w:rsidP="00293BA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§  </w:t>
      </w:r>
      <w:r w:rsidR="002B63B1" w:rsidRPr="00293BA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Подготовка</w:t>
      </w:r>
      <w:proofErr w:type="gramEnd"/>
      <w:r w:rsidR="002B63B1" w:rsidRPr="00293BA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  неделе</w:t>
      </w:r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молодого учителя.</w:t>
      </w:r>
    </w:p>
    <w:p w:rsidR="00C001B1" w:rsidRPr="00C001B1" w:rsidRDefault="00C001B1" w:rsidP="00293BA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§  Посещение</w:t>
      </w:r>
      <w:proofErr w:type="gramEnd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молодым специалистом открытых занятий наставника и коллег.</w:t>
      </w:r>
    </w:p>
    <w:p w:rsidR="00C001B1" w:rsidRPr="00C001B1" w:rsidRDefault="00C001B1" w:rsidP="00293BA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§  Посещение</w:t>
      </w:r>
      <w:proofErr w:type="gramEnd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уроков  молодого педагога.</w:t>
      </w:r>
    </w:p>
    <w:p w:rsidR="00C001B1" w:rsidRPr="00C001B1" w:rsidRDefault="00C001B1" w:rsidP="00293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C001B1" w:rsidRPr="00C001B1" w:rsidRDefault="00C001B1" w:rsidP="00293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Круглый стол: </w:t>
      </w:r>
      <w:r w:rsidRPr="00C001B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«Психологические проблемы повышения эффективности педагогического взаимодействия учителя и ученика».</w:t>
      </w:r>
    </w:p>
    <w:p w:rsidR="00C001B1" w:rsidRPr="00C001B1" w:rsidRDefault="00C001B1" w:rsidP="00293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001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Январь</w:t>
      </w:r>
    </w:p>
    <w:p w:rsidR="00C001B1" w:rsidRPr="00C001B1" w:rsidRDefault="00C001B1" w:rsidP="00293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Консультации:</w:t>
      </w:r>
    </w:p>
    <w:p w:rsidR="00C001B1" w:rsidRPr="00C001B1" w:rsidRDefault="00C001B1" w:rsidP="00293BA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§  Личностно</w:t>
      </w:r>
      <w:proofErr w:type="gramEnd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–ориентированное обучение. Дифференциация образования.</w:t>
      </w:r>
    </w:p>
    <w:p w:rsidR="00C001B1" w:rsidRPr="00C001B1" w:rsidRDefault="00C001B1" w:rsidP="00293BA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§  Олимпиадное</w:t>
      </w:r>
      <w:proofErr w:type="gramEnd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движение школьников.</w:t>
      </w:r>
    </w:p>
    <w:p w:rsidR="00C001B1" w:rsidRPr="00C001B1" w:rsidRDefault="00C001B1" w:rsidP="00293BA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§  Портфолио</w:t>
      </w:r>
      <w:proofErr w:type="gramEnd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ученика.</w:t>
      </w:r>
    </w:p>
    <w:p w:rsidR="00C001B1" w:rsidRPr="00C001B1" w:rsidRDefault="00C001B1" w:rsidP="00293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C001B1" w:rsidRPr="00C001B1" w:rsidRDefault="00C001B1" w:rsidP="00293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Практикум:</w:t>
      </w:r>
    </w:p>
    <w:p w:rsidR="00C001B1" w:rsidRPr="00C001B1" w:rsidRDefault="00C001B1" w:rsidP="00293BA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§  </w:t>
      </w:r>
      <w:r w:rsidR="002B63B1" w:rsidRPr="00293BA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</w:t>
      </w:r>
      <w:proofErr w:type="gramEnd"/>
      <w:r w:rsidR="002B63B1" w:rsidRPr="00293BA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Неделя</w:t>
      </w:r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молодого учителя».</w:t>
      </w:r>
    </w:p>
    <w:p w:rsidR="00C001B1" w:rsidRPr="00C001B1" w:rsidRDefault="00C001B1" w:rsidP="00293BA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§  Посещение</w:t>
      </w:r>
      <w:proofErr w:type="gramEnd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уроков.</w:t>
      </w:r>
    </w:p>
    <w:p w:rsidR="00C001B1" w:rsidRPr="00C001B1" w:rsidRDefault="00C001B1" w:rsidP="00293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</w:t>
      </w:r>
    </w:p>
    <w:p w:rsidR="00C001B1" w:rsidRPr="00C001B1" w:rsidRDefault="00C001B1" w:rsidP="00293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001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Февраль</w:t>
      </w:r>
    </w:p>
    <w:p w:rsidR="00C001B1" w:rsidRPr="00C001B1" w:rsidRDefault="00C001B1" w:rsidP="00293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Практикум:</w:t>
      </w:r>
    </w:p>
    <w:p w:rsidR="00C001B1" w:rsidRPr="00C001B1" w:rsidRDefault="00C001B1" w:rsidP="00293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§  Посещение</w:t>
      </w:r>
      <w:proofErr w:type="gramEnd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молодым специалистом открытых занятий наставника и коллег.</w:t>
      </w:r>
    </w:p>
    <w:p w:rsidR="00C001B1" w:rsidRPr="00C001B1" w:rsidRDefault="00C001B1" w:rsidP="00293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Консультации:</w:t>
      </w:r>
    </w:p>
    <w:p w:rsidR="00C001B1" w:rsidRPr="00C001B1" w:rsidRDefault="00C001B1" w:rsidP="00293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§   </w:t>
      </w:r>
      <w:proofErr w:type="gramEnd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«Проектная деятельность учителя».</w:t>
      </w:r>
    </w:p>
    <w:p w:rsidR="00C001B1" w:rsidRPr="00C001B1" w:rsidRDefault="00C001B1" w:rsidP="00293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§  Виды</w:t>
      </w:r>
      <w:proofErr w:type="gramEnd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уроков.</w:t>
      </w:r>
    </w:p>
    <w:p w:rsidR="00C001B1" w:rsidRPr="00C001B1" w:rsidRDefault="00C001B1" w:rsidP="00293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§  Участие</w:t>
      </w:r>
      <w:proofErr w:type="gramEnd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молодого педагога в конкурсах профессионального мастерства.</w:t>
      </w:r>
    </w:p>
    <w:p w:rsidR="00C001B1" w:rsidRPr="00C001B1" w:rsidRDefault="00C001B1" w:rsidP="00293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001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C001B1" w:rsidRPr="00C001B1" w:rsidRDefault="00C001B1" w:rsidP="00293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001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Март</w:t>
      </w:r>
    </w:p>
    <w:p w:rsidR="00C001B1" w:rsidRPr="00C001B1" w:rsidRDefault="00C001B1" w:rsidP="00293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Консультации:</w:t>
      </w:r>
    </w:p>
    <w:p w:rsidR="00C001B1" w:rsidRPr="00C001B1" w:rsidRDefault="00C001B1" w:rsidP="00293BA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§  Текущим</w:t>
      </w:r>
      <w:proofErr w:type="gramEnd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проблемы организации УВП.</w:t>
      </w:r>
    </w:p>
    <w:p w:rsidR="00C001B1" w:rsidRPr="00C001B1" w:rsidRDefault="00C001B1" w:rsidP="00293BA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§  Корректировка</w:t>
      </w:r>
      <w:proofErr w:type="gramEnd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рабочих программ.</w:t>
      </w:r>
    </w:p>
    <w:p w:rsidR="00C001B1" w:rsidRPr="00C001B1" w:rsidRDefault="00C001B1" w:rsidP="00293BA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§  «</w:t>
      </w:r>
      <w:proofErr w:type="gramEnd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Факторы, которые влияют на качество учебно-воспитательного процесса»; </w:t>
      </w:r>
    </w:p>
    <w:p w:rsidR="00C001B1" w:rsidRPr="00C001B1" w:rsidRDefault="00C001B1" w:rsidP="00293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Практикум:</w:t>
      </w:r>
    </w:p>
    <w:p w:rsidR="00C001B1" w:rsidRPr="00C001B1" w:rsidRDefault="00C001B1" w:rsidP="00293BA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§  Посещение</w:t>
      </w:r>
      <w:proofErr w:type="gramEnd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молодым специалистом открытых занятий наставника и коллег.</w:t>
      </w:r>
    </w:p>
    <w:p w:rsidR="00C001B1" w:rsidRPr="00C001B1" w:rsidRDefault="00C001B1" w:rsidP="00293BA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§  Открытое</w:t>
      </w:r>
      <w:proofErr w:type="gramEnd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занятие молодого специалиста.</w:t>
      </w:r>
    </w:p>
    <w:p w:rsidR="00C001B1" w:rsidRPr="00C001B1" w:rsidRDefault="00C001B1" w:rsidP="00293BA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§  Тематические</w:t>
      </w:r>
      <w:proofErr w:type="gramEnd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мастер – классы.</w:t>
      </w:r>
    </w:p>
    <w:p w:rsidR="00C001B1" w:rsidRPr="00C001B1" w:rsidRDefault="00C001B1" w:rsidP="00293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001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Апрель</w:t>
      </w:r>
    </w:p>
    <w:p w:rsidR="00C001B1" w:rsidRPr="00C001B1" w:rsidRDefault="00C001B1" w:rsidP="00293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Практикум:</w:t>
      </w:r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«Мой первый шаг педагогической деятельности» (выступление молодого специалиста на ШМО по теме самообразования)</w:t>
      </w:r>
    </w:p>
    <w:p w:rsidR="00C001B1" w:rsidRPr="00C001B1" w:rsidRDefault="00C001B1" w:rsidP="00293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001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Май</w:t>
      </w:r>
    </w:p>
    <w:p w:rsidR="00C001B1" w:rsidRPr="00C001B1" w:rsidRDefault="00C001B1" w:rsidP="00293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Круглый стол в кабинете директора:</w:t>
      </w:r>
    </w:p>
    <w:p w:rsidR="00C001B1" w:rsidRPr="00C001B1" w:rsidRDefault="00C001B1" w:rsidP="00293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«От молодого специалиста к успешному педагогу»:</w:t>
      </w:r>
    </w:p>
    <w:p w:rsidR="00C001B1" w:rsidRPr="00C001B1" w:rsidRDefault="00C001B1" w:rsidP="00293BA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        отчеты о деятельности Наставника и Наставляемого лица;</w:t>
      </w:r>
    </w:p>
    <w:p w:rsidR="00C001B1" w:rsidRPr="00C001B1" w:rsidRDefault="00C001B1" w:rsidP="00293BA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        перспективное планирование на основе мониторинга педагогических затруднений Наставляемого лица </w:t>
      </w:r>
    </w:p>
    <w:p w:rsidR="00C001B1" w:rsidRPr="00C001B1" w:rsidRDefault="00C001B1" w:rsidP="00293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Практикум:</w:t>
      </w:r>
    </w:p>
    <w:p w:rsidR="00C001B1" w:rsidRPr="00C001B1" w:rsidRDefault="00C001B1" w:rsidP="00293BA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§   </w:t>
      </w:r>
      <w:proofErr w:type="gramEnd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Итоговый мониторинг по образовательным областям. Изучение итогов мониторинга и их обсуждение.</w:t>
      </w:r>
    </w:p>
    <w:p w:rsidR="00C001B1" w:rsidRPr="00C001B1" w:rsidRDefault="00C001B1" w:rsidP="00293BA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§  Составление</w:t>
      </w:r>
      <w:proofErr w:type="gramEnd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учителем - наставником аналитического отчета совместно с </w:t>
      </w:r>
      <w:r w:rsidR="002B63B1" w:rsidRPr="00293BA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молодым специалистом за </w:t>
      </w:r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учебный год. Обсуждение итогов и рекомендаций.</w:t>
      </w:r>
    </w:p>
    <w:p w:rsidR="00C001B1" w:rsidRPr="00C001B1" w:rsidRDefault="00C001B1" w:rsidP="00293BA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§  Мониторинг</w:t>
      </w:r>
      <w:proofErr w:type="gramEnd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результатов деятельности программы наставничества (анкетирование).</w:t>
      </w:r>
    </w:p>
    <w:p w:rsidR="00C001B1" w:rsidRPr="00C001B1" w:rsidRDefault="00C001B1" w:rsidP="00293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C001B1" w:rsidRPr="00C001B1" w:rsidRDefault="00C001B1" w:rsidP="00293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eastAsia="ru-RU"/>
        </w:rPr>
        <w:t>Консультации:</w:t>
      </w:r>
    </w:p>
    <w:p w:rsidR="00C001B1" w:rsidRPr="00C001B1" w:rsidRDefault="00C001B1" w:rsidP="00293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Разра</w:t>
      </w:r>
      <w:r w:rsidR="002B63B1" w:rsidRPr="00293BA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ботка рабочих программ на учебный год</w:t>
      </w:r>
    </w:p>
    <w:p w:rsidR="00C001B1" w:rsidRPr="00C001B1" w:rsidRDefault="00C001B1" w:rsidP="00293B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C001B1" w:rsidRPr="00C001B1" w:rsidRDefault="00C001B1" w:rsidP="00293BA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001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Перечень документов, регламентирующих реализацию программы</w:t>
      </w:r>
    </w:p>
    <w:p w:rsidR="00C001B1" w:rsidRPr="00C001B1" w:rsidRDefault="00C001B1" w:rsidP="00293BA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001B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наставничества</w:t>
      </w:r>
    </w:p>
    <w:p w:rsidR="00C001B1" w:rsidRPr="00C001B1" w:rsidRDefault="00C001B1" w:rsidP="00293B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К         </w:t>
      </w:r>
      <w:proofErr w:type="gramStart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документам,  регламентирующим</w:t>
      </w:r>
      <w:proofErr w:type="gramEnd"/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реализацию программы наставничества, относятся:</w:t>
      </w:r>
    </w:p>
    <w:p w:rsidR="00C001B1" w:rsidRPr="00C001B1" w:rsidRDefault="00C001B1" w:rsidP="00293BA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        настоящее Положение;</w:t>
      </w:r>
    </w:p>
    <w:p w:rsidR="00C001B1" w:rsidRPr="00C001B1" w:rsidRDefault="00C001B1" w:rsidP="00293BA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        приказ руководителя образовательной организации об организации наставничества;</w:t>
      </w:r>
    </w:p>
    <w:p w:rsidR="00C001B1" w:rsidRPr="00C001B1" w:rsidRDefault="00C001B1" w:rsidP="00293BA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        индивидуальный план (программа) работы Наставника с Наставляемым лицом;</w:t>
      </w:r>
    </w:p>
    <w:p w:rsidR="00C001B1" w:rsidRPr="00C001B1" w:rsidRDefault="00C001B1" w:rsidP="00293BA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        отчеты о деятельности Наставника и Наставляемого лица;</w:t>
      </w:r>
    </w:p>
    <w:p w:rsidR="00C001B1" w:rsidRPr="00C001B1" w:rsidRDefault="00C001B1" w:rsidP="00293BA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        программа мониторинга результатов деятельности программы наставничества (анкетирование);</w:t>
      </w:r>
    </w:p>
    <w:p w:rsidR="00C001B1" w:rsidRPr="00C001B1" w:rsidRDefault="00C001B1" w:rsidP="00293BA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        соглашение между наставником и наставляемым;</w:t>
      </w:r>
    </w:p>
    <w:p w:rsidR="00C001B1" w:rsidRPr="00C001B1" w:rsidRDefault="00C001B1" w:rsidP="00293BA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        протоколы заседаний педагогического и методического советов (объединений), либо других государственно-общественных органов образовательной организации, на которых рассматривались вопросы наставничества;</w:t>
      </w:r>
    </w:p>
    <w:p w:rsidR="00C001B1" w:rsidRPr="00C001B1" w:rsidRDefault="00C001B1" w:rsidP="00293BA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        личные заявления наставников и наставляемых лиц.</w:t>
      </w:r>
    </w:p>
    <w:p w:rsidR="00C001B1" w:rsidRPr="00C001B1" w:rsidRDefault="00C001B1" w:rsidP="00293B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C001B1" w:rsidRPr="00C001B1" w:rsidRDefault="00C001B1" w:rsidP="00293B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001B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FD4E84" w:rsidRDefault="00FD4E84" w:rsidP="00293BA0">
      <w:pPr>
        <w:spacing w:line="240" w:lineRule="auto"/>
      </w:pPr>
      <w:bookmarkStart w:id="2" w:name="_GoBack"/>
      <w:bookmarkEnd w:id="2"/>
    </w:p>
    <w:sectPr w:rsidR="00FD4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801D7"/>
    <w:multiLevelType w:val="hybridMultilevel"/>
    <w:tmpl w:val="6756BDFC"/>
    <w:lvl w:ilvl="0" w:tplc="9D64B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C4253"/>
    <w:multiLevelType w:val="hybridMultilevel"/>
    <w:tmpl w:val="72A80FBA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ACF653E"/>
    <w:multiLevelType w:val="hybridMultilevel"/>
    <w:tmpl w:val="B09E41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E217B"/>
    <w:multiLevelType w:val="hybridMultilevel"/>
    <w:tmpl w:val="764CBD4C"/>
    <w:lvl w:ilvl="0" w:tplc="D9CE77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D7345C"/>
    <w:multiLevelType w:val="hybridMultilevel"/>
    <w:tmpl w:val="E460B7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E62B46"/>
    <w:multiLevelType w:val="hybridMultilevel"/>
    <w:tmpl w:val="A672E7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5D5"/>
    <w:rsid w:val="000718C4"/>
    <w:rsid w:val="00293BA0"/>
    <w:rsid w:val="002B63B1"/>
    <w:rsid w:val="005D25D5"/>
    <w:rsid w:val="00950BC2"/>
    <w:rsid w:val="00C001B1"/>
    <w:rsid w:val="00FD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386FD"/>
  <w15:chartTrackingRefBased/>
  <w15:docId w15:val="{FC103ECC-B563-4102-B0E4-420814F91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2183</Words>
  <Characters>12446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Radar</dc:creator>
  <cp:keywords/>
  <dc:description/>
  <cp:lastModifiedBy>Radar</cp:lastModifiedBy>
  <cp:revision>5</cp:revision>
  <dcterms:created xsi:type="dcterms:W3CDTF">2022-04-11T06:23:00Z</dcterms:created>
  <dcterms:modified xsi:type="dcterms:W3CDTF">2024-11-21T07:27:00Z</dcterms:modified>
</cp:coreProperties>
</file>