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0AF" w:rsidRPr="00D300AF" w:rsidRDefault="00D300AF" w:rsidP="004D0ED0">
      <w:pPr>
        <w:spacing w:before="240" w:after="240" w:line="240" w:lineRule="auto"/>
        <w:jc w:val="center"/>
        <w:rPr>
          <w:rFonts w:ascii="Times New Roman" w:eastAsia="Times New Roman" w:hAnsi="Times New Roman" w:cs="Times New Roman"/>
          <w:color w:val="3A4256"/>
          <w:sz w:val="24"/>
          <w:szCs w:val="24"/>
          <w:lang w:eastAsia="ru-RU"/>
        </w:rPr>
      </w:pPr>
      <w:r w:rsidRPr="004D0ED0">
        <w:rPr>
          <w:rFonts w:ascii="Times New Roman" w:eastAsia="Times New Roman" w:hAnsi="Times New Roman" w:cs="Times New Roman"/>
          <w:b/>
          <w:bCs/>
          <w:color w:val="FF0000"/>
          <w:sz w:val="24"/>
          <w:szCs w:val="24"/>
          <w:lang w:eastAsia="ru-RU"/>
        </w:rPr>
        <w:t>Последовательность действий родителей при подозрении на потребление наркотиков ребёнком</w:t>
      </w:r>
      <w:r w:rsidR="004D0ED0">
        <w:rPr>
          <w:rFonts w:ascii="Times New Roman" w:eastAsia="Times New Roman" w:hAnsi="Times New Roman" w:cs="Times New Roman"/>
          <w:b/>
          <w:bCs/>
          <w:color w:val="FF0000"/>
          <w:sz w:val="24"/>
          <w:szCs w:val="24"/>
          <w:lang w:eastAsia="ru-RU"/>
        </w:rPr>
        <w:t>.</w:t>
      </w:r>
      <w:r w:rsidRPr="004D0ED0">
        <w:rPr>
          <w:rFonts w:ascii="Times New Roman" w:eastAsia="Times New Roman" w:hAnsi="Times New Roman" w:cs="Times New Roman"/>
          <w:b/>
          <w:bCs/>
          <w:color w:val="FF0000"/>
          <w:sz w:val="24"/>
          <w:szCs w:val="24"/>
          <w:lang w:eastAsia="ru-RU"/>
        </w:rPr>
        <w:br/>
      </w:r>
      <w:bookmarkStart w:id="0" w:name="_GoBack"/>
      <w:bookmarkEnd w:id="0"/>
      <w:r w:rsidRPr="00D300AF">
        <w:rPr>
          <w:rFonts w:ascii="Times New Roman" w:eastAsia="Times New Roman" w:hAnsi="Times New Roman" w:cs="Times New Roman"/>
          <w:color w:val="3A4256"/>
          <w:sz w:val="24"/>
          <w:szCs w:val="24"/>
          <w:lang w:eastAsia="ru-RU"/>
        </w:rPr>
        <w:br/>
        <w:t>Предположение, что ребёнок потребляет наркотики, вызывает у родителей сильные отрицательные эмоции, за которыми нередко следуют скоропалительные, необузданные действия, которые могут только усугубить ситуацию.</w:t>
      </w:r>
      <w:r w:rsidRPr="00D300AF">
        <w:rPr>
          <w:rFonts w:ascii="Times New Roman" w:eastAsia="Times New Roman" w:hAnsi="Times New Roman" w:cs="Times New Roman"/>
          <w:color w:val="3A4256"/>
          <w:sz w:val="24"/>
          <w:szCs w:val="24"/>
          <w:lang w:eastAsia="ru-RU"/>
        </w:rPr>
        <w:br/>
      </w:r>
      <w:r w:rsidRPr="00D300AF">
        <w:rPr>
          <w:rFonts w:ascii="Times New Roman" w:eastAsia="Times New Roman" w:hAnsi="Times New Roman" w:cs="Times New Roman"/>
          <w:color w:val="3A4256"/>
          <w:sz w:val="24"/>
          <w:szCs w:val="24"/>
          <w:lang w:eastAsia="ru-RU"/>
        </w:rPr>
        <w:br/>
      </w:r>
      <w:r w:rsidRPr="00D300AF">
        <w:rPr>
          <w:rFonts w:ascii="Times New Roman" w:eastAsia="Times New Roman" w:hAnsi="Times New Roman" w:cs="Times New Roman"/>
          <w:b/>
          <w:bCs/>
          <w:color w:val="3A4256"/>
          <w:sz w:val="24"/>
          <w:szCs w:val="24"/>
          <w:lang w:eastAsia="ru-RU"/>
        </w:rPr>
        <w:t>Начните с себя! </w:t>
      </w:r>
      <w:r w:rsidRPr="00D300AF">
        <w:rPr>
          <w:rFonts w:ascii="Times New Roman" w:eastAsia="Times New Roman" w:hAnsi="Times New Roman" w:cs="Times New Roman"/>
          <w:color w:val="3A4256"/>
          <w:sz w:val="24"/>
          <w:szCs w:val="24"/>
          <w:lang w:eastAsia="ru-RU"/>
        </w:rPr>
        <w:t>Если вы хотите, чтобы ваш ребёнок излечился от наркомании – </w:t>
      </w:r>
      <w:r w:rsidRPr="00D300AF">
        <w:rPr>
          <w:rFonts w:ascii="Times New Roman" w:eastAsia="Times New Roman" w:hAnsi="Times New Roman" w:cs="Times New Roman"/>
          <w:b/>
          <w:bCs/>
          <w:color w:val="3A4256"/>
          <w:sz w:val="24"/>
          <w:szCs w:val="24"/>
          <w:lang w:eastAsia="ru-RU"/>
        </w:rPr>
        <w:t>начните анализ ситуации с себя и со своих семейных отношений.</w:t>
      </w:r>
      <w:r w:rsidRPr="00D300AF">
        <w:rPr>
          <w:rFonts w:ascii="Times New Roman" w:eastAsia="Times New Roman" w:hAnsi="Times New Roman" w:cs="Times New Roman"/>
          <w:color w:val="3A4256"/>
          <w:sz w:val="24"/>
          <w:szCs w:val="24"/>
          <w:lang w:eastAsia="ru-RU"/>
        </w:rPr>
        <w:t> Где и как в семье были созданы условия того, что ребёнок захотел сбежать в мир наркотиков? Прежде чем лечить ребёнка, избавьтесь от этих условий, иначе ваши действия не будут иметь эффекта.</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t>1. Прежде всего – не поддаваться панике.</w:t>
      </w:r>
      <w:r w:rsidRPr="00D300AF">
        <w:rPr>
          <w:rFonts w:ascii="Times New Roman" w:eastAsia="Times New Roman" w:hAnsi="Times New Roman" w:cs="Times New Roman"/>
          <w:color w:val="3A4256"/>
          <w:sz w:val="24"/>
          <w:szCs w:val="24"/>
          <w:lang w:eastAsia="ru-RU"/>
        </w:rPr>
        <w:t> Найдите в себе силы для решения ситуации. Криком на ребенка, битьем, угрозами Вы ничего не добьетесь. Беда, которая стала горем для Вас и всей семьи, поправима. Но исправить ситуацию можно, только если Вы отнесетесь к ней спокойно и обдуманно, так же, как Вы раньше относились к другим неприятностям. Найдите смелость признаться себе в том, что Ваш ребёнок болен, и скажите ему о своих подозрениях прямо такими словами: «Мне кажется, что ты принимаешь наркотики». Только не пытайтесь начинать разговор в тот момент, когда Ваш любимый отпрыск ещё находится под воздействием наркотика, </w:t>
      </w:r>
      <w:r w:rsidRPr="00D300AF">
        <w:rPr>
          <w:rFonts w:ascii="Times New Roman" w:eastAsia="Times New Roman" w:hAnsi="Times New Roman" w:cs="Times New Roman"/>
          <w:b/>
          <w:bCs/>
          <w:color w:val="3A4256"/>
          <w:sz w:val="24"/>
          <w:szCs w:val="24"/>
          <w:lang w:eastAsia="ru-RU"/>
        </w:rPr>
        <w:t>–</w:t>
      </w:r>
      <w:r w:rsidRPr="00D300AF">
        <w:rPr>
          <w:rFonts w:ascii="Times New Roman" w:eastAsia="Times New Roman" w:hAnsi="Times New Roman" w:cs="Times New Roman"/>
          <w:color w:val="3A4256"/>
          <w:sz w:val="24"/>
          <w:szCs w:val="24"/>
          <w:lang w:eastAsia="ru-RU"/>
        </w:rPr>
        <w:t> это бессмысленно. Дождитесь, когда он полностью придёт в себя.</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Как правило, если ребёнок только начал экспериментировать с наркотиком, бывает достаточно одной беседы. В ней Вам необходимо спокойно и доходчиво объяснить, чем чревато употребление наркотиков. Ни в коем случае нельзя использовать тактику запугивания, пытаться силой заставить ребёнка изменить свои взгляды. Так Вы получите только скрытность и недоверие. После этой беседы не выпускайте ребёнка из поля своего зрения. Если Ваша беседа не произвела должного результата и он продолжает употреблять наркотики, скорее всего ситуация намного серьёзнее. Не исключено, что экспериментальный период закончился и Ваш ребёнок уже болен. В этой ситуации Вы должны проявлять хладнокровие, последовательность и жёсткость. Помните, что игра в «друзей» только продлевает агонию! </w:t>
      </w:r>
      <w:r w:rsidRPr="00D300AF">
        <w:rPr>
          <w:rFonts w:ascii="Times New Roman" w:eastAsia="Times New Roman" w:hAnsi="Times New Roman" w:cs="Times New Roman"/>
          <w:b/>
          <w:bCs/>
          <w:color w:val="3A4256"/>
          <w:sz w:val="24"/>
          <w:szCs w:val="24"/>
          <w:lang w:eastAsia="ru-RU"/>
        </w:rPr>
        <w:t>Мы даём Вам примерный текст беседы с Вашим ребёнком</w:t>
      </w:r>
      <w:r w:rsidRPr="00D300AF">
        <w:rPr>
          <w:rFonts w:ascii="Times New Roman" w:eastAsia="Times New Roman" w:hAnsi="Times New Roman" w:cs="Times New Roman"/>
          <w:color w:val="3A4256"/>
          <w:sz w:val="24"/>
          <w:szCs w:val="24"/>
          <w:lang w:eastAsia="ru-RU"/>
        </w:rPr>
        <w:t>, который Вы можете изменить в соответствии с особенностями личности вашего ребёнка. Главное при этом, избегайте бесполезных разъяснений и запугиваний!</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«Ты уже взрослый человек, обладатель своей собственной жизни. Ты можешь делать со своей жизнью что хочешь. Мы – твои родители, сожалеем, что твоя жизнь может оборваться из-за наркотиков и готовы оказать тебе любое содействие, любую помощь. Если у тебя есть желание исправить ситуацию, мы поможем. Если нет, то мы хотели бы напомнить тебе: кроме права самому определять, как жить, у тебя есть ещё и ответственность за себя, свои поступки. Мы заметили тот ущерб, который ты нанёс и себе и нам. У тебя резко ухудшилось здоровье, исчезли друзья, появились проблемы с милицией. Нас тревожат твои неприятности в школе. Мы понимаем, что наркотики стоят очень дорого и нужны тебе постоянно. Ты сейчас не в состоянии честно добывать на них деньги, то есть ты воруешь! Ты стал зависеть от людей, которых раньше сам осуждал, из дома пропадают вещи и деньги. За всё это ты несёшь полную ответственность. Кроме того, мы любим тебя и считаем, что не зря дали тебе жизнь. Но это не значит, что мы должны отказаться из-за твоей страсти от своей жизни. Поэтому, мы не можем позволить тебе медленно нас убивать. Если ты склоняешься к наркотикам, мы вынуждены нарушить твою свободу и попытаться вернуть тебя. Либо тебе придётся уйти из семьи. Но мы бы хотели твоего участия в своей собственной судьбе. Нам больно и стыдно идти против своих принципов – применять к себе насилие, но мы идём на это для тебя. Убивать себя мы не позволим!»</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Цель этой беседы достигнута уже тогда, когда Ваш ребёнок согласен пойти на консультацию к наркологу. Только профессионал способен оценить, как далеко зашла болезнь Вашего ребёнка, и дать квалифицированную информацию о преодолении зависимости.</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t>Не настраивайтесь на лёгкую победу</w:t>
      </w:r>
      <w:r w:rsidRPr="00D300AF">
        <w:rPr>
          <w:rFonts w:ascii="Times New Roman" w:eastAsia="Times New Roman" w:hAnsi="Times New Roman" w:cs="Times New Roman"/>
          <w:color w:val="3A4256"/>
          <w:sz w:val="24"/>
          <w:szCs w:val="24"/>
          <w:lang w:eastAsia="ru-RU"/>
        </w:rPr>
        <w:t>. Скорее всего, вы даже не дождётесь честного признания. Наркоманию (как и алкоголизм) называют «болезнью отрицания», потому что заболевший человек даже самому себе не признаётся в своей зависимости, ему всегда кажется, что стоит только захотеть </w:t>
      </w:r>
      <w:r w:rsidRPr="00D300AF">
        <w:rPr>
          <w:rFonts w:ascii="Times New Roman" w:eastAsia="Times New Roman" w:hAnsi="Times New Roman" w:cs="Times New Roman"/>
          <w:b/>
          <w:bCs/>
          <w:color w:val="3A4256"/>
          <w:sz w:val="24"/>
          <w:szCs w:val="24"/>
          <w:lang w:eastAsia="ru-RU"/>
        </w:rPr>
        <w:t>–</w:t>
      </w:r>
      <w:r w:rsidRPr="00D300AF">
        <w:rPr>
          <w:rFonts w:ascii="Times New Roman" w:eastAsia="Times New Roman" w:hAnsi="Times New Roman" w:cs="Times New Roman"/>
          <w:color w:val="3A4256"/>
          <w:sz w:val="24"/>
          <w:szCs w:val="24"/>
          <w:lang w:eastAsia="ru-RU"/>
        </w:rPr>
        <w:t> и он сможет отказаться от привычки.</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lastRenderedPageBreak/>
        <w:t>Не пытайтесь контролировать употребление, запирать ребёнка на ключ, отсылать его в другой город – это обычно не приносит желаемого результата. Берегите собственные нервы, они вам ещё пригодятся. Тем более что этим Вы ничего не добьётесь. Представьте себе, как бы Вы себя вели, заболей Ваш ребёнок другой тяжелой болезнью. В такой ситуации ведь никому не придёт в голову унижать и оскорблять его только за то, что он болен. Не считайте, что сын или дочь стали наркоманами только из-за собственной распущенности, корни болезни могут находиться намного глубже.</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t>Наберитесь терпения и постарайтесь понять</w:t>
      </w:r>
      <w:r w:rsidRPr="00D300AF">
        <w:rPr>
          <w:rFonts w:ascii="Times New Roman" w:eastAsia="Times New Roman" w:hAnsi="Times New Roman" w:cs="Times New Roman"/>
          <w:color w:val="3A4256"/>
          <w:sz w:val="24"/>
          <w:szCs w:val="24"/>
          <w:lang w:eastAsia="ru-RU"/>
        </w:rPr>
        <w:t>, что ребёнок повзрослел и он вовсе не Ваша собственность, поэтому вправе жить так, как хочет, и самостоятельно выбирать – употреблять ему наркотики или нет. Другое дело, что Вы можете, да просто обязаны, сказать ему, что не одобряете этот выбор, и сделать всё, чтобы он имел полную информацию о том, что его ждёт в будущем, какие необратимые процессы будут происходить в организме, если отказаться от лечения.</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t>Постарайтесь понять, что не в Ваших силах сию минуту всё изменить</w:t>
      </w:r>
      <w:r w:rsidRPr="00D300AF">
        <w:rPr>
          <w:rFonts w:ascii="Times New Roman" w:eastAsia="Times New Roman" w:hAnsi="Times New Roman" w:cs="Times New Roman"/>
          <w:color w:val="3A4256"/>
          <w:sz w:val="24"/>
          <w:szCs w:val="24"/>
          <w:lang w:eastAsia="ru-RU"/>
        </w:rPr>
        <w:t>. Самое сложное – признать, что ваш ребёнок всё равно будет делать то, что считает нужным. Но при этом он должен знать, что ответственность за свой образ жизни (и за последствия своей болезни) он несёт самостоятельно.</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t>Не пытайтесь бороться в одиночку</w:t>
      </w:r>
      <w:r w:rsidRPr="00D300AF">
        <w:rPr>
          <w:rFonts w:ascii="Times New Roman" w:eastAsia="Times New Roman" w:hAnsi="Times New Roman" w:cs="Times New Roman"/>
          <w:color w:val="3A4256"/>
          <w:sz w:val="24"/>
          <w:szCs w:val="24"/>
          <w:lang w:eastAsia="ru-RU"/>
        </w:rPr>
        <w:t> – обычно это бесполезно, не делайте из этой болезни семейной тайны, обязательно обратитесь за помощью к специалистам. Большинство консультантов и психологов уверены, что процесс лечения химически нужно начинать с лечения их близких. Но речь здесь идёт далеко не о медикаментозном лечении. Речь о духовном самосовершенствовании.</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br/>
        <w:t>2. Разберитесь в ситуации.</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Даже в том случае, когда Вам точно известно, что ребёнок потребляет наркотики, это отнюдь не означает, что он обязательно станет зависимым от наркотиков и через непродолжительное время погибнет. Формирование зависимости от наркотиков происходит достаточно быстро, но всё же на это требуется время. Нельзя не учитывать, что подростка могли уговорить «только попробовать» наркотик или дали его обманным путём вместо чего-то другого (например, лекарства, витамина и т.п.), вынудили принять его под давлением или в состоянии алкогольного опьянения. Не спешите с категоричными выводами. Бывают случаи, что первое знакомство с наркотиком становится последним. Постарайтесь определиться, сумеете ли Вы сами справиться с ситуацией или же необходимо обратиться за помощью к специалистам.</w:t>
      </w:r>
    </w:p>
    <w:p w:rsidR="00D300AF" w:rsidRPr="00D300AF" w:rsidRDefault="00D300AF" w:rsidP="00D300AF">
      <w:pPr>
        <w:spacing w:before="240" w:after="24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br w:type="textWrapping" w:clear="all"/>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t>3. Сохраните доверие ребёнка к себе.</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Поговорите со своим ребёнком на равных. Отсутствие общения приводит к нарастанию непонимания, отдаляет Вас и ребёнка друг от друга. Нормальное общение всегда включает в себя способность не только слушать, но и слышать. Оно поможет Вам лучше понять своего ребёнка, узнать его взгляды и чувства. У подростков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таком разговоре удастся выявить общность Ваших прошлых и стоящих сегодня перед ребёнком проблем. Вполне возможно, что ребёнок потребляет наркотики, чтобы самоутвердиться, пережить жизненную драму.</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br/>
        <w:t xml:space="preserve">4. Узнайте как можно больше сведений о действиях, последствиях различных </w:t>
      </w:r>
      <w:proofErr w:type="spellStart"/>
      <w:r w:rsidRPr="00D300AF">
        <w:rPr>
          <w:rFonts w:ascii="Times New Roman" w:eastAsia="Times New Roman" w:hAnsi="Times New Roman" w:cs="Times New Roman"/>
          <w:b/>
          <w:bCs/>
          <w:color w:val="3A4256"/>
          <w:sz w:val="24"/>
          <w:szCs w:val="24"/>
          <w:lang w:eastAsia="ru-RU"/>
        </w:rPr>
        <w:t>психоактивных</w:t>
      </w:r>
      <w:proofErr w:type="spellEnd"/>
      <w:r w:rsidRPr="00D300AF">
        <w:rPr>
          <w:rFonts w:ascii="Times New Roman" w:eastAsia="Times New Roman" w:hAnsi="Times New Roman" w:cs="Times New Roman"/>
          <w:b/>
          <w:bCs/>
          <w:color w:val="3A4256"/>
          <w:sz w:val="24"/>
          <w:szCs w:val="24"/>
          <w:lang w:eastAsia="ru-RU"/>
        </w:rPr>
        <w:t xml:space="preserve"> веществ.</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Обладая этими сведениями, будьте внимательны, не обнаруживаете ли Вы признаки, указывающие на то, что Ваш ребёнок потребляет наркотики. Если Ваши предположения подтвердились, не притворяйтесь, что всё в порядке.</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br/>
        <w:t>5. Измените свое отношение к ребёнку.</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 xml:space="preserve">Случившееся должно заставить Вас понять, что Ваш ребёнок – уже взрослый человек, который по своей глупости и самонадеянности начал принимать наркотики, зная, что это крайне опасно. После </w:t>
      </w:r>
      <w:r w:rsidRPr="00D300AF">
        <w:rPr>
          <w:rFonts w:ascii="Times New Roman" w:eastAsia="Times New Roman" w:hAnsi="Times New Roman" w:cs="Times New Roman"/>
          <w:color w:val="3A4256"/>
          <w:sz w:val="24"/>
          <w:szCs w:val="24"/>
          <w:lang w:eastAsia="ru-RU"/>
        </w:rPr>
        <w:lastRenderedPageBreak/>
        <w:t>этого ребёнок не должен получать от Вас никаких денег на карманные расходы. Дети часто считают родительские деньги своими собственными. Дайте понять, что это не так.</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br/>
        <w:t>6. Не позволяйте собой манипулировать.</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 xml:space="preserve">Будьте готовы встретить сопротивление со стороны ребёнка, его раздражение, попытки Вами манипулировать. Такие попытки шантажа могут быть предприняты неоднократно, обычно для получения денег. В случае отказа ребёнок может заявить, что если он не получит денег, то его убьют за долги, или он покончит с собой. Подобные заявления должны встречать только спокойный и решительный ответ «нет». К шантажу могут присоединиться демонстративные попытки покончить с собой, чтобы Вы своевременно его спасли и исполнили желание подростка. Введение </w:t>
      </w:r>
      <w:proofErr w:type="gramStart"/>
      <w:r w:rsidRPr="00D300AF">
        <w:rPr>
          <w:rFonts w:ascii="Times New Roman" w:eastAsia="Times New Roman" w:hAnsi="Times New Roman" w:cs="Times New Roman"/>
          <w:color w:val="3A4256"/>
          <w:sz w:val="24"/>
          <w:szCs w:val="24"/>
          <w:lang w:eastAsia="ru-RU"/>
        </w:rPr>
        <w:t>ограничений</w:t>
      </w:r>
      <w:proofErr w:type="gramEnd"/>
      <w:r w:rsidRPr="00D300AF">
        <w:rPr>
          <w:rFonts w:ascii="Times New Roman" w:eastAsia="Times New Roman" w:hAnsi="Times New Roman" w:cs="Times New Roman"/>
          <w:color w:val="3A4256"/>
          <w:sz w:val="24"/>
          <w:szCs w:val="24"/>
          <w:lang w:eastAsia="ru-RU"/>
        </w:rPr>
        <w:t xml:space="preserve"> в конце концов поможет подростку убедиться в том, что он Вам небезразличен. А Вы не забудьте подчеркнуть, что действуете так, любя и тревожась за него, и поступаете так в его интересах.</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br/>
        <w:t>7. Не исправляйте за ребёнка его ошибки.</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Заглаживая ошибки своего ребёнка, родители усиливают его склонность к продолжению потребления наркотиков. Получается, что за своё поведение подросток получает двойное вознаграждение: сначала в виде «химического счастья» от наркотика, а потом и ликвидацию всех неприятных последствий. Подобная родительская забота оборачивается «медвежьей услугой»: ребёнок не сталкивается с последствиями своего поведения и не делает выводов, становится безответственным и непригодным к жизни в обществе.</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br/>
        <w:t>8. Меньше говорите, больше делайте.</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Беседы, которые имеют нравоучительный характер, содержат угрозы, обещания «посадить» ребёнка,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на самом деле практически не слыша ни единого Вашего слова. Такое отношение к Вашим словам формируется у ребенка потому, что Вы не выполняете ни одно из своих «страшных» обещаний. Поэтому, выслушав Ваши очередные угрозы, он легко даёт обещание исправиться, стать «нормальным» человеком. Обещать он будет всё, что угодно, так как не собирается ничего выполнять. Он давно перестал верить в реальность Ваших угроз. Ребёнок считает Вас своей собственностью, поэтому не ждёт от Вас никаких конкретных действий. Но в том случае, когда ВЫ выполните то, что обещали, он станет гораздо более управляемым и послушным.</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br/>
        <w:t>9. Приложите усилия, чтобы привлечь ребёнка к лечению.</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Необходимо собрать, например, у психиатра-нарколога вместе всех людей, которые значимы для пациента и обеспокоены его наркотизацией. Этим лицам специалист может помочь составить письменные отчёты о потреблении им наркотиков, его поведении, о котором они сами знают, и об их чувствах, вызванных таким поведением. Нужно, чтобы в отчёте каждый человек из окружения, значимого для подростка, описал, какие чувства вызывает у него лично конкретный поступок или поведение в целом подростка и как это отразилось на его отношении к больному. Сведения должны выражать участие и заботу о ребёнке. Не нужно давать оценки, выражать гнев, обиду, осуждать. Психиатр-нарколог поможет заинтересованным лицам выбрать и обсудить необходимое для пациента лечение. План лечения обдумывается заранее, для того чтобы больной, приняв решение начать лечение, имел возможность сразу госпитализироваться в наркологический стационар.</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Врачу также необходимо помочь всем заинтересованным лицам решить, что они будут делать, если пациент отвергнет все предлагаемые формы помощи.</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 xml:space="preserve">После этого организуется групповая встреча с пациентом, во время которой значимые для него лица излагают все данные отчёта и рекомендации в объективной, участливой и </w:t>
      </w:r>
      <w:proofErr w:type="spellStart"/>
      <w:r w:rsidRPr="00D300AF">
        <w:rPr>
          <w:rFonts w:ascii="Times New Roman" w:eastAsia="Times New Roman" w:hAnsi="Times New Roman" w:cs="Times New Roman"/>
          <w:color w:val="3A4256"/>
          <w:sz w:val="24"/>
          <w:szCs w:val="24"/>
          <w:lang w:eastAsia="ru-RU"/>
        </w:rPr>
        <w:t>неоценочной</w:t>
      </w:r>
      <w:proofErr w:type="spellEnd"/>
      <w:r w:rsidRPr="00D300AF">
        <w:rPr>
          <w:rFonts w:ascii="Times New Roman" w:eastAsia="Times New Roman" w:hAnsi="Times New Roman" w:cs="Times New Roman"/>
          <w:color w:val="3A4256"/>
          <w:sz w:val="24"/>
          <w:szCs w:val="24"/>
          <w:lang w:eastAsia="ru-RU"/>
        </w:rPr>
        <w:t xml:space="preserve"> манере.</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br/>
        <w:t>10. Предоставьте ребёнку возможность прекратить приём наркотиков самостоятельно.  </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Бывают случаи, когда ребёнок сам признается в том, что он употребляет наркотик, но категорически отказывается обращаться за помощью к врачу. Разрешите ему попробовать предпринять такую попытку. Это практически невозможно, но дайте ребёнку самому убедиться в этом. </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br/>
        <w:t>11. Не допускайте самолечения.</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lastRenderedPageBreak/>
        <w:t>Категорически сопротивляйтесь, если подросток захочет заниматься самолечением, используя для этого медикаменты, рекомендованные кем-то из его окружения. Для лечения наркотической зависимости используются определённые препараты, неграмотное применение которых может привести к серьёзным осложнениям, угрожающим жизни. Грамотное, квалифицированное лечение может проводить только психиатр-нарколог.</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br/>
        <w:t>12. Помогите ребёнку найти врача.</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 xml:space="preserve">Для этого имеются «телефоны доверия», узнайте всё о клиниках и специалистах, которые должны иметь лицензию на консультирование, диагностику, лечение и реабилитацию больных с наркотической зависимостью. Посоветуйтесь по телефону, как вести себя в создавшейся ситуации. Возможно, приём наркотиков – это попытка ребёнка решить свои личные проблемы. Тогда лучше сначала проконсультироваться с психологом или психотерапевтом, </w:t>
      </w:r>
      <w:proofErr w:type="gramStart"/>
      <w:r w:rsidRPr="00D300AF">
        <w:rPr>
          <w:rFonts w:ascii="Times New Roman" w:eastAsia="Times New Roman" w:hAnsi="Times New Roman" w:cs="Times New Roman"/>
          <w:color w:val="3A4256"/>
          <w:sz w:val="24"/>
          <w:szCs w:val="24"/>
          <w:lang w:eastAsia="ru-RU"/>
        </w:rPr>
        <w:t>которые</w:t>
      </w:r>
      <w:proofErr w:type="gramEnd"/>
      <w:r w:rsidRPr="00D300AF">
        <w:rPr>
          <w:rFonts w:ascii="Times New Roman" w:eastAsia="Times New Roman" w:hAnsi="Times New Roman" w:cs="Times New Roman"/>
          <w:color w:val="3A4256"/>
          <w:sz w:val="24"/>
          <w:szCs w:val="24"/>
          <w:lang w:eastAsia="ru-RU"/>
        </w:rPr>
        <w:t xml:space="preserve"> работают в наркологических учреждениях. Если Вы предполагаете, что ребёнок систематически употребляет наркотики, нужно, не теряя времени, обратиться к психиатру-наркологу. Узнайте о различных методах лечения, разных врачах, после чего выберите тот метод и того специалиста, которому Вы доверяете. Помощь ребёнку в поисках врача – это единственное одолжение, которое Вы должны сделать. Необходимо поддержать решение ребёнка обратиться за помощью к врачу и присутствовать на первом приёме для моральной поддержки.</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br/>
        <w:t>13. Восстановите доверие к ребёнку, после того, как он прекратит потреблять наркотики.</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В первую очередь прекратите обсуждать проблему наркотической зависимости, не напоминайте ребёнку о самом существовании наркотика, так как навязчивые разговоры могут сыграть провокационную роль. Установите разумные границы контроля. Конечно, Вы не сразу успокоитесь, но не позволяйте страхам взять верх над благоразумием, не опускайтесь до обысков, осмотров ребёнка – это не поможет, но травмирует его.</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br/>
        <w:t>14. Помогайте ребёнку изменить жизнь к лучшему.</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Постарайтесь найти время для общения с подростком и совместных занятий. Вместе ходите в театры, музеи, на спортивные соревнования. Поощряйте его увлечения, интересы, помогите ему найти дело по душе – всё это поможет стать альтернативой потребления наркотиков. Обратите внимание на то, как Вы сами относитесь к курению, алкоголю, самолечению. Если Вы справились с негативным потреблением таких веществ, то Ваш пример послужит образцом поведения для Ваших детей. Не оставляйте достижения детей без внимания. Напоминайте им, что все плохое проходит.</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t> </w:t>
      </w:r>
    </w:p>
    <w:p w:rsidR="00D300AF" w:rsidRPr="00D300AF" w:rsidRDefault="00D300AF" w:rsidP="00D300AF">
      <w:pPr>
        <w:spacing w:after="0" w:line="240" w:lineRule="auto"/>
        <w:jc w:val="center"/>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«Дорогие мамочка, папа!</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Не скрывайте от меня своих чувств и реакций, связанных с неприятным для Вас открытием. Не кричите, не устраивайте истерик и не ругайтесь. Сделайте паузу, осознайте чувства, которые в данный момент испытываете, выдохните. Поделитесь со мной своей тяжестью и болью, не прячьте их. Ваше доверие только прибавит мне взрослости и ответственности.</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Не требуйте от меня объяснений «Почему я употребляю наркотики, алкоголь, курю? и пр.» Я редко могу найти истинные причины, поэтому подменяю их простейшими внешними поводами, в которых почему-то всегда виноват кто-то другой. Чем больше Вы настаиваете на обсуждении, тем больше я привыкаю лгать не только Вам, но и самому себе.</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Не верьте мне, когда я хочу Вас убедить, что я ещё «маленький». Обратите внимание, что я делаю это только тогда, когда мне это выгодно. Во всех остальных ситуациях я вполне «большой» и самостоятельный. Просто я хочу таким образом избавиться от ответственности за свое наркотическое (алкогольное и пр.) поведение и переложить её на Вас.</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Не угрожайте мне всеми смертными карами, не обещайте того, чего никогда не сможете выполнить по отношению ко мне. Ваше мужество совершить поступок и действия вместо слов, гораздо убедительнее, чем очередная словесная проработка.</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Не скрывайте от значимых для меня знакомых и родственников, что я курю, выпиваю, употребляю наркотики. Как бы больно и стыдно Вам ни было, их необходимо честно предупредить, потому что это означает Вашу готовность бороться, а, кроме того, может уберечь их детей и сохранит к Вам хорошее отношение.</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lastRenderedPageBreak/>
        <w:t>Никогда не говорите: «Я в твои годы...». Вам это кажется положительным примером, а мне прямым намёком на мою несостоятельность и никчемность».</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t> </w:t>
      </w:r>
    </w:p>
    <w:p w:rsidR="00D300AF" w:rsidRPr="00D300AF" w:rsidRDefault="00D300AF" w:rsidP="00D300AF">
      <w:pPr>
        <w:spacing w:after="0" w:line="240" w:lineRule="auto"/>
        <w:jc w:val="center"/>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b/>
          <w:bCs/>
          <w:color w:val="3A4256"/>
          <w:sz w:val="24"/>
          <w:szCs w:val="24"/>
          <w:lang w:eastAsia="ru-RU"/>
        </w:rPr>
        <w:t>ПАМЯТКА РОДИТЕЛЮ ОТ РЕБЁНКА...</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1. Не балуйте меня, вы меня этим портите. Я очень хорошо знаю, что не обязательно предоставлять мне все, что я запрашиваю. Я просто испытываю вас.</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2. Не бойтесь быть твердыми со мной. Я предпочитаю именно такой подход. Это позволяет мне определить свое место.</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3. Не полагайтесь на силу в отношениях со мной. Это приучит меня к тому, что считаться нужно только с силой. Я откликнусь с большей готовностью на ваши инициативы.</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4. Не будьте непоследовательными. Это сбивает меня с толку и заставляет упорнее пытаться во всех случаях оставить последнее слово за собой.</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5. Не давайте обещаний, которых вы не можете выполнить; это поколеблет мою веру в вас.</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6. Не поддавайтесь на мои провокации, когда я говорю или делаю что-то только затем, чтобы просто расстроить вас. А то, затем я попытаюсь достичь еще больших «побед».</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7. Не расстраивайтесь слишком сильно, когда я говорю «Я вас ненавижу». Я не имею это в виду. Я просто хочу, чтобы вы пожалели о том, что сделали мне.</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8. Не заставляйте меня чувствовать младше, чем я есть на самом деле. Я отыграюсь на вас за это, став «плаксой» и «нытиком».</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9. Не делайте для меня и за меня того, что я в состоянии сделать для себя сам. Я могу продолжать использовать вас в качестве прислуги.</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10.Не позволяйте моим «дурным привычкам» привлекать ко мне чрезмерную долю вашего внимания. Это только вдохновляет меня на продолжение их.</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11.Не поправляйте меня в присутствии посторонних людей. Я обращу гораздо большее внимания на ваше замечание, если вы скажете мне все спокойно с глазу на глаз.</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12.Не пытайтесь обсуждать мое поведение в самый разгар конфликта. По некоторым объек</w:t>
      </w:r>
      <w:r w:rsidRPr="00D300AF">
        <w:rPr>
          <w:rFonts w:ascii="Times New Roman" w:eastAsia="Times New Roman" w:hAnsi="Times New Roman" w:cs="Times New Roman"/>
          <w:color w:val="3A4256"/>
          <w:sz w:val="24"/>
          <w:szCs w:val="24"/>
          <w:lang w:eastAsia="ru-RU"/>
        </w:rPr>
        <w:softHyphen/>
        <w:t>тивным причинам мой слух притупляется в это время, а мое желание сотрудничать с вами становится намного хуже. Будет нормально, если вы предпримите определенные шаги, но давайте поговорим об этом несколько позднее.</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13.Не пытайтесь читать мне наставления и нотации. Вы будете удивлены, узнав, как великолепно я знаю, что такое хорошо и что такое плохо.</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14.Не заставляйте меня чувствовать, что мои проступки – смертный грех. Я должен научиться делать ошибки, не ощущая, что я ни на что не годен.</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15.Не придирайтесь ко мне и не ворчите на меня. Если вы будете это делать, я буду вынужден защищаться, притворяясь глухим.</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16.Не требуйте от меня объяснений, зачем я это сделал. Я иногда и сам не знаю, почему поступаю так и не иначе.</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17.Не подвергайте слишком большому испытанию мою честность. Будучи запуган, я легко превращаюсь в лжеца.</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18.Не забывайте, что я люблю экспериментировать. Таким образом, я познаю мир, поэтому, пожалуйста, смиритесь с этим.</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19.Не защищайте меня от последствий собственных ошибок. Я учусь на собственном опыте.</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 xml:space="preserve">20.Не обращайте слишком много внимания на мои маленькие </w:t>
      </w:r>
      <w:proofErr w:type="gramStart"/>
      <w:r w:rsidRPr="00D300AF">
        <w:rPr>
          <w:rFonts w:ascii="Times New Roman" w:eastAsia="Times New Roman" w:hAnsi="Times New Roman" w:cs="Times New Roman"/>
          <w:color w:val="3A4256"/>
          <w:sz w:val="24"/>
          <w:szCs w:val="24"/>
          <w:lang w:eastAsia="ru-RU"/>
        </w:rPr>
        <w:t>хвори</w:t>
      </w:r>
      <w:proofErr w:type="gramEnd"/>
      <w:r w:rsidRPr="00D300AF">
        <w:rPr>
          <w:rFonts w:ascii="Times New Roman" w:eastAsia="Times New Roman" w:hAnsi="Times New Roman" w:cs="Times New Roman"/>
          <w:color w:val="3A4256"/>
          <w:sz w:val="24"/>
          <w:szCs w:val="24"/>
          <w:lang w:eastAsia="ru-RU"/>
        </w:rPr>
        <w:t>. Я могу научиться получать удовольствие от плохого самочувствия, если это привлекает ко мне столько много внимания.</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21.Не пытайтесь от меня отделаться, когда я задаю откровенные вопросы. Если вы не будете на них отвечать, вы увидите, что я перестану задавать вам вопросы вообще, и буду искать информацию где-то на стороне.</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22.Не отвечайте на глупые и бессмысленные вопросы. Если вы будете это делать, то вы вскоре обнаружите, что я просто хочу, чтобы вы постоянно мной занимались.</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23.Никогда даже не намекайте, что вы совершенны и непогрешимы. Это дает мне ощущение тщетности попыток сравняться с вами.</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24.Не беспокойтесь, что мы проводим вместе слишком мало времени. Значение имеет то, как мы его проводим.</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25.Пусть мои страхи и опасения не вызывают у вас беспокойства. Иначе, я буду бояться еще больше. Покажите мне, что такое мужество.</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lastRenderedPageBreak/>
        <w:t>26.Не забывайте то, что я не могу успешно развиваться без понимания и ободрения, но похвала, когда она честно заслужена, иногда все же забывается. А нагоняй, кажется, никогда.</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 xml:space="preserve">27.Относитесь ко мне так же, как вы относитесь к своим друзьям. Тогда я тоже стану вашим другом. Запомните, что я учусь больше подражая примерам, </w:t>
      </w:r>
      <w:proofErr w:type="gramStart"/>
      <w:r w:rsidRPr="00D300AF">
        <w:rPr>
          <w:rFonts w:ascii="Times New Roman" w:eastAsia="Times New Roman" w:hAnsi="Times New Roman" w:cs="Times New Roman"/>
          <w:color w:val="3A4256"/>
          <w:sz w:val="24"/>
          <w:szCs w:val="24"/>
          <w:lang w:eastAsia="ru-RU"/>
        </w:rPr>
        <w:t>а</w:t>
      </w:r>
      <w:proofErr w:type="gramEnd"/>
      <w:r w:rsidRPr="00D300AF">
        <w:rPr>
          <w:rFonts w:ascii="Times New Roman" w:eastAsia="Times New Roman" w:hAnsi="Times New Roman" w:cs="Times New Roman"/>
          <w:color w:val="3A4256"/>
          <w:sz w:val="24"/>
          <w:szCs w:val="24"/>
          <w:lang w:eastAsia="ru-RU"/>
        </w:rPr>
        <w:t xml:space="preserve"> не подвергаясь критике.</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28.Требуя от меня трезвости, будьте трезвы сами.</w:t>
      </w:r>
    </w:p>
    <w:p w:rsidR="00D300AF" w:rsidRPr="00D300AF" w:rsidRDefault="00D300AF" w:rsidP="00D300AF">
      <w:pPr>
        <w:spacing w:after="0" w:line="240" w:lineRule="auto"/>
        <w:rPr>
          <w:rFonts w:ascii="Times New Roman" w:eastAsia="Times New Roman" w:hAnsi="Times New Roman" w:cs="Times New Roman"/>
          <w:color w:val="3A4256"/>
          <w:sz w:val="24"/>
          <w:szCs w:val="24"/>
          <w:lang w:eastAsia="ru-RU"/>
        </w:rPr>
      </w:pPr>
      <w:r w:rsidRPr="00D300AF">
        <w:rPr>
          <w:rFonts w:ascii="Times New Roman" w:eastAsia="Times New Roman" w:hAnsi="Times New Roman" w:cs="Times New Roman"/>
          <w:color w:val="3A4256"/>
          <w:sz w:val="24"/>
          <w:szCs w:val="24"/>
          <w:lang w:eastAsia="ru-RU"/>
        </w:rPr>
        <w:t>29.И, кроме того, я вас так сильно люблю, пожалуйста, ответьте мне любовью.</w:t>
      </w:r>
    </w:p>
    <w:p w:rsidR="00055F8A" w:rsidRDefault="00055F8A"/>
    <w:sectPr w:rsidR="00055F8A" w:rsidSect="004D0ED0">
      <w:pgSz w:w="11906" w:h="16838"/>
      <w:pgMar w:top="720" w:right="720" w:bottom="720" w:left="720" w:header="709" w:footer="709" w:gutter="0"/>
      <w:pgBorders w:offsetFrom="page">
        <w:top w:val="triple" w:sz="4" w:space="24" w:color="FF0000"/>
        <w:left w:val="triple" w:sz="4" w:space="24" w:color="FF0000"/>
        <w:bottom w:val="triple" w:sz="4" w:space="24" w:color="FF0000"/>
        <w:right w:val="trip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33A"/>
    <w:rsid w:val="00055F8A"/>
    <w:rsid w:val="001162B4"/>
    <w:rsid w:val="0019333A"/>
    <w:rsid w:val="004D0ED0"/>
    <w:rsid w:val="00D30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00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00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255389">
      <w:bodyDiv w:val="1"/>
      <w:marLeft w:val="0"/>
      <w:marRight w:val="0"/>
      <w:marTop w:val="0"/>
      <w:marBottom w:val="0"/>
      <w:divBdr>
        <w:top w:val="none" w:sz="0" w:space="0" w:color="auto"/>
        <w:left w:val="none" w:sz="0" w:space="0" w:color="auto"/>
        <w:bottom w:val="none" w:sz="0" w:space="0" w:color="auto"/>
        <w:right w:val="none" w:sz="0" w:space="0" w:color="auto"/>
      </w:divBdr>
      <w:divsChild>
        <w:div w:id="295450811">
          <w:marLeft w:val="0"/>
          <w:marRight w:val="0"/>
          <w:marTop w:val="0"/>
          <w:marBottom w:val="0"/>
          <w:divBdr>
            <w:top w:val="none" w:sz="0" w:space="0" w:color="auto"/>
            <w:left w:val="none" w:sz="0" w:space="0" w:color="auto"/>
            <w:bottom w:val="none" w:sz="0" w:space="0" w:color="auto"/>
            <w:right w:val="none" w:sz="0" w:space="0" w:color="auto"/>
          </w:divBdr>
        </w:div>
        <w:div w:id="1932934286">
          <w:marLeft w:val="0"/>
          <w:marRight w:val="0"/>
          <w:marTop w:val="0"/>
          <w:marBottom w:val="0"/>
          <w:divBdr>
            <w:top w:val="none" w:sz="0" w:space="0" w:color="auto"/>
            <w:left w:val="none" w:sz="0" w:space="0" w:color="auto"/>
            <w:bottom w:val="none" w:sz="0" w:space="0" w:color="auto"/>
            <w:right w:val="none" w:sz="0" w:space="0" w:color="auto"/>
          </w:divBdr>
        </w:div>
        <w:div w:id="943072788">
          <w:marLeft w:val="0"/>
          <w:marRight w:val="0"/>
          <w:marTop w:val="0"/>
          <w:marBottom w:val="0"/>
          <w:divBdr>
            <w:top w:val="none" w:sz="0" w:space="0" w:color="auto"/>
            <w:left w:val="none" w:sz="0" w:space="0" w:color="auto"/>
            <w:bottom w:val="none" w:sz="0" w:space="0" w:color="auto"/>
            <w:right w:val="none" w:sz="0" w:space="0" w:color="auto"/>
          </w:divBdr>
        </w:div>
        <w:div w:id="1888494772">
          <w:marLeft w:val="0"/>
          <w:marRight w:val="0"/>
          <w:marTop w:val="0"/>
          <w:marBottom w:val="0"/>
          <w:divBdr>
            <w:top w:val="none" w:sz="0" w:space="0" w:color="auto"/>
            <w:left w:val="none" w:sz="0" w:space="0" w:color="auto"/>
            <w:bottom w:val="none" w:sz="0" w:space="0" w:color="auto"/>
            <w:right w:val="none" w:sz="0" w:space="0" w:color="auto"/>
          </w:divBdr>
        </w:div>
        <w:div w:id="625090444">
          <w:marLeft w:val="0"/>
          <w:marRight w:val="0"/>
          <w:marTop w:val="0"/>
          <w:marBottom w:val="0"/>
          <w:divBdr>
            <w:top w:val="none" w:sz="0" w:space="0" w:color="auto"/>
            <w:left w:val="none" w:sz="0" w:space="0" w:color="auto"/>
            <w:bottom w:val="none" w:sz="0" w:space="0" w:color="auto"/>
            <w:right w:val="none" w:sz="0" w:space="0" w:color="auto"/>
          </w:divBdr>
        </w:div>
        <w:div w:id="1273518929">
          <w:marLeft w:val="0"/>
          <w:marRight w:val="0"/>
          <w:marTop w:val="0"/>
          <w:marBottom w:val="0"/>
          <w:divBdr>
            <w:top w:val="none" w:sz="0" w:space="0" w:color="auto"/>
            <w:left w:val="none" w:sz="0" w:space="0" w:color="auto"/>
            <w:bottom w:val="none" w:sz="0" w:space="0" w:color="auto"/>
            <w:right w:val="none" w:sz="0" w:space="0" w:color="auto"/>
          </w:divBdr>
        </w:div>
        <w:div w:id="1272474430">
          <w:marLeft w:val="0"/>
          <w:marRight w:val="0"/>
          <w:marTop w:val="0"/>
          <w:marBottom w:val="0"/>
          <w:divBdr>
            <w:top w:val="none" w:sz="0" w:space="0" w:color="auto"/>
            <w:left w:val="none" w:sz="0" w:space="0" w:color="auto"/>
            <w:bottom w:val="none" w:sz="0" w:space="0" w:color="auto"/>
            <w:right w:val="none" w:sz="0" w:space="0" w:color="auto"/>
          </w:divBdr>
        </w:div>
        <w:div w:id="1663266809">
          <w:marLeft w:val="0"/>
          <w:marRight w:val="0"/>
          <w:marTop w:val="0"/>
          <w:marBottom w:val="0"/>
          <w:divBdr>
            <w:top w:val="none" w:sz="0" w:space="0" w:color="auto"/>
            <w:left w:val="none" w:sz="0" w:space="0" w:color="auto"/>
            <w:bottom w:val="none" w:sz="0" w:space="0" w:color="auto"/>
            <w:right w:val="none" w:sz="0" w:space="0" w:color="auto"/>
          </w:divBdr>
        </w:div>
        <w:div w:id="1545293438">
          <w:marLeft w:val="0"/>
          <w:marRight w:val="0"/>
          <w:marTop w:val="0"/>
          <w:marBottom w:val="0"/>
          <w:divBdr>
            <w:top w:val="none" w:sz="0" w:space="0" w:color="auto"/>
            <w:left w:val="none" w:sz="0" w:space="0" w:color="auto"/>
            <w:bottom w:val="none" w:sz="0" w:space="0" w:color="auto"/>
            <w:right w:val="none" w:sz="0" w:space="0" w:color="auto"/>
          </w:divBdr>
        </w:div>
        <w:div w:id="1349940172">
          <w:marLeft w:val="0"/>
          <w:marRight w:val="0"/>
          <w:marTop w:val="0"/>
          <w:marBottom w:val="0"/>
          <w:divBdr>
            <w:top w:val="none" w:sz="0" w:space="0" w:color="auto"/>
            <w:left w:val="none" w:sz="0" w:space="0" w:color="auto"/>
            <w:bottom w:val="none" w:sz="0" w:space="0" w:color="auto"/>
            <w:right w:val="none" w:sz="0" w:space="0" w:color="auto"/>
          </w:divBdr>
        </w:div>
        <w:div w:id="2142334850">
          <w:marLeft w:val="0"/>
          <w:marRight w:val="0"/>
          <w:marTop w:val="0"/>
          <w:marBottom w:val="0"/>
          <w:divBdr>
            <w:top w:val="none" w:sz="0" w:space="0" w:color="auto"/>
            <w:left w:val="none" w:sz="0" w:space="0" w:color="auto"/>
            <w:bottom w:val="none" w:sz="0" w:space="0" w:color="auto"/>
            <w:right w:val="none" w:sz="0" w:space="0" w:color="auto"/>
          </w:divBdr>
        </w:div>
        <w:div w:id="1707025420">
          <w:marLeft w:val="0"/>
          <w:marRight w:val="0"/>
          <w:marTop w:val="0"/>
          <w:marBottom w:val="0"/>
          <w:divBdr>
            <w:top w:val="none" w:sz="0" w:space="0" w:color="auto"/>
            <w:left w:val="none" w:sz="0" w:space="0" w:color="auto"/>
            <w:bottom w:val="none" w:sz="0" w:space="0" w:color="auto"/>
            <w:right w:val="none" w:sz="0" w:space="0" w:color="auto"/>
          </w:divBdr>
        </w:div>
        <w:div w:id="1662463474">
          <w:marLeft w:val="0"/>
          <w:marRight w:val="0"/>
          <w:marTop w:val="0"/>
          <w:marBottom w:val="0"/>
          <w:divBdr>
            <w:top w:val="none" w:sz="0" w:space="0" w:color="auto"/>
            <w:left w:val="none" w:sz="0" w:space="0" w:color="auto"/>
            <w:bottom w:val="none" w:sz="0" w:space="0" w:color="auto"/>
            <w:right w:val="none" w:sz="0" w:space="0" w:color="auto"/>
          </w:divBdr>
        </w:div>
        <w:div w:id="884754697">
          <w:marLeft w:val="0"/>
          <w:marRight w:val="0"/>
          <w:marTop w:val="0"/>
          <w:marBottom w:val="0"/>
          <w:divBdr>
            <w:top w:val="none" w:sz="0" w:space="0" w:color="auto"/>
            <w:left w:val="none" w:sz="0" w:space="0" w:color="auto"/>
            <w:bottom w:val="none" w:sz="0" w:space="0" w:color="auto"/>
            <w:right w:val="none" w:sz="0" w:space="0" w:color="auto"/>
          </w:divBdr>
        </w:div>
        <w:div w:id="242036941">
          <w:marLeft w:val="0"/>
          <w:marRight w:val="0"/>
          <w:marTop w:val="0"/>
          <w:marBottom w:val="0"/>
          <w:divBdr>
            <w:top w:val="none" w:sz="0" w:space="0" w:color="auto"/>
            <w:left w:val="none" w:sz="0" w:space="0" w:color="auto"/>
            <w:bottom w:val="none" w:sz="0" w:space="0" w:color="auto"/>
            <w:right w:val="none" w:sz="0" w:space="0" w:color="auto"/>
          </w:divBdr>
        </w:div>
        <w:div w:id="996877969">
          <w:marLeft w:val="0"/>
          <w:marRight w:val="0"/>
          <w:marTop w:val="0"/>
          <w:marBottom w:val="0"/>
          <w:divBdr>
            <w:top w:val="none" w:sz="0" w:space="0" w:color="auto"/>
            <w:left w:val="none" w:sz="0" w:space="0" w:color="auto"/>
            <w:bottom w:val="none" w:sz="0" w:space="0" w:color="auto"/>
            <w:right w:val="none" w:sz="0" w:space="0" w:color="auto"/>
          </w:divBdr>
        </w:div>
        <w:div w:id="306132804">
          <w:marLeft w:val="0"/>
          <w:marRight w:val="0"/>
          <w:marTop w:val="0"/>
          <w:marBottom w:val="0"/>
          <w:divBdr>
            <w:top w:val="none" w:sz="0" w:space="0" w:color="auto"/>
            <w:left w:val="none" w:sz="0" w:space="0" w:color="auto"/>
            <w:bottom w:val="none" w:sz="0" w:space="0" w:color="auto"/>
            <w:right w:val="none" w:sz="0" w:space="0" w:color="auto"/>
          </w:divBdr>
        </w:div>
        <w:div w:id="1230388973">
          <w:marLeft w:val="0"/>
          <w:marRight w:val="0"/>
          <w:marTop w:val="0"/>
          <w:marBottom w:val="0"/>
          <w:divBdr>
            <w:top w:val="none" w:sz="0" w:space="0" w:color="auto"/>
            <w:left w:val="none" w:sz="0" w:space="0" w:color="auto"/>
            <w:bottom w:val="none" w:sz="0" w:space="0" w:color="auto"/>
            <w:right w:val="none" w:sz="0" w:space="0" w:color="auto"/>
          </w:divBdr>
        </w:div>
        <w:div w:id="573050509">
          <w:marLeft w:val="0"/>
          <w:marRight w:val="0"/>
          <w:marTop w:val="0"/>
          <w:marBottom w:val="0"/>
          <w:divBdr>
            <w:top w:val="none" w:sz="0" w:space="0" w:color="auto"/>
            <w:left w:val="none" w:sz="0" w:space="0" w:color="auto"/>
            <w:bottom w:val="none" w:sz="0" w:space="0" w:color="auto"/>
            <w:right w:val="none" w:sz="0" w:space="0" w:color="auto"/>
          </w:divBdr>
        </w:div>
        <w:div w:id="824930289">
          <w:marLeft w:val="0"/>
          <w:marRight w:val="0"/>
          <w:marTop w:val="0"/>
          <w:marBottom w:val="0"/>
          <w:divBdr>
            <w:top w:val="none" w:sz="0" w:space="0" w:color="auto"/>
            <w:left w:val="none" w:sz="0" w:space="0" w:color="auto"/>
            <w:bottom w:val="none" w:sz="0" w:space="0" w:color="auto"/>
            <w:right w:val="none" w:sz="0" w:space="0" w:color="auto"/>
          </w:divBdr>
        </w:div>
        <w:div w:id="707027541">
          <w:marLeft w:val="0"/>
          <w:marRight w:val="0"/>
          <w:marTop w:val="0"/>
          <w:marBottom w:val="0"/>
          <w:divBdr>
            <w:top w:val="none" w:sz="0" w:space="0" w:color="auto"/>
            <w:left w:val="none" w:sz="0" w:space="0" w:color="auto"/>
            <w:bottom w:val="none" w:sz="0" w:space="0" w:color="auto"/>
            <w:right w:val="none" w:sz="0" w:space="0" w:color="auto"/>
          </w:divBdr>
        </w:div>
        <w:div w:id="58794601">
          <w:marLeft w:val="0"/>
          <w:marRight w:val="0"/>
          <w:marTop w:val="0"/>
          <w:marBottom w:val="0"/>
          <w:divBdr>
            <w:top w:val="none" w:sz="0" w:space="0" w:color="auto"/>
            <w:left w:val="none" w:sz="0" w:space="0" w:color="auto"/>
            <w:bottom w:val="none" w:sz="0" w:space="0" w:color="auto"/>
            <w:right w:val="none" w:sz="0" w:space="0" w:color="auto"/>
          </w:divBdr>
        </w:div>
        <w:div w:id="663121551">
          <w:marLeft w:val="0"/>
          <w:marRight w:val="0"/>
          <w:marTop w:val="0"/>
          <w:marBottom w:val="0"/>
          <w:divBdr>
            <w:top w:val="none" w:sz="0" w:space="0" w:color="auto"/>
            <w:left w:val="none" w:sz="0" w:space="0" w:color="auto"/>
            <w:bottom w:val="none" w:sz="0" w:space="0" w:color="auto"/>
            <w:right w:val="none" w:sz="0" w:space="0" w:color="auto"/>
          </w:divBdr>
        </w:div>
        <w:div w:id="408042585">
          <w:marLeft w:val="0"/>
          <w:marRight w:val="0"/>
          <w:marTop w:val="0"/>
          <w:marBottom w:val="0"/>
          <w:divBdr>
            <w:top w:val="none" w:sz="0" w:space="0" w:color="auto"/>
            <w:left w:val="none" w:sz="0" w:space="0" w:color="auto"/>
            <w:bottom w:val="none" w:sz="0" w:space="0" w:color="auto"/>
            <w:right w:val="none" w:sz="0" w:space="0" w:color="auto"/>
          </w:divBdr>
        </w:div>
        <w:div w:id="1299605941">
          <w:marLeft w:val="0"/>
          <w:marRight w:val="0"/>
          <w:marTop w:val="0"/>
          <w:marBottom w:val="0"/>
          <w:divBdr>
            <w:top w:val="none" w:sz="0" w:space="0" w:color="auto"/>
            <w:left w:val="none" w:sz="0" w:space="0" w:color="auto"/>
            <w:bottom w:val="none" w:sz="0" w:space="0" w:color="auto"/>
            <w:right w:val="none" w:sz="0" w:space="0" w:color="auto"/>
          </w:divBdr>
        </w:div>
        <w:div w:id="1797723174">
          <w:marLeft w:val="0"/>
          <w:marRight w:val="0"/>
          <w:marTop w:val="0"/>
          <w:marBottom w:val="0"/>
          <w:divBdr>
            <w:top w:val="none" w:sz="0" w:space="0" w:color="auto"/>
            <w:left w:val="none" w:sz="0" w:space="0" w:color="auto"/>
            <w:bottom w:val="none" w:sz="0" w:space="0" w:color="auto"/>
            <w:right w:val="none" w:sz="0" w:space="0" w:color="auto"/>
          </w:divBdr>
        </w:div>
        <w:div w:id="286162459">
          <w:marLeft w:val="0"/>
          <w:marRight w:val="0"/>
          <w:marTop w:val="0"/>
          <w:marBottom w:val="0"/>
          <w:divBdr>
            <w:top w:val="none" w:sz="0" w:space="0" w:color="auto"/>
            <w:left w:val="none" w:sz="0" w:space="0" w:color="auto"/>
            <w:bottom w:val="none" w:sz="0" w:space="0" w:color="auto"/>
            <w:right w:val="none" w:sz="0" w:space="0" w:color="auto"/>
          </w:divBdr>
        </w:div>
        <w:div w:id="2008902782">
          <w:marLeft w:val="0"/>
          <w:marRight w:val="0"/>
          <w:marTop w:val="0"/>
          <w:marBottom w:val="0"/>
          <w:divBdr>
            <w:top w:val="none" w:sz="0" w:space="0" w:color="auto"/>
            <w:left w:val="none" w:sz="0" w:space="0" w:color="auto"/>
            <w:bottom w:val="none" w:sz="0" w:space="0" w:color="auto"/>
            <w:right w:val="none" w:sz="0" w:space="0" w:color="auto"/>
          </w:divBdr>
        </w:div>
        <w:div w:id="1221475256">
          <w:marLeft w:val="0"/>
          <w:marRight w:val="0"/>
          <w:marTop w:val="0"/>
          <w:marBottom w:val="0"/>
          <w:divBdr>
            <w:top w:val="none" w:sz="0" w:space="0" w:color="auto"/>
            <w:left w:val="none" w:sz="0" w:space="0" w:color="auto"/>
            <w:bottom w:val="none" w:sz="0" w:space="0" w:color="auto"/>
            <w:right w:val="none" w:sz="0" w:space="0" w:color="auto"/>
          </w:divBdr>
        </w:div>
        <w:div w:id="583953028">
          <w:marLeft w:val="0"/>
          <w:marRight w:val="0"/>
          <w:marTop w:val="0"/>
          <w:marBottom w:val="0"/>
          <w:divBdr>
            <w:top w:val="none" w:sz="0" w:space="0" w:color="auto"/>
            <w:left w:val="none" w:sz="0" w:space="0" w:color="auto"/>
            <w:bottom w:val="none" w:sz="0" w:space="0" w:color="auto"/>
            <w:right w:val="none" w:sz="0" w:space="0" w:color="auto"/>
          </w:divBdr>
        </w:div>
        <w:div w:id="1719544735">
          <w:marLeft w:val="0"/>
          <w:marRight w:val="0"/>
          <w:marTop w:val="0"/>
          <w:marBottom w:val="0"/>
          <w:divBdr>
            <w:top w:val="none" w:sz="0" w:space="0" w:color="auto"/>
            <w:left w:val="none" w:sz="0" w:space="0" w:color="auto"/>
            <w:bottom w:val="none" w:sz="0" w:space="0" w:color="auto"/>
            <w:right w:val="none" w:sz="0" w:space="0" w:color="auto"/>
          </w:divBdr>
        </w:div>
        <w:div w:id="333458361">
          <w:marLeft w:val="0"/>
          <w:marRight w:val="0"/>
          <w:marTop w:val="0"/>
          <w:marBottom w:val="0"/>
          <w:divBdr>
            <w:top w:val="none" w:sz="0" w:space="0" w:color="auto"/>
            <w:left w:val="none" w:sz="0" w:space="0" w:color="auto"/>
            <w:bottom w:val="none" w:sz="0" w:space="0" w:color="auto"/>
            <w:right w:val="none" w:sz="0" w:space="0" w:color="auto"/>
          </w:divBdr>
        </w:div>
        <w:div w:id="2030176614">
          <w:marLeft w:val="0"/>
          <w:marRight w:val="0"/>
          <w:marTop w:val="0"/>
          <w:marBottom w:val="0"/>
          <w:divBdr>
            <w:top w:val="none" w:sz="0" w:space="0" w:color="auto"/>
            <w:left w:val="none" w:sz="0" w:space="0" w:color="auto"/>
            <w:bottom w:val="none" w:sz="0" w:space="0" w:color="auto"/>
            <w:right w:val="none" w:sz="0" w:space="0" w:color="auto"/>
          </w:divBdr>
        </w:div>
        <w:div w:id="731582323">
          <w:marLeft w:val="0"/>
          <w:marRight w:val="0"/>
          <w:marTop w:val="0"/>
          <w:marBottom w:val="0"/>
          <w:divBdr>
            <w:top w:val="none" w:sz="0" w:space="0" w:color="auto"/>
            <w:left w:val="none" w:sz="0" w:space="0" w:color="auto"/>
            <w:bottom w:val="none" w:sz="0" w:space="0" w:color="auto"/>
            <w:right w:val="none" w:sz="0" w:space="0" w:color="auto"/>
          </w:divBdr>
        </w:div>
        <w:div w:id="921377056">
          <w:marLeft w:val="0"/>
          <w:marRight w:val="0"/>
          <w:marTop w:val="0"/>
          <w:marBottom w:val="0"/>
          <w:divBdr>
            <w:top w:val="none" w:sz="0" w:space="0" w:color="auto"/>
            <w:left w:val="none" w:sz="0" w:space="0" w:color="auto"/>
            <w:bottom w:val="none" w:sz="0" w:space="0" w:color="auto"/>
            <w:right w:val="none" w:sz="0" w:space="0" w:color="auto"/>
          </w:divBdr>
        </w:div>
        <w:div w:id="1962222309">
          <w:marLeft w:val="0"/>
          <w:marRight w:val="0"/>
          <w:marTop w:val="0"/>
          <w:marBottom w:val="0"/>
          <w:divBdr>
            <w:top w:val="none" w:sz="0" w:space="0" w:color="auto"/>
            <w:left w:val="none" w:sz="0" w:space="0" w:color="auto"/>
            <w:bottom w:val="none" w:sz="0" w:space="0" w:color="auto"/>
            <w:right w:val="none" w:sz="0" w:space="0" w:color="auto"/>
          </w:divBdr>
        </w:div>
        <w:div w:id="893657576">
          <w:marLeft w:val="0"/>
          <w:marRight w:val="0"/>
          <w:marTop w:val="0"/>
          <w:marBottom w:val="0"/>
          <w:divBdr>
            <w:top w:val="none" w:sz="0" w:space="0" w:color="auto"/>
            <w:left w:val="none" w:sz="0" w:space="0" w:color="auto"/>
            <w:bottom w:val="none" w:sz="0" w:space="0" w:color="auto"/>
            <w:right w:val="none" w:sz="0" w:space="0" w:color="auto"/>
          </w:divBdr>
        </w:div>
        <w:div w:id="1444035514">
          <w:marLeft w:val="0"/>
          <w:marRight w:val="0"/>
          <w:marTop w:val="0"/>
          <w:marBottom w:val="0"/>
          <w:divBdr>
            <w:top w:val="none" w:sz="0" w:space="0" w:color="auto"/>
            <w:left w:val="none" w:sz="0" w:space="0" w:color="auto"/>
            <w:bottom w:val="none" w:sz="0" w:space="0" w:color="auto"/>
            <w:right w:val="none" w:sz="0" w:space="0" w:color="auto"/>
          </w:divBdr>
        </w:div>
        <w:div w:id="1751122800">
          <w:marLeft w:val="0"/>
          <w:marRight w:val="0"/>
          <w:marTop w:val="0"/>
          <w:marBottom w:val="0"/>
          <w:divBdr>
            <w:top w:val="none" w:sz="0" w:space="0" w:color="auto"/>
            <w:left w:val="none" w:sz="0" w:space="0" w:color="auto"/>
            <w:bottom w:val="none" w:sz="0" w:space="0" w:color="auto"/>
            <w:right w:val="none" w:sz="0" w:space="0" w:color="auto"/>
          </w:divBdr>
        </w:div>
        <w:div w:id="2019192064">
          <w:marLeft w:val="0"/>
          <w:marRight w:val="0"/>
          <w:marTop w:val="0"/>
          <w:marBottom w:val="0"/>
          <w:divBdr>
            <w:top w:val="none" w:sz="0" w:space="0" w:color="auto"/>
            <w:left w:val="none" w:sz="0" w:space="0" w:color="auto"/>
            <w:bottom w:val="none" w:sz="0" w:space="0" w:color="auto"/>
            <w:right w:val="none" w:sz="0" w:space="0" w:color="auto"/>
          </w:divBdr>
        </w:div>
        <w:div w:id="1317340253">
          <w:marLeft w:val="0"/>
          <w:marRight w:val="0"/>
          <w:marTop w:val="0"/>
          <w:marBottom w:val="0"/>
          <w:divBdr>
            <w:top w:val="none" w:sz="0" w:space="0" w:color="auto"/>
            <w:left w:val="none" w:sz="0" w:space="0" w:color="auto"/>
            <w:bottom w:val="none" w:sz="0" w:space="0" w:color="auto"/>
            <w:right w:val="none" w:sz="0" w:space="0" w:color="auto"/>
          </w:divBdr>
        </w:div>
        <w:div w:id="1873372092">
          <w:marLeft w:val="0"/>
          <w:marRight w:val="0"/>
          <w:marTop w:val="0"/>
          <w:marBottom w:val="0"/>
          <w:divBdr>
            <w:top w:val="none" w:sz="0" w:space="0" w:color="auto"/>
            <w:left w:val="none" w:sz="0" w:space="0" w:color="auto"/>
            <w:bottom w:val="none" w:sz="0" w:space="0" w:color="auto"/>
            <w:right w:val="none" w:sz="0" w:space="0" w:color="auto"/>
          </w:divBdr>
        </w:div>
        <w:div w:id="1488085475">
          <w:marLeft w:val="0"/>
          <w:marRight w:val="0"/>
          <w:marTop w:val="0"/>
          <w:marBottom w:val="0"/>
          <w:divBdr>
            <w:top w:val="none" w:sz="0" w:space="0" w:color="auto"/>
            <w:left w:val="none" w:sz="0" w:space="0" w:color="auto"/>
            <w:bottom w:val="none" w:sz="0" w:space="0" w:color="auto"/>
            <w:right w:val="none" w:sz="0" w:space="0" w:color="auto"/>
          </w:divBdr>
        </w:div>
        <w:div w:id="1543784189">
          <w:marLeft w:val="0"/>
          <w:marRight w:val="0"/>
          <w:marTop w:val="0"/>
          <w:marBottom w:val="0"/>
          <w:divBdr>
            <w:top w:val="none" w:sz="0" w:space="0" w:color="auto"/>
            <w:left w:val="none" w:sz="0" w:space="0" w:color="auto"/>
            <w:bottom w:val="none" w:sz="0" w:space="0" w:color="auto"/>
            <w:right w:val="none" w:sz="0" w:space="0" w:color="auto"/>
          </w:divBdr>
        </w:div>
        <w:div w:id="2127387316">
          <w:marLeft w:val="0"/>
          <w:marRight w:val="0"/>
          <w:marTop w:val="0"/>
          <w:marBottom w:val="0"/>
          <w:divBdr>
            <w:top w:val="none" w:sz="0" w:space="0" w:color="auto"/>
            <w:left w:val="none" w:sz="0" w:space="0" w:color="auto"/>
            <w:bottom w:val="none" w:sz="0" w:space="0" w:color="auto"/>
            <w:right w:val="none" w:sz="0" w:space="0" w:color="auto"/>
          </w:divBdr>
        </w:div>
        <w:div w:id="1464032781">
          <w:marLeft w:val="0"/>
          <w:marRight w:val="0"/>
          <w:marTop w:val="0"/>
          <w:marBottom w:val="0"/>
          <w:divBdr>
            <w:top w:val="none" w:sz="0" w:space="0" w:color="auto"/>
            <w:left w:val="none" w:sz="0" w:space="0" w:color="auto"/>
            <w:bottom w:val="none" w:sz="0" w:space="0" w:color="auto"/>
            <w:right w:val="none" w:sz="0" w:space="0" w:color="auto"/>
          </w:divBdr>
        </w:div>
        <w:div w:id="960376349">
          <w:marLeft w:val="0"/>
          <w:marRight w:val="0"/>
          <w:marTop w:val="0"/>
          <w:marBottom w:val="0"/>
          <w:divBdr>
            <w:top w:val="none" w:sz="0" w:space="0" w:color="auto"/>
            <w:left w:val="none" w:sz="0" w:space="0" w:color="auto"/>
            <w:bottom w:val="none" w:sz="0" w:space="0" w:color="auto"/>
            <w:right w:val="none" w:sz="0" w:space="0" w:color="auto"/>
          </w:divBdr>
        </w:div>
        <w:div w:id="755856959">
          <w:marLeft w:val="0"/>
          <w:marRight w:val="0"/>
          <w:marTop w:val="0"/>
          <w:marBottom w:val="0"/>
          <w:divBdr>
            <w:top w:val="none" w:sz="0" w:space="0" w:color="auto"/>
            <w:left w:val="none" w:sz="0" w:space="0" w:color="auto"/>
            <w:bottom w:val="none" w:sz="0" w:space="0" w:color="auto"/>
            <w:right w:val="none" w:sz="0" w:space="0" w:color="auto"/>
          </w:divBdr>
        </w:div>
        <w:div w:id="2072576735">
          <w:marLeft w:val="0"/>
          <w:marRight w:val="0"/>
          <w:marTop w:val="0"/>
          <w:marBottom w:val="0"/>
          <w:divBdr>
            <w:top w:val="none" w:sz="0" w:space="0" w:color="auto"/>
            <w:left w:val="none" w:sz="0" w:space="0" w:color="auto"/>
            <w:bottom w:val="none" w:sz="0" w:space="0" w:color="auto"/>
            <w:right w:val="none" w:sz="0" w:space="0" w:color="auto"/>
          </w:divBdr>
        </w:div>
        <w:div w:id="461773047">
          <w:marLeft w:val="0"/>
          <w:marRight w:val="0"/>
          <w:marTop w:val="0"/>
          <w:marBottom w:val="0"/>
          <w:divBdr>
            <w:top w:val="none" w:sz="0" w:space="0" w:color="auto"/>
            <w:left w:val="none" w:sz="0" w:space="0" w:color="auto"/>
            <w:bottom w:val="none" w:sz="0" w:space="0" w:color="auto"/>
            <w:right w:val="none" w:sz="0" w:space="0" w:color="auto"/>
          </w:divBdr>
        </w:div>
        <w:div w:id="1225993992">
          <w:marLeft w:val="0"/>
          <w:marRight w:val="0"/>
          <w:marTop w:val="0"/>
          <w:marBottom w:val="0"/>
          <w:divBdr>
            <w:top w:val="none" w:sz="0" w:space="0" w:color="auto"/>
            <w:left w:val="none" w:sz="0" w:space="0" w:color="auto"/>
            <w:bottom w:val="none" w:sz="0" w:space="0" w:color="auto"/>
            <w:right w:val="none" w:sz="0" w:space="0" w:color="auto"/>
          </w:divBdr>
        </w:div>
        <w:div w:id="1834101014">
          <w:marLeft w:val="0"/>
          <w:marRight w:val="0"/>
          <w:marTop w:val="0"/>
          <w:marBottom w:val="0"/>
          <w:divBdr>
            <w:top w:val="none" w:sz="0" w:space="0" w:color="auto"/>
            <w:left w:val="none" w:sz="0" w:space="0" w:color="auto"/>
            <w:bottom w:val="none" w:sz="0" w:space="0" w:color="auto"/>
            <w:right w:val="none" w:sz="0" w:space="0" w:color="auto"/>
          </w:divBdr>
        </w:div>
        <w:div w:id="1447579556">
          <w:marLeft w:val="0"/>
          <w:marRight w:val="0"/>
          <w:marTop w:val="0"/>
          <w:marBottom w:val="0"/>
          <w:divBdr>
            <w:top w:val="none" w:sz="0" w:space="0" w:color="auto"/>
            <w:left w:val="none" w:sz="0" w:space="0" w:color="auto"/>
            <w:bottom w:val="none" w:sz="0" w:space="0" w:color="auto"/>
            <w:right w:val="none" w:sz="0" w:space="0" w:color="auto"/>
          </w:divBdr>
        </w:div>
        <w:div w:id="1496340478">
          <w:marLeft w:val="0"/>
          <w:marRight w:val="0"/>
          <w:marTop w:val="0"/>
          <w:marBottom w:val="0"/>
          <w:divBdr>
            <w:top w:val="none" w:sz="0" w:space="0" w:color="auto"/>
            <w:left w:val="none" w:sz="0" w:space="0" w:color="auto"/>
            <w:bottom w:val="none" w:sz="0" w:space="0" w:color="auto"/>
            <w:right w:val="none" w:sz="0" w:space="0" w:color="auto"/>
          </w:divBdr>
        </w:div>
        <w:div w:id="1042511005">
          <w:marLeft w:val="0"/>
          <w:marRight w:val="0"/>
          <w:marTop w:val="0"/>
          <w:marBottom w:val="0"/>
          <w:divBdr>
            <w:top w:val="none" w:sz="0" w:space="0" w:color="auto"/>
            <w:left w:val="none" w:sz="0" w:space="0" w:color="auto"/>
            <w:bottom w:val="none" w:sz="0" w:space="0" w:color="auto"/>
            <w:right w:val="none" w:sz="0" w:space="0" w:color="auto"/>
          </w:divBdr>
        </w:div>
        <w:div w:id="1729918508">
          <w:marLeft w:val="0"/>
          <w:marRight w:val="0"/>
          <w:marTop w:val="0"/>
          <w:marBottom w:val="0"/>
          <w:divBdr>
            <w:top w:val="none" w:sz="0" w:space="0" w:color="auto"/>
            <w:left w:val="none" w:sz="0" w:space="0" w:color="auto"/>
            <w:bottom w:val="none" w:sz="0" w:space="0" w:color="auto"/>
            <w:right w:val="none" w:sz="0" w:space="0" w:color="auto"/>
          </w:divBdr>
        </w:div>
        <w:div w:id="615022434">
          <w:marLeft w:val="0"/>
          <w:marRight w:val="0"/>
          <w:marTop w:val="0"/>
          <w:marBottom w:val="0"/>
          <w:divBdr>
            <w:top w:val="none" w:sz="0" w:space="0" w:color="auto"/>
            <w:left w:val="none" w:sz="0" w:space="0" w:color="auto"/>
            <w:bottom w:val="none" w:sz="0" w:space="0" w:color="auto"/>
            <w:right w:val="none" w:sz="0" w:space="0" w:color="auto"/>
          </w:divBdr>
        </w:div>
        <w:div w:id="158817599">
          <w:marLeft w:val="0"/>
          <w:marRight w:val="0"/>
          <w:marTop w:val="0"/>
          <w:marBottom w:val="0"/>
          <w:divBdr>
            <w:top w:val="none" w:sz="0" w:space="0" w:color="auto"/>
            <w:left w:val="none" w:sz="0" w:space="0" w:color="auto"/>
            <w:bottom w:val="none" w:sz="0" w:space="0" w:color="auto"/>
            <w:right w:val="none" w:sz="0" w:space="0" w:color="auto"/>
          </w:divBdr>
        </w:div>
        <w:div w:id="1330867331">
          <w:marLeft w:val="0"/>
          <w:marRight w:val="0"/>
          <w:marTop w:val="0"/>
          <w:marBottom w:val="0"/>
          <w:divBdr>
            <w:top w:val="none" w:sz="0" w:space="0" w:color="auto"/>
            <w:left w:val="none" w:sz="0" w:space="0" w:color="auto"/>
            <w:bottom w:val="none" w:sz="0" w:space="0" w:color="auto"/>
            <w:right w:val="none" w:sz="0" w:space="0" w:color="auto"/>
          </w:divBdr>
        </w:div>
        <w:div w:id="140125542">
          <w:marLeft w:val="0"/>
          <w:marRight w:val="0"/>
          <w:marTop w:val="0"/>
          <w:marBottom w:val="0"/>
          <w:divBdr>
            <w:top w:val="none" w:sz="0" w:space="0" w:color="auto"/>
            <w:left w:val="none" w:sz="0" w:space="0" w:color="auto"/>
            <w:bottom w:val="none" w:sz="0" w:space="0" w:color="auto"/>
            <w:right w:val="none" w:sz="0" w:space="0" w:color="auto"/>
          </w:divBdr>
        </w:div>
        <w:div w:id="1003514527">
          <w:marLeft w:val="0"/>
          <w:marRight w:val="0"/>
          <w:marTop w:val="0"/>
          <w:marBottom w:val="0"/>
          <w:divBdr>
            <w:top w:val="none" w:sz="0" w:space="0" w:color="auto"/>
            <w:left w:val="none" w:sz="0" w:space="0" w:color="auto"/>
            <w:bottom w:val="none" w:sz="0" w:space="0" w:color="auto"/>
            <w:right w:val="none" w:sz="0" w:space="0" w:color="auto"/>
          </w:divBdr>
        </w:div>
        <w:div w:id="2003703652">
          <w:marLeft w:val="0"/>
          <w:marRight w:val="0"/>
          <w:marTop w:val="0"/>
          <w:marBottom w:val="0"/>
          <w:divBdr>
            <w:top w:val="none" w:sz="0" w:space="0" w:color="auto"/>
            <w:left w:val="none" w:sz="0" w:space="0" w:color="auto"/>
            <w:bottom w:val="none" w:sz="0" w:space="0" w:color="auto"/>
            <w:right w:val="none" w:sz="0" w:space="0" w:color="auto"/>
          </w:divBdr>
        </w:div>
        <w:div w:id="1616712191">
          <w:marLeft w:val="0"/>
          <w:marRight w:val="0"/>
          <w:marTop w:val="0"/>
          <w:marBottom w:val="0"/>
          <w:divBdr>
            <w:top w:val="none" w:sz="0" w:space="0" w:color="auto"/>
            <w:left w:val="none" w:sz="0" w:space="0" w:color="auto"/>
            <w:bottom w:val="none" w:sz="0" w:space="0" w:color="auto"/>
            <w:right w:val="none" w:sz="0" w:space="0" w:color="auto"/>
          </w:divBdr>
        </w:div>
        <w:div w:id="1894655387">
          <w:marLeft w:val="0"/>
          <w:marRight w:val="0"/>
          <w:marTop w:val="0"/>
          <w:marBottom w:val="0"/>
          <w:divBdr>
            <w:top w:val="none" w:sz="0" w:space="0" w:color="auto"/>
            <w:left w:val="none" w:sz="0" w:space="0" w:color="auto"/>
            <w:bottom w:val="none" w:sz="0" w:space="0" w:color="auto"/>
            <w:right w:val="none" w:sz="0" w:space="0" w:color="auto"/>
          </w:divBdr>
        </w:div>
        <w:div w:id="958143072">
          <w:marLeft w:val="0"/>
          <w:marRight w:val="0"/>
          <w:marTop w:val="0"/>
          <w:marBottom w:val="0"/>
          <w:divBdr>
            <w:top w:val="none" w:sz="0" w:space="0" w:color="auto"/>
            <w:left w:val="none" w:sz="0" w:space="0" w:color="auto"/>
            <w:bottom w:val="none" w:sz="0" w:space="0" w:color="auto"/>
            <w:right w:val="none" w:sz="0" w:space="0" w:color="auto"/>
          </w:divBdr>
        </w:div>
        <w:div w:id="1943606824">
          <w:marLeft w:val="0"/>
          <w:marRight w:val="0"/>
          <w:marTop w:val="0"/>
          <w:marBottom w:val="0"/>
          <w:divBdr>
            <w:top w:val="none" w:sz="0" w:space="0" w:color="auto"/>
            <w:left w:val="none" w:sz="0" w:space="0" w:color="auto"/>
            <w:bottom w:val="none" w:sz="0" w:space="0" w:color="auto"/>
            <w:right w:val="none" w:sz="0" w:space="0" w:color="auto"/>
          </w:divBdr>
        </w:div>
        <w:div w:id="2116242276">
          <w:marLeft w:val="0"/>
          <w:marRight w:val="0"/>
          <w:marTop w:val="0"/>
          <w:marBottom w:val="0"/>
          <w:divBdr>
            <w:top w:val="none" w:sz="0" w:space="0" w:color="auto"/>
            <w:left w:val="none" w:sz="0" w:space="0" w:color="auto"/>
            <w:bottom w:val="none" w:sz="0" w:space="0" w:color="auto"/>
            <w:right w:val="none" w:sz="0" w:space="0" w:color="auto"/>
          </w:divBdr>
        </w:div>
        <w:div w:id="1631668432">
          <w:marLeft w:val="0"/>
          <w:marRight w:val="0"/>
          <w:marTop w:val="0"/>
          <w:marBottom w:val="0"/>
          <w:divBdr>
            <w:top w:val="none" w:sz="0" w:space="0" w:color="auto"/>
            <w:left w:val="none" w:sz="0" w:space="0" w:color="auto"/>
            <w:bottom w:val="none" w:sz="0" w:space="0" w:color="auto"/>
            <w:right w:val="none" w:sz="0" w:space="0" w:color="auto"/>
          </w:divBdr>
        </w:div>
        <w:div w:id="1946233586">
          <w:marLeft w:val="0"/>
          <w:marRight w:val="0"/>
          <w:marTop w:val="0"/>
          <w:marBottom w:val="0"/>
          <w:divBdr>
            <w:top w:val="none" w:sz="0" w:space="0" w:color="auto"/>
            <w:left w:val="none" w:sz="0" w:space="0" w:color="auto"/>
            <w:bottom w:val="none" w:sz="0" w:space="0" w:color="auto"/>
            <w:right w:val="none" w:sz="0" w:space="0" w:color="auto"/>
          </w:divBdr>
        </w:div>
        <w:div w:id="141892070">
          <w:marLeft w:val="0"/>
          <w:marRight w:val="0"/>
          <w:marTop w:val="0"/>
          <w:marBottom w:val="0"/>
          <w:divBdr>
            <w:top w:val="none" w:sz="0" w:space="0" w:color="auto"/>
            <w:left w:val="none" w:sz="0" w:space="0" w:color="auto"/>
            <w:bottom w:val="none" w:sz="0" w:space="0" w:color="auto"/>
            <w:right w:val="none" w:sz="0" w:space="0" w:color="auto"/>
          </w:divBdr>
        </w:div>
        <w:div w:id="253981313">
          <w:marLeft w:val="0"/>
          <w:marRight w:val="0"/>
          <w:marTop w:val="0"/>
          <w:marBottom w:val="0"/>
          <w:divBdr>
            <w:top w:val="none" w:sz="0" w:space="0" w:color="auto"/>
            <w:left w:val="none" w:sz="0" w:space="0" w:color="auto"/>
            <w:bottom w:val="none" w:sz="0" w:space="0" w:color="auto"/>
            <w:right w:val="none" w:sz="0" w:space="0" w:color="auto"/>
          </w:divBdr>
        </w:div>
        <w:div w:id="2023045067">
          <w:marLeft w:val="0"/>
          <w:marRight w:val="0"/>
          <w:marTop w:val="0"/>
          <w:marBottom w:val="0"/>
          <w:divBdr>
            <w:top w:val="none" w:sz="0" w:space="0" w:color="auto"/>
            <w:left w:val="none" w:sz="0" w:space="0" w:color="auto"/>
            <w:bottom w:val="none" w:sz="0" w:space="0" w:color="auto"/>
            <w:right w:val="none" w:sz="0" w:space="0" w:color="auto"/>
          </w:divBdr>
        </w:div>
        <w:div w:id="1943804998">
          <w:marLeft w:val="0"/>
          <w:marRight w:val="0"/>
          <w:marTop w:val="0"/>
          <w:marBottom w:val="0"/>
          <w:divBdr>
            <w:top w:val="none" w:sz="0" w:space="0" w:color="auto"/>
            <w:left w:val="none" w:sz="0" w:space="0" w:color="auto"/>
            <w:bottom w:val="none" w:sz="0" w:space="0" w:color="auto"/>
            <w:right w:val="none" w:sz="0" w:space="0" w:color="auto"/>
          </w:divBdr>
        </w:div>
        <w:div w:id="1136797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3037</Words>
  <Characters>17313</Characters>
  <Application>Microsoft Office Word</Application>
  <DocSecurity>0</DocSecurity>
  <Lines>144</Lines>
  <Paragraphs>40</Paragraphs>
  <ScaleCrop>false</ScaleCrop>
  <Company>diakov.net</Company>
  <LinksUpToDate>false</LinksUpToDate>
  <CharactersWithSpaces>20310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2024-11-02T18:22:00Z</dcterms:created>
  <dcterms:modified xsi:type="dcterms:W3CDTF">2024-11-02T18:55:00Z</dcterms:modified>
</cp:coreProperties>
</file>