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B7" w:rsidRDefault="005158CD" w:rsidP="005158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58CD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856F89" w:rsidRPr="005158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«Правильный режим дня»</w:t>
      </w:r>
      <w:r w:rsidR="00856F89" w:rsidRPr="00515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6F89" w:rsidRPr="005158CD" w:rsidRDefault="00856F89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color w:val="000000"/>
          <w:sz w:val="24"/>
          <w:szCs w:val="24"/>
        </w:rPr>
        <w:t xml:space="preserve">Великий физиолог И.П. Павлов говорил: </w:t>
      </w:r>
    </w:p>
    <w:p w:rsidR="00856F89" w:rsidRPr="008B0C13" w:rsidRDefault="00856F89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«Ничто не облегчает работу нервных клеток головного мозга, как определённый распорядок жизни».</w:t>
      </w:r>
    </w:p>
    <w:p w:rsidR="00856F89" w:rsidRPr="008B0C13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42457B5" wp14:editId="41458EAD">
            <wp:simplePos x="0" y="0"/>
            <wp:positionH relativeFrom="column">
              <wp:posOffset>68580</wp:posOffset>
            </wp:positionH>
            <wp:positionV relativeFrom="paragraph">
              <wp:posOffset>207010</wp:posOffset>
            </wp:positionV>
            <wp:extent cx="1566545" cy="1373505"/>
            <wp:effectExtent l="0" t="0" r="0" b="0"/>
            <wp:wrapTight wrapText="bothSides">
              <wp:wrapPolygon edited="0">
                <wp:start x="0" y="0"/>
                <wp:lineTo x="0" y="21270"/>
                <wp:lineTo x="21276" y="21270"/>
                <wp:lineTo x="2127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2" t="6793" r="22147"/>
                    <a:stretch/>
                  </pic:blipFill>
                  <pic:spPr bwMode="auto">
                    <a:xfrm>
                      <a:off x="0" y="0"/>
                      <a:ext cx="15665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89"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 Это и есть режим дня</w:t>
      </w:r>
    </w:p>
    <w:p w:rsidR="005158CD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58CD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58CD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58CD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58CD" w:rsidRDefault="005158CD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6F89" w:rsidRPr="008B0C13" w:rsidRDefault="00856F89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sz w:val="24"/>
          <w:szCs w:val="24"/>
        </w:rPr>
        <w:t>На что следует обратить внимание?</w:t>
      </w:r>
    </w:p>
    <w:p w:rsidR="00856F89" w:rsidRPr="008B0C13" w:rsidRDefault="00856F89" w:rsidP="005158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сон (9-10 часов), ложиться и вставать строго в одно и то же время. Недосыпание скажется на нервной системе.</w:t>
      </w:r>
    </w:p>
    <w:p w:rsidR="00856F89" w:rsidRPr="008B0C13" w:rsidRDefault="00856F89" w:rsidP="005158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Регулярный приём пищи.</w:t>
      </w:r>
    </w:p>
    <w:p w:rsidR="00856F89" w:rsidRPr="008B0C13" w:rsidRDefault="00856F89" w:rsidP="005158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Определённое время выполнения домашнего задания.</w:t>
      </w:r>
    </w:p>
    <w:p w:rsidR="00856F89" w:rsidRPr="008B0C13" w:rsidRDefault="00856F89" w:rsidP="005158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Определённое время отдыха на воздухе, для творческой деятельности, свободных занятий и помощи семье.</w:t>
      </w:r>
    </w:p>
    <w:p w:rsidR="00856F89" w:rsidRPr="008B0C13" w:rsidRDefault="00856F89" w:rsidP="005158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сон – слабым детям.</w:t>
      </w:r>
    </w:p>
    <w:p w:rsidR="00856F89" w:rsidRPr="00080EA9" w:rsidRDefault="005158CD" w:rsidP="005158CD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080EA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2.</w:t>
      </w:r>
      <w:r w:rsidR="000C547B" w:rsidRPr="00080EA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«Рациональное питание»</w:t>
      </w:r>
    </w:p>
    <w:p w:rsidR="000C547B" w:rsidRPr="00080EA9" w:rsidRDefault="000C547B" w:rsidP="00080E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80EA9">
        <w:rPr>
          <w:rFonts w:ascii="Times New Roman" w:hAnsi="Times New Roman" w:cs="Times New Roman"/>
          <w:sz w:val="24"/>
          <w:szCs w:val="24"/>
        </w:rPr>
        <w:t>Один мудрец сказал</w:t>
      </w:r>
      <w:r w:rsidR="00080EA9" w:rsidRPr="00080EA9">
        <w:rPr>
          <w:rFonts w:ascii="Times New Roman" w:hAnsi="Times New Roman" w:cs="Times New Roman"/>
          <w:sz w:val="24"/>
          <w:szCs w:val="24"/>
        </w:rPr>
        <w:t>:</w:t>
      </w:r>
    </w:p>
    <w:p w:rsidR="000C547B" w:rsidRPr="00080EA9" w:rsidRDefault="000C547B" w:rsidP="0034788A">
      <w:pPr>
        <w:pStyle w:val="a5"/>
        <w:rPr>
          <w:rFonts w:ascii="Times New Roman" w:hAnsi="Times New Roman" w:cs="Times New Roman"/>
          <w:sz w:val="24"/>
          <w:szCs w:val="24"/>
        </w:rPr>
      </w:pPr>
      <w:r w:rsidRPr="00080EA9">
        <w:rPr>
          <w:rFonts w:ascii="Times New Roman" w:hAnsi="Times New Roman" w:cs="Times New Roman"/>
          <w:sz w:val="24"/>
          <w:szCs w:val="24"/>
        </w:rPr>
        <w:t>«Человек есть то, что он ест».</w:t>
      </w:r>
    </w:p>
    <w:p w:rsidR="00A844C0" w:rsidRDefault="000C547B" w:rsidP="00080EA9">
      <w:pPr>
        <w:pStyle w:val="a5"/>
      </w:pPr>
      <w:r w:rsidRPr="00080EA9">
        <w:rPr>
          <w:rFonts w:ascii="Times New Roman" w:hAnsi="Times New Roman" w:cs="Times New Roman"/>
          <w:sz w:val="24"/>
          <w:szCs w:val="24"/>
        </w:rPr>
        <w:t xml:space="preserve">Многие болезни - всего лишь результат неправильного </w:t>
      </w:r>
      <w:r w:rsidRPr="00080EA9">
        <w:rPr>
          <w:rFonts w:ascii="Times New Roman" w:hAnsi="Times New Roman" w:cs="Times New Roman"/>
          <w:sz w:val="24"/>
          <w:szCs w:val="24"/>
        </w:rPr>
        <w:lastRenderedPageBreak/>
        <w:t>питания. Можно сохранить</w:t>
      </w:r>
      <w:r w:rsidRPr="008B0C13">
        <w:t xml:space="preserve"> </w:t>
      </w:r>
    </w:p>
    <w:p w:rsidR="00A844C0" w:rsidRPr="00A844C0" w:rsidRDefault="00A844C0" w:rsidP="00A844C0">
      <w:pPr>
        <w:pStyle w:val="a5"/>
        <w:rPr>
          <w:rFonts w:ascii="Times New Roman" w:hAnsi="Times New Roman" w:cs="Times New Roman"/>
          <w:sz w:val="24"/>
          <w:szCs w:val="24"/>
        </w:rPr>
      </w:pPr>
      <w:r w:rsidRPr="00A844C0">
        <w:rPr>
          <w:rFonts w:ascii="Times New Roman" w:hAnsi="Times New Roman" w:cs="Times New Roman"/>
          <w:sz w:val="24"/>
          <w:szCs w:val="24"/>
        </w:rPr>
        <w:t>здоровье, если следить за характером питания.</w:t>
      </w:r>
    </w:p>
    <w:p w:rsidR="006E5CB2" w:rsidRDefault="006E5CB2" w:rsidP="00A844C0">
      <w:pPr>
        <w:spacing w:line="240" w:lineRule="auto"/>
      </w:pPr>
    </w:p>
    <w:p w:rsidR="00A844C0" w:rsidRDefault="00D620B7" w:rsidP="00A844C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B0FB402" wp14:editId="047987C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67535" cy="15367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53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4C0"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Очень часто оказывается, что любимая нами пища очень вредна. А ведь неправильное питание - это прямая дорога к сердечным заболеваниям, к болезням желудочно-кишечного тракта, к ожирению. </w:t>
      </w:r>
    </w:p>
    <w:p w:rsidR="00A844C0" w:rsidRPr="00865AF5" w:rsidRDefault="00A844C0" w:rsidP="00A844C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5AF5">
        <w:rPr>
          <w:rFonts w:ascii="Times New Roman" w:hAnsi="Times New Roman" w:cs="Times New Roman"/>
          <w:color w:val="000000"/>
          <w:sz w:val="24"/>
          <w:szCs w:val="24"/>
        </w:rPr>
        <w:t>Самый первый шаг, который вам нужно сделать на пути к правильному питанию, это исключить из своего меню так называемый «пищевой мусор», а именно:</w:t>
      </w:r>
    </w:p>
    <w:p w:rsidR="00A844C0" w:rsidRPr="004D5642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642">
        <w:rPr>
          <w:rFonts w:ascii="Times New Roman" w:hAnsi="Times New Roman" w:cs="Times New Roman"/>
          <w:sz w:val="24"/>
          <w:szCs w:val="24"/>
        </w:rPr>
        <w:t>сахар и сахаросодержащие продукты</w:t>
      </w:r>
    </w:p>
    <w:p w:rsidR="00A844C0" w:rsidRPr="004D5642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642">
        <w:rPr>
          <w:rFonts w:ascii="Times New Roman" w:hAnsi="Times New Roman" w:cs="Times New Roman"/>
          <w:sz w:val="24"/>
          <w:szCs w:val="24"/>
        </w:rPr>
        <w:t>белую выпечку и белые мучные изделия</w:t>
      </w:r>
    </w:p>
    <w:p w:rsidR="00A844C0" w:rsidRPr="004D5642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642">
        <w:rPr>
          <w:rFonts w:ascii="Times New Roman" w:hAnsi="Times New Roman" w:cs="Times New Roman"/>
          <w:sz w:val="24"/>
          <w:szCs w:val="24"/>
        </w:rPr>
        <w:t>колбасу, колбасные изделия, мясные полуфабрикаты</w:t>
      </w:r>
    </w:p>
    <w:p w:rsidR="00A844C0" w:rsidRPr="004D5642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D5642"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 w:rsidRPr="004D5642">
        <w:rPr>
          <w:rFonts w:ascii="Times New Roman" w:hAnsi="Times New Roman" w:cs="Times New Roman"/>
          <w:sz w:val="24"/>
          <w:szCs w:val="24"/>
        </w:rPr>
        <w:t xml:space="preserve"> (картофель фри, гамбургеры, чипсы, снеки и т.д.)</w:t>
      </w:r>
    </w:p>
    <w:p w:rsidR="00A844C0" w:rsidRPr="004D5642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642">
        <w:rPr>
          <w:rFonts w:ascii="Times New Roman" w:hAnsi="Times New Roman" w:cs="Times New Roman"/>
          <w:sz w:val="24"/>
          <w:szCs w:val="24"/>
        </w:rPr>
        <w:t>сладкие соки, газировки и лимонады</w:t>
      </w:r>
    </w:p>
    <w:p w:rsidR="00A844C0" w:rsidRDefault="00A844C0" w:rsidP="00A844C0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D5642">
        <w:rPr>
          <w:rFonts w:ascii="Times New Roman" w:hAnsi="Times New Roman" w:cs="Times New Roman"/>
          <w:sz w:val="24"/>
          <w:szCs w:val="24"/>
        </w:rPr>
        <w:t>майонез, кетчуп и ненатуральные соусы</w:t>
      </w:r>
    </w:p>
    <w:p w:rsidR="0034788A" w:rsidRDefault="0034788A" w:rsidP="0034788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4788A" w:rsidRPr="0034788A" w:rsidRDefault="0034788A" w:rsidP="0034788A">
      <w:pPr>
        <w:pStyle w:val="a5"/>
        <w:rPr>
          <w:rFonts w:ascii="Times New Roman" w:hAnsi="Times New Roman" w:cs="Times New Roman"/>
          <w:sz w:val="24"/>
          <w:szCs w:val="24"/>
        </w:rPr>
      </w:pPr>
      <w:r w:rsidRPr="0034788A">
        <w:rPr>
          <w:rFonts w:ascii="Times New Roman" w:hAnsi="Times New Roman" w:cs="Times New Roman"/>
          <w:sz w:val="24"/>
          <w:szCs w:val="24"/>
        </w:rPr>
        <w:t>Поэтому в рамках правильного питания нужно отдавать предпочтение сложным углеводам, а не простым:</w:t>
      </w:r>
    </w:p>
    <w:p w:rsidR="0034788A" w:rsidRPr="0034788A" w:rsidRDefault="0034788A" w:rsidP="0034788A">
      <w:pPr>
        <w:pStyle w:val="a5"/>
        <w:rPr>
          <w:rFonts w:ascii="Times New Roman" w:hAnsi="Times New Roman" w:cs="Times New Roman"/>
          <w:sz w:val="24"/>
          <w:szCs w:val="24"/>
        </w:rPr>
      </w:pPr>
      <w:r w:rsidRPr="0034788A">
        <w:rPr>
          <w:rFonts w:ascii="Times New Roman" w:hAnsi="Times New Roman" w:cs="Times New Roman"/>
          <w:sz w:val="24"/>
          <w:szCs w:val="24"/>
        </w:rPr>
        <w:t xml:space="preserve"> Это зерновые крупы, нешлифованный рис, макароны твердых сортов пшеницы, </w:t>
      </w:r>
      <w:proofErr w:type="spellStart"/>
      <w:r w:rsidRPr="0034788A">
        <w:rPr>
          <w:rFonts w:ascii="Times New Roman" w:hAnsi="Times New Roman" w:cs="Times New Roman"/>
          <w:sz w:val="24"/>
          <w:szCs w:val="24"/>
        </w:rPr>
        <w:t>цельнозерновой</w:t>
      </w:r>
      <w:proofErr w:type="spellEnd"/>
      <w:r w:rsidRPr="0034788A">
        <w:rPr>
          <w:rFonts w:ascii="Times New Roman" w:hAnsi="Times New Roman" w:cs="Times New Roman"/>
          <w:sz w:val="24"/>
          <w:szCs w:val="24"/>
        </w:rPr>
        <w:t xml:space="preserve"> или ржаной хлеб, овощи, корнеплоды, бобовые, фрукты.</w:t>
      </w:r>
    </w:p>
    <w:p w:rsidR="00D620B7" w:rsidRDefault="00D620B7" w:rsidP="0034788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4788A" w:rsidRPr="004D5642" w:rsidRDefault="0034788A" w:rsidP="0034788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34788A">
        <w:rPr>
          <w:rFonts w:ascii="Times New Roman" w:hAnsi="Times New Roman" w:cs="Times New Roman"/>
          <w:sz w:val="24"/>
          <w:szCs w:val="24"/>
        </w:rPr>
        <w:t>акже нужно минимизировать такие продукты как, например, мед, сухофрукты, белый рис, макароны из нетвердых сортов пшеницы, некоторые виды сладких фруктов.</w:t>
      </w:r>
    </w:p>
    <w:p w:rsidR="006E5CB2" w:rsidRDefault="006E5CB2" w:rsidP="00A844C0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A844C0" w:rsidRPr="005158CD" w:rsidRDefault="00A844C0" w:rsidP="00A844C0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158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3.«Движение и здоровье»</w:t>
      </w:r>
    </w:p>
    <w:p w:rsidR="00A844C0" w:rsidRPr="008B0C13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«Гимнастика, физические упражнения, ходьба должны прочно войти в повседневный быт </w:t>
      </w:r>
      <w:r w:rsidRPr="008B0C1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каждого, кто хочет сохранить работоспособность, здоровье, полноценную и радостную жизнь», — неоднократно повторял древнегреческий врачеватель Гиппократ, который сам прожил 104 года.</w:t>
      </w:r>
    </w:p>
    <w:p w:rsidR="00A844C0" w:rsidRPr="008B0C13" w:rsidRDefault="00A844C0" w:rsidP="00A844C0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58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4.«Личная гигиена»</w:t>
      </w:r>
    </w:p>
    <w:p w:rsidR="00A844C0" w:rsidRPr="005158CD" w:rsidRDefault="00A844C0" w:rsidP="00A844C0">
      <w:pPr>
        <w:pStyle w:val="a5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Гигиена в переводе с греческого - «здоровье». </w:t>
      </w:r>
    </w:p>
    <w:p w:rsidR="00A844C0" w:rsidRDefault="00A844C0" w:rsidP="00A844C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44C0" w:rsidRPr="005158CD" w:rsidRDefault="00A844C0" w:rsidP="00A844C0">
      <w:pPr>
        <w:pStyle w:val="a5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Правила личной гигиены школьников: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1.   Умывайтесь утром и вечером, используйте средства личной гигиены.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2.   Чистите зубы не менее 3 минут. Ваша зубная щетка не должна быть слишком мягкой.</w:t>
      </w:r>
    </w:p>
    <w:p w:rsidR="00A844C0" w:rsidRDefault="00A844C0" w:rsidP="00A844C0">
      <w:pPr>
        <w:spacing w:line="240" w:lineRule="auto"/>
      </w:pPr>
      <w:r w:rsidRPr="0096008C">
        <w:rPr>
          <w:rFonts w:ascii="Times New Roman" w:hAnsi="Times New Roman" w:cs="Times New Roman"/>
          <w:sz w:val="24"/>
          <w:szCs w:val="24"/>
        </w:rPr>
        <w:t xml:space="preserve">3.   Всегда мойте руки перед едой, после прогулки и туалета. 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4.   Имейте всегда чистый носовой платок или одноразовые салфетки.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5.   Для еды пользуйтесь только своей посудой, не берите грязных тарелок, ложек, чашек.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6.   Для питья воды используйте одноразовые стаканчики. Не оставляйте использованные стаканчики, выбрасывайте их в мусорное ведро.</w:t>
      </w:r>
    </w:p>
    <w:p w:rsidR="00A844C0" w:rsidRPr="0096008C" w:rsidRDefault="00A844C0" w:rsidP="00A84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7.   Следите за чистотой своей одежды, обуви.</w:t>
      </w:r>
    </w:p>
    <w:p w:rsidR="00A844C0" w:rsidRDefault="00A844C0" w:rsidP="00A844C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 xml:space="preserve">8.   Не ходите в одной и той же обуви на улице, в школе и дома. Дома носите мягкую домашнюю обувь, для спортивных занятий используйте спортивную </w:t>
      </w:r>
      <w:r w:rsidR="008A195F" w:rsidRPr="0096008C">
        <w:rPr>
          <w:rFonts w:ascii="Times New Roman" w:hAnsi="Times New Roman" w:cs="Times New Roman"/>
          <w:sz w:val="24"/>
          <w:szCs w:val="24"/>
        </w:rPr>
        <w:t>обувь.</w:t>
      </w:r>
    </w:p>
    <w:p w:rsidR="008A7D0E" w:rsidRPr="0096008C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9.   Помогайте учителю и дежурным в поддержании порядка в классе, помогайте родным в домашней уборке.</w:t>
      </w:r>
    </w:p>
    <w:p w:rsidR="008A7D0E" w:rsidRPr="0096008C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8C">
        <w:rPr>
          <w:rFonts w:ascii="Times New Roman" w:hAnsi="Times New Roman" w:cs="Times New Roman"/>
          <w:sz w:val="24"/>
          <w:szCs w:val="24"/>
        </w:rPr>
        <w:t>10. Соблюдайте режим дня!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158C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5.</w:t>
      </w:r>
      <w:r w:rsidRPr="005158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«Вредная привычка»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«Привычка – это вторая натура…». 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У каждого человека есть свои привычки, как вредные, так и полезные.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0C13">
        <w:rPr>
          <w:rFonts w:ascii="Times New Roman" w:hAnsi="Times New Roman" w:cs="Times New Roman"/>
          <w:i/>
          <w:iCs/>
          <w:sz w:val="24"/>
          <w:szCs w:val="24"/>
        </w:rPr>
        <w:t>10 правил, которые помогут бороться с вредными привычками: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Примерные правила: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Приучение – давать определённый образец для поведения.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Упражнение – многократно повторять то или иное действие.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Воспитывающие ситуации – создавать условия для формирования положительного опыта.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Поощрение.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Наказание – применять крайне редко.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Пример для подражания – постараться исключить из своей жизни вредные привычки, чтобы личным примером показать ребенку правила здорового тона. 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Разнообразие словесных методов – избегать скучной морали, нотаций. Рассказывать реальные или сказочные истории, создающие эмоциональное восприятие ситуаций.</w:t>
      </w:r>
    </w:p>
    <w:p w:rsidR="008A7D0E" w:rsidRDefault="008A7D0E" w:rsidP="008A7D0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>Разъяснение – не только рассказываем, но и даем определенные разъяснения.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C13">
        <w:rPr>
          <w:rFonts w:ascii="Times New Roman" w:hAnsi="Times New Roman" w:cs="Times New Roman"/>
          <w:color w:val="000000"/>
          <w:sz w:val="24"/>
          <w:szCs w:val="24"/>
        </w:rPr>
        <w:t>Беседа.</w:t>
      </w:r>
    </w:p>
    <w:p w:rsidR="008A7D0E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Закономерность – каждое действие ведет за собой определенное последствие (вредная привычка – негатив, </w:t>
      </w:r>
      <w:r w:rsidRPr="007E3A9E">
        <w:rPr>
          <w:rFonts w:ascii="Times New Roman" w:hAnsi="Times New Roman" w:cs="Times New Roman"/>
          <w:sz w:val="24"/>
          <w:szCs w:val="24"/>
        </w:rPr>
        <w:t>болезнь; полезная привычка – позитив, здоровье).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158C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6. «Психологическое здоровье»</w:t>
      </w:r>
    </w:p>
    <w:p w:rsidR="008A7D0E" w:rsidRPr="008B0C13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 wp14:anchorId="6C2A823E" wp14:editId="35D37CA2">
            <wp:simplePos x="0" y="0"/>
            <wp:positionH relativeFrom="column">
              <wp:posOffset>74930</wp:posOffset>
            </wp:positionH>
            <wp:positionV relativeFrom="paragraph">
              <wp:posOffset>115570</wp:posOffset>
            </wp:positionV>
            <wp:extent cx="1391920" cy="875030"/>
            <wp:effectExtent l="0" t="0" r="0" b="127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C13">
        <w:rPr>
          <w:rFonts w:ascii="Times New Roman" w:hAnsi="Times New Roman" w:cs="Times New Roman"/>
          <w:color w:val="000000"/>
          <w:sz w:val="24"/>
          <w:szCs w:val="24"/>
        </w:rPr>
        <w:t xml:space="preserve">«Добро, которое ты   делаешь от сердца, ты делаешь всегда себе»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B0C13">
        <w:rPr>
          <w:rFonts w:ascii="Times New Roman" w:hAnsi="Times New Roman" w:cs="Times New Roman"/>
          <w:color w:val="000000"/>
          <w:sz w:val="24"/>
          <w:szCs w:val="24"/>
        </w:rPr>
        <w:t>Л.Н.Толстой</w:t>
      </w:r>
      <w:proofErr w:type="spellEnd"/>
      <w:r w:rsidRPr="008B0C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7D0E" w:rsidRDefault="008A7D0E" w:rsidP="008A7D0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58CD">
        <w:rPr>
          <w:rFonts w:ascii="Times New Roman" w:hAnsi="Times New Roman" w:cs="Times New Roman"/>
          <w:i/>
          <w:sz w:val="24"/>
          <w:szCs w:val="24"/>
          <w:u w:val="single"/>
        </w:rPr>
        <w:t>Как избавиться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58CD">
        <w:rPr>
          <w:rFonts w:ascii="Times New Roman" w:hAnsi="Times New Roman" w:cs="Times New Roman"/>
          <w:i/>
          <w:sz w:val="24"/>
          <w:szCs w:val="24"/>
          <w:u w:val="single"/>
        </w:rPr>
        <w:t>от плохого настроения.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1.Помни, что ты хозяин своего настроения, всё в твоих руках.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2.Задумайся, из-за чего испортилось твоё настроение, постарайся не допускать таких ситуаций.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3.Поделись своими проблемами с теми, кому доверяешь.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4.Помни, что в любой неприятности есть положительная сторона, главное сделать правильный вывод.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5.Найди для себя средство, которое поможет тебе избавиться от плохих мыслей; (вспомнить о чём-нибудь хорошем)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6.Сделай  физические упражнения, дыхательную гимнастику – это хорошее средство для улучшения состояния.</w:t>
      </w:r>
    </w:p>
    <w:p w:rsidR="008A7D0E" w:rsidRPr="005158CD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8CD">
        <w:rPr>
          <w:rFonts w:ascii="Times New Roman" w:hAnsi="Times New Roman" w:cs="Times New Roman"/>
          <w:sz w:val="24"/>
          <w:szCs w:val="24"/>
        </w:rPr>
        <w:t>7.Смыть дурные чувства водой.</w:t>
      </w:r>
      <w:r w:rsidRPr="001E4A7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</w:t>
      </w:r>
    </w:p>
    <w:p w:rsidR="007179D8" w:rsidRDefault="007179D8" w:rsidP="008A7D0E">
      <w:pPr>
        <w:spacing w:line="240" w:lineRule="auto"/>
        <w:rPr>
          <w:b/>
          <w:bCs/>
          <w:color w:val="C00000"/>
          <w:kern w:val="24"/>
          <w:sz w:val="40"/>
          <w:szCs w:val="40"/>
        </w:rPr>
      </w:pPr>
    </w:p>
    <w:p w:rsidR="006E5CB2" w:rsidRDefault="006E5CB2" w:rsidP="007179D8">
      <w:pPr>
        <w:spacing w:line="240" w:lineRule="auto"/>
        <w:jc w:val="center"/>
        <w:rPr>
          <w:b/>
          <w:bCs/>
          <w:color w:val="C00000"/>
          <w:kern w:val="24"/>
          <w:sz w:val="40"/>
          <w:szCs w:val="40"/>
        </w:rPr>
      </w:pPr>
    </w:p>
    <w:p w:rsidR="006E5CB2" w:rsidRDefault="006E5CB2" w:rsidP="007179D8">
      <w:pPr>
        <w:spacing w:line="240" w:lineRule="auto"/>
        <w:jc w:val="center"/>
        <w:rPr>
          <w:b/>
          <w:bCs/>
          <w:color w:val="C00000"/>
          <w:kern w:val="24"/>
          <w:sz w:val="40"/>
          <w:szCs w:val="40"/>
        </w:rPr>
      </w:pPr>
    </w:p>
    <w:p w:rsidR="006E5CB2" w:rsidRDefault="006E5CB2" w:rsidP="007179D8">
      <w:pPr>
        <w:spacing w:line="240" w:lineRule="auto"/>
        <w:jc w:val="center"/>
        <w:rPr>
          <w:b/>
          <w:bCs/>
          <w:color w:val="C00000"/>
          <w:kern w:val="24"/>
          <w:sz w:val="40"/>
          <w:szCs w:val="40"/>
        </w:rPr>
      </w:pPr>
    </w:p>
    <w:p w:rsidR="008A7D0E" w:rsidRPr="008A195F" w:rsidRDefault="008A7D0E" w:rsidP="007179D8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A195F">
        <w:rPr>
          <w:b/>
          <w:bCs/>
          <w:color w:val="C00000"/>
          <w:kern w:val="24"/>
          <w:sz w:val="40"/>
          <w:szCs w:val="40"/>
        </w:rPr>
        <w:t xml:space="preserve">Памятка </w:t>
      </w:r>
      <w:r w:rsidRPr="008A195F">
        <w:rPr>
          <w:b/>
          <w:bCs/>
          <w:color w:val="C00000"/>
          <w:kern w:val="24"/>
          <w:sz w:val="40"/>
          <w:szCs w:val="40"/>
        </w:rPr>
        <w:br/>
      </w:r>
      <w:r w:rsidR="006E5CB2">
        <w:rPr>
          <w:b/>
          <w:bCs/>
          <w:color w:val="C00000"/>
          <w:kern w:val="24"/>
          <w:sz w:val="48"/>
          <w:szCs w:val="48"/>
        </w:rPr>
        <w:t>«Шесть секретов здоровья</w:t>
      </w:r>
      <w:r w:rsidRPr="008A195F">
        <w:rPr>
          <w:b/>
          <w:bCs/>
          <w:color w:val="C00000"/>
          <w:kern w:val="24"/>
          <w:sz w:val="48"/>
          <w:szCs w:val="48"/>
        </w:rPr>
        <w:t>»</w:t>
      </w:r>
    </w:p>
    <w:p w:rsidR="008A7D0E" w:rsidRDefault="008A7D0E" w:rsidP="008A7D0E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D0E" w:rsidRDefault="008A7D0E" w:rsidP="008A7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19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E662F2" wp14:editId="4B6EB667">
            <wp:extent cx="2861285" cy="1894840"/>
            <wp:effectExtent l="0" t="0" r="0" b="0"/>
            <wp:docPr id="16" name="Рисунок 16" descr="C:\Users\Психолог\Desktop\semeinie-tradi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esktop\semeinie-tradici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95" cy="190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B2" w:rsidRDefault="006E5CB2" w:rsidP="006E5CB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Пусть эти советы помогут</w:t>
      </w:r>
    </w:p>
    <w:p w:rsidR="006E5CB2" w:rsidRDefault="006E5CB2" w:rsidP="006E5CB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8A7D0E" w:rsidRPr="008A195F">
        <w:rPr>
          <w:rFonts w:ascii="Times New Roman" w:hAnsi="Times New Roman" w:cs="Times New Roman"/>
          <w:b/>
          <w:sz w:val="32"/>
          <w:szCs w:val="32"/>
          <w:u w:val="single"/>
        </w:rPr>
        <w:t>ам быть весёлым и</w:t>
      </w:r>
    </w:p>
    <w:p w:rsidR="00A844C0" w:rsidRDefault="008A7D0E" w:rsidP="006E5CB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195F">
        <w:rPr>
          <w:rFonts w:ascii="Times New Roman" w:hAnsi="Times New Roman" w:cs="Times New Roman"/>
          <w:b/>
          <w:sz w:val="32"/>
          <w:szCs w:val="32"/>
          <w:u w:val="single"/>
        </w:rPr>
        <w:t>здоровым!</w:t>
      </w:r>
    </w:p>
    <w:p w:rsidR="006E5CB2" w:rsidRPr="006E5CB2" w:rsidRDefault="006E5CB2" w:rsidP="006E5CB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5CB2" w:rsidRPr="006E5CB2" w:rsidRDefault="006E5CB2" w:rsidP="006E5CB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5CB2">
        <w:rPr>
          <w:rFonts w:ascii="Times New Roman" w:hAnsi="Times New Roman" w:cs="Times New Roman"/>
          <w:sz w:val="24"/>
          <w:szCs w:val="24"/>
        </w:rPr>
        <w:t xml:space="preserve">И.И. </w:t>
      </w:r>
      <w:proofErr w:type="spellStart"/>
      <w:r w:rsidRPr="006E5CB2">
        <w:rPr>
          <w:rFonts w:ascii="Times New Roman" w:hAnsi="Times New Roman" w:cs="Times New Roman"/>
          <w:sz w:val="24"/>
          <w:szCs w:val="24"/>
        </w:rPr>
        <w:t>Борисовская</w:t>
      </w:r>
      <w:proofErr w:type="spellEnd"/>
      <w:r w:rsidRPr="006E5CB2">
        <w:rPr>
          <w:rFonts w:ascii="Times New Roman" w:hAnsi="Times New Roman" w:cs="Times New Roman"/>
          <w:sz w:val="24"/>
          <w:szCs w:val="24"/>
        </w:rPr>
        <w:t>.</w:t>
      </w:r>
    </w:p>
    <w:p w:rsidR="006E5CB2" w:rsidRPr="006E5CB2" w:rsidRDefault="006E5CB2" w:rsidP="006E5CB2">
      <w:pPr>
        <w:spacing w:line="360" w:lineRule="auto"/>
        <w:jc w:val="right"/>
        <w:rPr>
          <w:sz w:val="24"/>
          <w:szCs w:val="24"/>
        </w:rPr>
      </w:pPr>
      <w:r w:rsidRPr="006E5CB2">
        <w:rPr>
          <w:rFonts w:ascii="Times New Roman" w:hAnsi="Times New Roman" w:cs="Times New Roman"/>
          <w:sz w:val="24"/>
          <w:szCs w:val="24"/>
        </w:rPr>
        <w:t>Учитель биологии.</w:t>
      </w:r>
      <w:bookmarkStart w:id="0" w:name="_GoBack"/>
      <w:bookmarkEnd w:id="0"/>
    </w:p>
    <w:sectPr w:rsidR="006E5CB2" w:rsidRPr="006E5CB2" w:rsidSect="0034788A">
      <w:pgSz w:w="16838" w:h="11906" w:orient="landscape"/>
      <w:pgMar w:top="426" w:right="426" w:bottom="284" w:left="568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02770"/>
    <w:multiLevelType w:val="hybridMultilevel"/>
    <w:tmpl w:val="3BD48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B21DB"/>
    <w:multiLevelType w:val="hybridMultilevel"/>
    <w:tmpl w:val="7924D0F6"/>
    <w:lvl w:ilvl="0" w:tplc="40B27A6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D64AB"/>
    <w:multiLevelType w:val="hybridMultilevel"/>
    <w:tmpl w:val="80CEEB04"/>
    <w:lvl w:ilvl="0" w:tplc="94C6E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DC9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8EA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226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4D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008B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502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3A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1855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00A88"/>
    <w:multiLevelType w:val="hybridMultilevel"/>
    <w:tmpl w:val="56A679E8"/>
    <w:lvl w:ilvl="0" w:tplc="26482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482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C4F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A0E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20E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26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AAD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03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8D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EF"/>
    <w:rsid w:val="00080EA9"/>
    <w:rsid w:val="000C547B"/>
    <w:rsid w:val="001E4A7B"/>
    <w:rsid w:val="0034788A"/>
    <w:rsid w:val="004D5642"/>
    <w:rsid w:val="005158CD"/>
    <w:rsid w:val="005442EB"/>
    <w:rsid w:val="00680393"/>
    <w:rsid w:val="006E5CB2"/>
    <w:rsid w:val="007179D8"/>
    <w:rsid w:val="007E3A9E"/>
    <w:rsid w:val="00856F89"/>
    <w:rsid w:val="00865AF5"/>
    <w:rsid w:val="008A195F"/>
    <w:rsid w:val="008A7D0E"/>
    <w:rsid w:val="008B0C13"/>
    <w:rsid w:val="008E5C7E"/>
    <w:rsid w:val="0096008C"/>
    <w:rsid w:val="00A45A71"/>
    <w:rsid w:val="00A844C0"/>
    <w:rsid w:val="00AB0C07"/>
    <w:rsid w:val="00AE0DEF"/>
    <w:rsid w:val="00B02132"/>
    <w:rsid w:val="00C6666C"/>
    <w:rsid w:val="00D620B7"/>
    <w:rsid w:val="00E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58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7D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6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58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7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0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8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2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5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31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0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856D4-0192-4D9C-A67E-471877DF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28</cp:revision>
  <cp:lastPrinted>2020-03-05T09:58:00Z</cp:lastPrinted>
  <dcterms:created xsi:type="dcterms:W3CDTF">2020-03-05T06:28:00Z</dcterms:created>
  <dcterms:modified xsi:type="dcterms:W3CDTF">2024-11-02T21:49:00Z</dcterms:modified>
</cp:coreProperties>
</file>