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237339" w:rsidRDefault="00281882" w:rsidP="00237339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ИНФОРМАЦИЯ</w:t>
      </w:r>
      <w:r w:rsidR="00237339" w:rsidRPr="00F20547">
        <w:rPr>
          <w:rFonts w:ascii="Times New Roman" w:hAnsi="Times New Roman" w:cs="Times New Roman"/>
          <w:sz w:val="22"/>
          <w:szCs w:val="22"/>
        </w:rPr>
        <w:t xml:space="preserve"> ДЛЯ РОДИТЕЛЕЙ </w:t>
      </w:r>
    </w:p>
    <w:p w:rsidR="00237339" w:rsidRPr="00F20547" w:rsidRDefault="00237339" w:rsidP="00237339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20547">
        <w:rPr>
          <w:rFonts w:ascii="Times New Roman" w:hAnsi="Times New Roman" w:cs="Times New Roman"/>
          <w:sz w:val="22"/>
          <w:szCs w:val="22"/>
        </w:rPr>
        <w:t>ОБ ИНФОРМАЦИОННОЙ БЕЗОПАСНОСТИ ДЕТЕЙ</w:t>
      </w:r>
      <w:r w:rsidR="00281882">
        <w:rPr>
          <w:rFonts w:ascii="Times New Roman" w:hAnsi="Times New Roman" w:cs="Times New Roman"/>
          <w:sz w:val="22"/>
          <w:szCs w:val="22"/>
        </w:rPr>
        <w:t xml:space="preserve"> В ОБРАЗОВАТЕЛЬНОМ УЧРЕЖДЕНИИ</w:t>
      </w:r>
    </w:p>
    <w:p w:rsidR="00237339" w:rsidRPr="00F20547" w:rsidRDefault="00237339" w:rsidP="0023733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Согласно статьям 3,5 Федерального закона от 25.07.2002 № 114-ФЗ «О противодействии экстремистской деятельности», противодействие экстремистской деятельности осуществляется принятием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деятельности. 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Статьей 10 Федерального закона от 27.07.2006 № 149-ФЗ «Об информации, информационных технологиях и о защите информации» закреплен запрет на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 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В соответствии с частью 2 статьи 14 Федерального закона 24.07.1998 N 124-ФЗ «Об основных гарантиях прав ребенка в РФ» в целях защиты детей от информации, причиняющей вред их здоровью и (или) развитию, Федеральным законом от 29.12.2010 года №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</w:t>
      </w:r>
      <w:r>
        <w:rPr>
          <w:rFonts w:ascii="Times New Roman" w:hAnsi="Times New Roman" w:cs="Times New Roman"/>
          <w:sz w:val="22"/>
          <w:szCs w:val="22"/>
        </w:rPr>
        <w:t xml:space="preserve">и о защите детей от информации, </w:t>
      </w:r>
      <w:r w:rsidRPr="00281882">
        <w:rPr>
          <w:rFonts w:ascii="Times New Roman" w:hAnsi="Times New Roman" w:cs="Times New Roman"/>
          <w:sz w:val="22"/>
          <w:szCs w:val="22"/>
        </w:rPr>
        <w:t>причиняющей вред их здоровью и (или) развитию.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В соответствии со статьей 12 Федерального закона от 29.12.2012 № 273-ФЗ «Об образовании в Российской Федерации» политика в области образования основывается на принципах гуманистического характера образования, приоритете общечеловеческих ценностей, воспитания патриотизма, ответственности, правовой культуры. Меры, направленные на предупреждение экстремистских проявлений, включают, помимо прочего, ограничение доступа отдельных категорий граждан к информации, носящей характер пропаганды экстремистской деятельности, либо содержащей описание действий, которые могут привести к совершению преступлений и правонарушений в указанной сфере.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Согласно части 3 ст. 28 Федерального закона от 29.12.2012 № 273-ФЗ «Об образовании в Российской Федерации» к компетенции образовательной организации относится материально-техническое обеспечение образовательной деятельности. Образовательная организация обладает самостоятельностью в осуществлении образовательной, административной деятельности, разработке и принятии локальных нормативных актов, иными нормативными правовыми актами Российской Федерации и уставом образовательной организации. 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Согласно пунктам 2, 7 и 8 Указа президента Российской Федерации от 01.06.2012 № 761 «О национальной стратегии действий в интересах детей на 2012-2017 годы» одним из основных направлений реализации стратегии считать доступность качественного обучения и воспитания, культурное развитие и информационная безопасность детей. Для обеспечения безопасности образовательной среды необходимо создавать и внедрять программы обучения детей и подростков правилам безопасного поведения в интернет-пространстве, профилактике рисков вовлечения в противоправную деятельность, создание механизмов блокирования информационных каналов через источники массовой информации в детско-подростковую среду криминальной психологии, культа насилия и других антиобщественных тенденций. 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Таким образом, в целях обеспечения информационной безопасности обучающихся при использовании ресурсов сети «Интернет» в образовательной организации, в соответствии с вышеуказанными законами и нормативными правовыми актами </w:t>
      </w:r>
      <w:r>
        <w:rPr>
          <w:rFonts w:ascii="Times New Roman" w:hAnsi="Times New Roman" w:cs="Times New Roman"/>
          <w:sz w:val="22"/>
          <w:szCs w:val="22"/>
        </w:rPr>
        <w:t xml:space="preserve"> в образовательном учреждении</w:t>
      </w:r>
      <w:r w:rsidRPr="00281882">
        <w:rPr>
          <w:rFonts w:ascii="Times New Roman" w:hAnsi="Times New Roman" w:cs="Times New Roman"/>
          <w:sz w:val="22"/>
          <w:szCs w:val="22"/>
        </w:rPr>
        <w:t xml:space="preserve"> прин</w:t>
      </w:r>
      <w:r>
        <w:rPr>
          <w:rFonts w:ascii="Times New Roman" w:hAnsi="Times New Roman" w:cs="Times New Roman"/>
          <w:sz w:val="22"/>
          <w:szCs w:val="22"/>
        </w:rPr>
        <w:t>имаются</w:t>
      </w:r>
      <w:r w:rsidRPr="00281882">
        <w:rPr>
          <w:rFonts w:ascii="Times New Roman" w:hAnsi="Times New Roman" w:cs="Times New Roman"/>
          <w:sz w:val="22"/>
          <w:szCs w:val="22"/>
        </w:rPr>
        <w:t xml:space="preserve"> административны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281882">
        <w:rPr>
          <w:rFonts w:ascii="Times New Roman" w:hAnsi="Times New Roman" w:cs="Times New Roman"/>
          <w:sz w:val="22"/>
          <w:szCs w:val="22"/>
        </w:rPr>
        <w:t xml:space="preserve"> и организационны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281882">
        <w:rPr>
          <w:rFonts w:ascii="Times New Roman" w:hAnsi="Times New Roman" w:cs="Times New Roman"/>
          <w:sz w:val="22"/>
          <w:szCs w:val="22"/>
        </w:rPr>
        <w:t xml:space="preserve"> мер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281882">
        <w:rPr>
          <w:rFonts w:ascii="Times New Roman" w:hAnsi="Times New Roman" w:cs="Times New Roman"/>
          <w:sz w:val="22"/>
          <w:szCs w:val="22"/>
        </w:rPr>
        <w:t>, направленны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281882">
        <w:rPr>
          <w:rFonts w:ascii="Times New Roman" w:hAnsi="Times New Roman" w:cs="Times New Roman"/>
          <w:sz w:val="22"/>
          <w:szCs w:val="22"/>
        </w:rPr>
        <w:t xml:space="preserve"> на внедрение технических, программно-аппаратных средств защиты детей от информации, причиняющей вред их здоровью и (или) развитию, а также внедр</w:t>
      </w:r>
      <w:r>
        <w:rPr>
          <w:rFonts w:ascii="Times New Roman" w:hAnsi="Times New Roman" w:cs="Times New Roman"/>
          <w:sz w:val="22"/>
          <w:szCs w:val="22"/>
        </w:rPr>
        <w:t>яются</w:t>
      </w:r>
      <w:r w:rsidRPr="00281882">
        <w:rPr>
          <w:rFonts w:ascii="Times New Roman" w:hAnsi="Times New Roman" w:cs="Times New Roman"/>
          <w:sz w:val="22"/>
          <w:szCs w:val="22"/>
        </w:rPr>
        <w:t xml:space="preserve"> системы контроля за использованием </w:t>
      </w:r>
      <w:r w:rsidRPr="00281882">
        <w:rPr>
          <w:rFonts w:ascii="Times New Roman" w:hAnsi="Times New Roman" w:cs="Times New Roman"/>
          <w:sz w:val="22"/>
          <w:szCs w:val="22"/>
        </w:rPr>
        <w:lastRenderedPageBreak/>
        <w:t>обучающимися сети «Интернет».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1882">
        <w:rPr>
          <w:rFonts w:ascii="Times New Roman" w:hAnsi="Times New Roman" w:cs="Times New Roman"/>
          <w:b/>
          <w:sz w:val="22"/>
          <w:szCs w:val="22"/>
        </w:rPr>
        <w:t>Систему локально-правового регулирования процесса использования сети «Интернет» в образовательном учреждении составляют следующие локальные нормативные акты, утвержденные руководителем образовательного учреждения: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1) Правила использования сети «Интернет» в образовательно</w:t>
      </w:r>
      <w:r>
        <w:rPr>
          <w:rFonts w:ascii="Times New Roman" w:hAnsi="Times New Roman" w:cs="Times New Roman"/>
          <w:sz w:val="22"/>
          <w:szCs w:val="22"/>
        </w:rPr>
        <w:t>м учреждении</w:t>
      </w:r>
      <w:r w:rsidRPr="00281882">
        <w:rPr>
          <w:rFonts w:ascii="Times New Roman" w:hAnsi="Times New Roman" w:cs="Times New Roman"/>
          <w:sz w:val="22"/>
          <w:szCs w:val="22"/>
        </w:rPr>
        <w:t>;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2) Инструкция о порядке действий работников образовательно</w:t>
      </w:r>
      <w:r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 xml:space="preserve"> при осуществлении контроля использования обучающимися сети «Интернет»;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3) Инструкция по использованию сети «Интернет» обучающимися в образовательно</w:t>
      </w:r>
      <w:r>
        <w:rPr>
          <w:rFonts w:ascii="Times New Roman" w:hAnsi="Times New Roman" w:cs="Times New Roman"/>
          <w:sz w:val="22"/>
          <w:szCs w:val="22"/>
        </w:rPr>
        <w:t>м учреждении</w:t>
      </w:r>
      <w:r w:rsidRPr="00281882">
        <w:rPr>
          <w:rFonts w:ascii="Times New Roman" w:hAnsi="Times New Roman" w:cs="Times New Roman"/>
          <w:sz w:val="22"/>
          <w:szCs w:val="22"/>
        </w:rPr>
        <w:t>;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4) Положение о Совете по вопросам регламентации доступа к информации в сети «Интернет».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81882">
        <w:rPr>
          <w:rFonts w:ascii="Times New Roman" w:hAnsi="Times New Roman" w:cs="Times New Roman"/>
          <w:b/>
          <w:sz w:val="22"/>
          <w:szCs w:val="22"/>
        </w:rPr>
        <w:t>Система контроля за использованием пользователями сети «Интернет» в образовательном учреждении представлена в следующим виде: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1) руководитель образовательно</w:t>
      </w:r>
      <w:r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;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2) Совет по вопросам регламентации доступа к информации в сети «Интернет;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3) ответственное лицо за организацию работы с ресурсами сети «Интернет» и ограничение доступа к ресурсам сети «Интернет», назначаемое распорядительным актом руководителя образовательно</w:t>
      </w:r>
      <w:r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;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4) учитель, преподаватель, иной работник образовательно</w:t>
      </w:r>
      <w:r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, непосредственно осуществляющий контроль за доступом обучающихся в сеть «Интернет» во время занятий (уроков);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 работник образовательного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, уполномоченный руководителем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 xml:space="preserve"> на осуществление контроля за доступом обучающихся в сеть «Интернет» - во время использования сети «Интернет» для свободной работы обучающимися;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6) непосредственно пользователи сети «Интернет».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образовательном учреждении разработаны и утверждены</w:t>
      </w:r>
      <w:r w:rsidR="00281882" w:rsidRPr="00281882">
        <w:rPr>
          <w:rFonts w:ascii="Times New Roman" w:hAnsi="Times New Roman" w:cs="Times New Roman"/>
          <w:sz w:val="22"/>
          <w:szCs w:val="22"/>
        </w:rPr>
        <w:t xml:space="preserve"> документ</w:t>
      </w:r>
      <w:r>
        <w:rPr>
          <w:rFonts w:ascii="Times New Roman" w:hAnsi="Times New Roman" w:cs="Times New Roman"/>
          <w:sz w:val="22"/>
          <w:szCs w:val="22"/>
        </w:rPr>
        <w:t>ы</w:t>
      </w:r>
      <w:r w:rsidR="00281882" w:rsidRPr="00281882">
        <w:rPr>
          <w:rFonts w:ascii="Times New Roman" w:hAnsi="Times New Roman" w:cs="Times New Roman"/>
          <w:sz w:val="22"/>
          <w:szCs w:val="22"/>
        </w:rPr>
        <w:t>, которы</w:t>
      </w:r>
      <w:r>
        <w:rPr>
          <w:rFonts w:ascii="Times New Roman" w:hAnsi="Times New Roman" w:cs="Times New Roman"/>
          <w:sz w:val="22"/>
          <w:szCs w:val="22"/>
        </w:rPr>
        <w:t>е</w:t>
      </w:r>
      <w:r w:rsidR="00281882" w:rsidRPr="00281882">
        <w:rPr>
          <w:rFonts w:ascii="Times New Roman" w:hAnsi="Times New Roman" w:cs="Times New Roman"/>
          <w:sz w:val="22"/>
          <w:szCs w:val="22"/>
        </w:rPr>
        <w:t xml:space="preserve"> использ</w:t>
      </w:r>
      <w:r>
        <w:rPr>
          <w:rFonts w:ascii="Times New Roman" w:hAnsi="Times New Roman" w:cs="Times New Roman"/>
          <w:sz w:val="22"/>
          <w:szCs w:val="22"/>
        </w:rPr>
        <w:t>уются</w:t>
      </w:r>
      <w:r w:rsidR="00281882" w:rsidRPr="00281882">
        <w:rPr>
          <w:rFonts w:ascii="Times New Roman" w:hAnsi="Times New Roman" w:cs="Times New Roman"/>
          <w:sz w:val="22"/>
          <w:szCs w:val="22"/>
        </w:rPr>
        <w:t xml:space="preserve"> в целях регламентации доступа обучающихся к сети «Интернет», обеспечения защиты детей от информации, причиняющей вред их здоровью и (или) развитию, а также не соответствующей задачам образования. </w:t>
      </w:r>
    </w:p>
    <w:p w:rsidR="008329DF" w:rsidRPr="00281882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8329DF" w:rsidRDefault="00281882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29DF">
        <w:rPr>
          <w:rFonts w:ascii="Times New Roman" w:hAnsi="Times New Roman" w:cs="Times New Roman"/>
          <w:b/>
          <w:sz w:val="22"/>
          <w:szCs w:val="22"/>
        </w:rPr>
        <w:t>Документы: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8329DF" w:rsidRDefault="00281882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29DF">
        <w:rPr>
          <w:rFonts w:ascii="Times New Roman" w:hAnsi="Times New Roman" w:cs="Times New Roman"/>
          <w:b/>
          <w:sz w:val="22"/>
          <w:szCs w:val="22"/>
        </w:rPr>
        <w:t>1. Приказ «Об информационной безопасности обучающихся при использовании ресурсов сети «Интернет».</w:t>
      </w:r>
    </w:p>
    <w:p w:rsidR="008329DF" w:rsidRPr="00281882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Приказом утвержд</w:t>
      </w:r>
      <w:r w:rsidR="008329DF">
        <w:rPr>
          <w:rFonts w:ascii="Times New Roman" w:hAnsi="Times New Roman" w:cs="Times New Roman"/>
          <w:sz w:val="22"/>
          <w:szCs w:val="22"/>
        </w:rPr>
        <w:t>ены</w:t>
      </w:r>
      <w:r w:rsidRPr="00281882">
        <w:rPr>
          <w:rFonts w:ascii="Times New Roman" w:hAnsi="Times New Roman" w:cs="Times New Roman"/>
          <w:sz w:val="22"/>
          <w:szCs w:val="22"/>
        </w:rPr>
        <w:t xml:space="preserve"> Правила использования сети «Интернет» в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м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учреждении</w:t>
      </w:r>
      <w:r w:rsidRPr="00281882">
        <w:rPr>
          <w:rFonts w:ascii="Times New Roman" w:hAnsi="Times New Roman" w:cs="Times New Roman"/>
          <w:sz w:val="22"/>
          <w:szCs w:val="22"/>
        </w:rPr>
        <w:t>, Инструкция о порядке действий работников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 xml:space="preserve"> при осуществлении контроля использования обучающимися сети «Интернет», Инструкция по использованию сети «Интернет» обучающимися в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м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учреждении</w:t>
      </w:r>
      <w:r w:rsidRPr="00281882">
        <w:rPr>
          <w:rFonts w:ascii="Times New Roman" w:hAnsi="Times New Roman" w:cs="Times New Roman"/>
          <w:sz w:val="22"/>
          <w:szCs w:val="22"/>
        </w:rPr>
        <w:t>.</w:t>
      </w:r>
      <w:r w:rsidR="008329DF">
        <w:rPr>
          <w:rFonts w:ascii="Times New Roman" w:hAnsi="Times New Roman" w:cs="Times New Roman"/>
          <w:sz w:val="22"/>
          <w:szCs w:val="22"/>
        </w:rPr>
        <w:t xml:space="preserve"> </w:t>
      </w:r>
      <w:r w:rsidRPr="00281882">
        <w:rPr>
          <w:rFonts w:ascii="Times New Roman" w:hAnsi="Times New Roman" w:cs="Times New Roman"/>
          <w:sz w:val="22"/>
          <w:szCs w:val="22"/>
        </w:rPr>
        <w:t>Приказом назначается ответственное лицо за организацию работы с ресурсами сети «Интернет» и ограничение дос</w:t>
      </w:r>
      <w:r w:rsidR="008329DF">
        <w:rPr>
          <w:rFonts w:ascii="Times New Roman" w:hAnsi="Times New Roman" w:cs="Times New Roman"/>
          <w:sz w:val="22"/>
          <w:szCs w:val="22"/>
        </w:rPr>
        <w:t>тупа к ресурсам сети «Интернет»</w:t>
      </w:r>
      <w:r w:rsidRPr="00281882">
        <w:rPr>
          <w:rFonts w:ascii="Times New Roman" w:hAnsi="Times New Roman" w:cs="Times New Roman"/>
          <w:sz w:val="22"/>
          <w:szCs w:val="22"/>
        </w:rPr>
        <w:t>.</w:t>
      </w:r>
      <w:r w:rsidR="008329DF">
        <w:rPr>
          <w:rFonts w:ascii="Times New Roman" w:hAnsi="Times New Roman" w:cs="Times New Roman"/>
          <w:sz w:val="22"/>
          <w:szCs w:val="22"/>
        </w:rPr>
        <w:t xml:space="preserve"> </w:t>
      </w:r>
      <w:r w:rsidRPr="00281882">
        <w:rPr>
          <w:rFonts w:ascii="Times New Roman" w:hAnsi="Times New Roman" w:cs="Times New Roman"/>
          <w:sz w:val="22"/>
          <w:szCs w:val="22"/>
        </w:rPr>
        <w:t>Приказом даются поручения работникам на выполне</w:t>
      </w:r>
      <w:r w:rsidR="008329DF">
        <w:rPr>
          <w:rFonts w:ascii="Times New Roman" w:hAnsi="Times New Roman" w:cs="Times New Roman"/>
          <w:sz w:val="22"/>
          <w:szCs w:val="22"/>
        </w:rPr>
        <w:t>ние организационных мероприятий</w:t>
      </w:r>
      <w:r w:rsidRPr="00281882">
        <w:rPr>
          <w:rFonts w:ascii="Times New Roman" w:hAnsi="Times New Roman" w:cs="Times New Roman"/>
          <w:sz w:val="22"/>
          <w:szCs w:val="22"/>
        </w:rPr>
        <w:t>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8329DF" w:rsidRDefault="00281882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29DF">
        <w:rPr>
          <w:rFonts w:ascii="Times New Roman" w:hAnsi="Times New Roman" w:cs="Times New Roman"/>
          <w:b/>
          <w:sz w:val="22"/>
          <w:szCs w:val="22"/>
        </w:rPr>
        <w:t>3. Правила использования сети «Интернет» в образовательно</w:t>
      </w:r>
      <w:r w:rsidR="008329DF">
        <w:rPr>
          <w:rFonts w:ascii="Times New Roman" w:hAnsi="Times New Roman" w:cs="Times New Roman"/>
          <w:b/>
          <w:sz w:val="22"/>
          <w:szCs w:val="22"/>
        </w:rPr>
        <w:t>м</w:t>
      </w:r>
      <w:r w:rsidRPr="008329D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b/>
          <w:sz w:val="22"/>
          <w:szCs w:val="22"/>
        </w:rPr>
        <w:t>учреждении</w:t>
      </w:r>
      <w:r w:rsidRPr="008329DF">
        <w:rPr>
          <w:rFonts w:ascii="Times New Roman" w:hAnsi="Times New Roman" w:cs="Times New Roman"/>
          <w:b/>
          <w:sz w:val="22"/>
          <w:szCs w:val="22"/>
        </w:rPr>
        <w:t>.</w:t>
      </w:r>
    </w:p>
    <w:p w:rsidR="008329DF" w:rsidRPr="00281882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lastRenderedPageBreak/>
        <w:t>Правила устанавливают политику использования сети «Интернет» в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м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учреждении</w:t>
      </w:r>
      <w:r w:rsidRPr="00281882">
        <w:rPr>
          <w:rFonts w:ascii="Times New Roman" w:hAnsi="Times New Roman" w:cs="Times New Roman"/>
          <w:sz w:val="22"/>
          <w:szCs w:val="22"/>
        </w:rPr>
        <w:t>,  регулируют условия и порядок использования сети «Интернет» посредством локальной сети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, в том числе организации системы контентной фильтрации, доступа обучающихся к сети «Интернет», права и обязанности лиц, ответственных за организацию работы с ресурсами сети «Интернет» и ограничение доступа к ресурсам сети «Интернет», права и обязанности пользователей Интернет-ресурсов посредством локальной сети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.</w:t>
      </w:r>
      <w:r w:rsidR="008329DF">
        <w:rPr>
          <w:rFonts w:ascii="Times New Roman" w:hAnsi="Times New Roman" w:cs="Times New Roman"/>
          <w:sz w:val="22"/>
          <w:szCs w:val="22"/>
        </w:rPr>
        <w:t xml:space="preserve"> </w:t>
      </w:r>
      <w:r w:rsidRPr="00281882">
        <w:rPr>
          <w:rFonts w:ascii="Times New Roman" w:hAnsi="Times New Roman" w:cs="Times New Roman"/>
          <w:sz w:val="22"/>
          <w:szCs w:val="22"/>
        </w:rPr>
        <w:t>Приложением к Правилам устанавливается классификатор видов информации, распространение которой запрещено либо ограничено в соответствии с законодательством Российской Федерации, классификатор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8329DF" w:rsidRDefault="00281882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29DF">
        <w:rPr>
          <w:rFonts w:ascii="Times New Roman" w:hAnsi="Times New Roman" w:cs="Times New Roman"/>
          <w:b/>
          <w:sz w:val="22"/>
          <w:szCs w:val="22"/>
        </w:rPr>
        <w:t>4. Инструкция о порядке действий работников образовательно</w:t>
      </w:r>
      <w:r w:rsidR="008329DF">
        <w:rPr>
          <w:rFonts w:ascii="Times New Roman" w:hAnsi="Times New Roman" w:cs="Times New Roman"/>
          <w:b/>
          <w:sz w:val="22"/>
          <w:szCs w:val="22"/>
        </w:rPr>
        <w:t>го</w:t>
      </w:r>
      <w:r w:rsidRPr="008329D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b/>
          <w:sz w:val="22"/>
          <w:szCs w:val="22"/>
        </w:rPr>
        <w:t>учреждения</w:t>
      </w:r>
      <w:r w:rsidRPr="008329DF">
        <w:rPr>
          <w:rFonts w:ascii="Times New Roman" w:hAnsi="Times New Roman" w:cs="Times New Roman"/>
          <w:b/>
          <w:sz w:val="22"/>
          <w:szCs w:val="22"/>
        </w:rPr>
        <w:t xml:space="preserve"> при осуществлении контроля использования обучающимися сети «Интернет».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Инструкция устанавливает порядок действий работников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:</w:t>
      </w:r>
    </w:p>
    <w:p w:rsidR="008329DF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1) при осуществлении контроля использования обучающимися сети «Интернет» посредством локальной сети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го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;</w:t>
      </w:r>
    </w:p>
    <w:p w:rsidR="008329DF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2) при обнаружении обращения обучающихся к контенту в сети «Интернет» посредством локальной сети </w:t>
      </w:r>
      <w:r w:rsidR="008329DF" w:rsidRPr="00281882">
        <w:rPr>
          <w:rFonts w:ascii="Times New Roman" w:hAnsi="Times New Roman" w:cs="Times New Roman"/>
          <w:sz w:val="22"/>
          <w:szCs w:val="22"/>
        </w:rPr>
        <w:t>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го</w:t>
      </w:r>
      <w:r w:rsidR="008329DF"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, причиняющему вред здоровью и (или) развитию детей, а также не соответствующему задачам образования;</w:t>
      </w:r>
    </w:p>
    <w:p w:rsidR="008329DF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3) при обнаружении отказа при обращении к контенту в сети «Интернет» посредством локальной сети </w:t>
      </w:r>
      <w:r w:rsidR="008329DF" w:rsidRPr="00281882">
        <w:rPr>
          <w:rFonts w:ascii="Times New Roman" w:hAnsi="Times New Roman" w:cs="Times New Roman"/>
          <w:sz w:val="22"/>
          <w:szCs w:val="22"/>
        </w:rPr>
        <w:t>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го</w:t>
      </w:r>
      <w:r w:rsidR="008329DF"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учреждения</w:t>
      </w:r>
      <w:r w:rsidRPr="00281882">
        <w:rPr>
          <w:rFonts w:ascii="Times New Roman" w:hAnsi="Times New Roman" w:cs="Times New Roman"/>
          <w:sz w:val="22"/>
          <w:szCs w:val="22"/>
        </w:rPr>
        <w:t>, имеющему отношение к образовательному процессу, вызванного техническими причинами.</w:t>
      </w:r>
    </w:p>
    <w:p w:rsidR="008329DF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Приложением к Инструкции устанавливается форма сообщения работника о выявлении Интернет-ресурса, содержащего информацию, запрещенную для распространения (распространяющуюся с нарушением закона) и/или содержимое которого не соответствует задачам образования/ об отказе доступа к Интернет-ресурсу, разрешенному к использованию в </w:t>
      </w:r>
      <w:r w:rsidR="008329DF" w:rsidRPr="00281882">
        <w:rPr>
          <w:rFonts w:ascii="Times New Roman" w:hAnsi="Times New Roman" w:cs="Times New Roman"/>
          <w:sz w:val="22"/>
          <w:szCs w:val="22"/>
        </w:rPr>
        <w:t>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м</w:t>
      </w:r>
      <w:r w:rsidR="008329DF"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учреждении</w:t>
      </w:r>
      <w:r w:rsidRPr="00281882">
        <w:rPr>
          <w:rFonts w:ascii="Times New Roman" w:hAnsi="Times New Roman" w:cs="Times New Roman"/>
          <w:sz w:val="22"/>
          <w:szCs w:val="22"/>
        </w:rPr>
        <w:t>.</w:t>
      </w:r>
    </w:p>
    <w:p w:rsidR="008329DF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8329DF" w:rsidRDefault="00281882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29DF">
        <w:rPr>
          <w:rFonts w:ascii="Times New Roman" w:hAnsi="Times New Roman" w:cs="Times New Roman"/>
          <w:b/>
          <w:sz w:val="22"/>
          <w:szCs w:val="22"/>
        </w:rPr>
        <w:t>5. Инструкция по использованию сети «Интернет» обучающимися в образовательно</w:t>
      </w:r>
      <w:r w:rsidR="008329DF" w:rsidRPr="008329DF">
        <w:rPr>
          <w:rFonts w:ascii="Times New Roman" w:hAnsi="Times New Roman" w:cs="Times New Roman"/>
          <w:b/>
          <w:sz w:val="22"/>
          <w:szCs w:val="22"/>
        </w:rPr>
        <w:t>м</w:t>
      </w:r>
      <w:r w:rsidRPr="008329D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329DF" w:rsidRPr="008329DF">
        <w:rPr>
          <w:rFonts w:ascii="Times New Roman" w:hAnsi="Times New Roman" w:cs="Times New Roman"/>
          <w:b/>
          <w:sz w:val="22"/>
          <w:szCs w:val="22"/>
        </w:rPr>
        <w:t>учреждении</w:t>
      </w:r>
      <w:r w:rsidRPr="008329DF">
        <w:rPr>
          <w:rFonts w:ascii="Times New Roman" w:hAnsi="Times New Roman" w:cs="Times New Roman"/>
          <w:b/>
          <w:sz w:val="22"/>
          <w:szCs w:val="22"/>
        </w:rPr>
        <w:t>.</w:t>
      </w:r>
    </w:p>
    <w:p w:rsidR="008329DF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Инструкция устанавливает права, обязанности, правила использования сети «Интернет», ответственность обучающихся при использовании сети «Интернет» в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м учреждении</w:t>
      </w:r>
      <w:r w:rsidRPr="00281882">
        <w:rPr>
          <w:rFonts w:ascii="Times New Roman" w:hAnsi="Times New Roman" w:cs="Times New Roman"/>
          <w:sz w:val="22"/>
          <w:szCs w:val="22"/>
        </w:rPr>
        <w:t>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 xml:space="preserve">Инструкция </w:t>
      </w:r>
      <w:r w:rsidR="008329DF">
        <w:rPr>
          <w:rFonts w:ascii="Times New Roman" w:hAnsi="Times New Roman" w:cs="Times New Roman"/>
          <w:sz w:val="22"/>
          <w:szCs w:val="22"/>
        </w:rPr>
        <w:t>размещается</w:t>
      </w:r>
      <w:r w:rsidRPr="00281882">
        <w:rPr>
          <w:rFonts w:ascii="Times New Roman" w:hAnsi="Times New Roman" w:cs="Times New Roman"/>
          <w:sz w:val="22"/>
          <w:szCs w:val="22"/>
        </w:rPr>
        <w:t xml:space="preserve"> в местах предоставления доступа к сети «И</w:t>
      </w:r>
      <w:r w:rsidR="008329DF">
        <w:rPr>
          <w:rFonts w:ascii="Times New Roman" w:hAnsi="Times New Roman" w:cs="Times New Roman"/>
          <w:sz w:val="22"/>
          <w:szCs w:val="22"/>
        </w:rPr>
        <w:t xml:space="preserve">нтернет». </w:t>
      </w:r>
      <w:r w:rsidRPr="00281882">
        <w:rPr>
          <w:rFonts w:ascii="Times New Roman" w:hAnsi="Times New Roman" w:cs="Times New Roman"/>
          <w:sz w:val="22"/>
          <w:szCs w:val="22"/>
        </w:rPr>
        <w:t>Обучающийся допускается к работе в сети «Интернет» после ознакомления с Инструкцией.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8329DF" w:rsidRDefault="008329DF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29DF">
        <w:rPr>
          <w:rFonts w:ascii="Times New Roman" w:hAnsi="Times New Roman" w:cs="Times New Roman"/>
          <w:b/>
          <w:sz w:val="22"/>
          <w:szCs w:val="22"/>
        </w:rPr>
        <w:t>6</w:t>
      </w:r>
      <w:r w:rsidR="00281882" w:rsidRPr="008329DF">
        <w:rPr>
          <w:rFonts w:ascii="Times New Roman" w:hAnsi="Times New Roman" w:cs="Times New Roman"/>
          <w:b/>
          <w:sz w:val="22"/>
          <w:szCs w:val="22"/>
        </w:rPr>
        <w:t xml:space="preserve">. Приказ руководителя </w:t>
      </w:r>
      <w:r w:rsidRPr="008329DF">
        <w:rPr>
          <w:rFonts w:ascii="Times New Roman" w:hAnsi="Times New Roman" w:cs="Times New Roman"/>
          <w:b/>
          <w:sz w:val="22"/>
          <w:szCs w:val="22"/>
        </w:rPr>
        <w:t xml:space="preserve">образовательного учреждения </w:t>
      </w:r>
      <w:r w:rsidR="00281882" w:rsidRPr="008329DF">
        <w:rPr>
          <w:rFonts w:ascii="Times New Roman" w:hAnsi="Times New Roman" w:cs="Times New Roman"/>
          <w:b/>
          <w:sz w:val="22"/>
          <w:szCs w:val="22"/>
        </w:rPr>
        <w:t>«О создании Совета по вопросам регламентации доступа к информации в сети «Интернет»».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Приказом создается Совет по вопросам регламентации доступа к информации в сети «Интернет» в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м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учреждении</w:t>
      </w:r>
      <w:r w:rsidRPr="00281882">
        <w:rPr>
          <w:rFonts w:ascii="Times New Roman" w:hAnsi="Times New Roman" w:cs="Times New Roman"/>
          <w:sz w:val="22"/>
          <w:szCs w:val="22"/>
        </w:rPr>
        <w:t xml:space="preserve"> и утверждается его состав.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Приказом утверждается Положение о Совете по вопросам регламентации доступа к информации в сети «Интернет» в образовательно</w:t>
      </w:r>
      <w:r w:rsidR="008329DF">
        <w:rPr>
          <w:rFonts w:ascii="Times New Roman" w:hAnsi="Times New Roman" w:cs="Times New Roman"/>
          <w:sz w:val="22"/>
          <w:szCs w:val="22"/>
        </w:rPr>
        <w:t>м</w:t>
      </w:r>
      <w:r w:rsidRPr="00281882">
        <w:rPr>
          <w:rFonts w:ascii="Times New Roman" w:hAnsi="Times New Roman" w:cs="Times New Roman"/>
          <w:sz w:val="22"/>
          <w:szCs w:val="22"/>
        </w:rPr>
        <w:t xml:space="preserve"> </w:t>
      </w:r>
      <w:r w:rsidR="008329DF">
        <w:rPr>
          <w:rFonts w:ascii="Times New Roman" w:hAnsi="Times New Roman" w:cs="Times New Roman"/>
          <w:sz w:val="22"/>
          <w:szCs w:val="22"/>
        </w:rPr>
        <w:t>учреждении.</w:t>
      </w:r>
    </w:p>
    <w:p w:rsidR="008329DF" w:rsidRPr="00281882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8329DF" w:rsidRDefault="008329DF" w:rsidP="00281882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329DF">
        <w:rPr>
          <w:rFonts w:ascii="Times New Roman" w:hAnsi="Times New Roman" w:cs="Times New Roman"/>
          <w:b/>
          <w:sz w:val="22"/>
          <w:szCs w:val="22"/>
        </w:rPr>
        <w:t>7</w:t>
      </w:r>
      <w:r w:rsidR="00281882" w:rsidRPr="008329DF">
        <w:rPr>
          <w:rFonts w:ascii="Times New Roman" w:hAnsi="Times New Roman" w:cs="Times New Roman"/>
          <w:b/>
          <w:sz w:val="22"/>
          <w:szCs w:val="22"/>
        </w:rPr>
        <w:t>. Положение о Совете по вопросам регламентации доступа к информации в сети «Интернет» в образовательно</w:t>
      </w:r>
      <w:r w:rsidRPr="008329DF">
        <w:rPr>
          <w:rFonts w:ascii="Times New Roman" w:hAnsi="Times New Roman" w:cs="Times New Roman"/>
          <w:b/>
          <w:sz w:val="22"/>
          <w:szCs w:val="22"/>
        </w:rPr>
        <w:t>м</w:t>
      </w:r>
      <w:r w:rsidR="00281882" w:rsidRPr="008329D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329DF">
        <w:rPr>
          <w:rFonts w:ascii="Times New Roman" w:hAnsi="Times New Roman" w:cs="Times New Roman"/>
          <w:b/>
          <w:sz w:val="22"/>
          <w:szCs w:val="22"/>
        </w:rPr>
        <w:t>учреждении</w:t>
      </w:r>
      <w:r w:rsidR="00281882" w:rsidRPr="008329DF">
        <w:rPr>
          <w:rFonts w:ascii="Times New Roman" w:hAnsi="Times New Roman" w:cs="Times New Roman"/>
          <w:b/>
          <w:sz w:val="22"/>
          <w:szCs w:val="22"/>
        </w:rPr>
        <w:t>.</w:t>
      </w: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81882" w:rsidRPr="00281882" w:rsidRDefault="00281882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281882">
        <w:rPr>
          <w:rFonts w:ascii="Times New Roman" w:hAnsi="Times New Roman" w:cs="Times New Roman"/>
          <w:sz w:val="22"/>
          <w:szCs w:val="22"/>
        </w:rPr>
        <w:t>Положение определяет задачи, функции права, порядок организации работы Совета по вопросам регламентации доступа к информации в сети «Интернет».</w:t>
      </w:r>
    </w:p>
    <w:p w:rsidR="008329DF" w:rsidRDefault="008329DF" w:rsidP="0028188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8329DF" w:rsidSect="0073213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32131"/>
    <w:rsid w:val="00237339"/>
    <w:rsid w:val="00281882"/>
    <w:rsid w:val="003948BF"/>
    <w:rsid w:val="005F2AAD"/>
    <w:rsid w:val="006D4F32"/>
    <w:rsid w:val="00732131"/>
    <w:rsid w:val="008329DF"/>
    <w:rsid w:val="008C558F"/>
    <w:rsid w:val="00AF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1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21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2</cp:revision>
  <dcterms:created xsi:type="dcterms:W3CDTF">2018-06-06T06:27:00Z</dcterms:created>
  <dcterms:modified xsi:type="dcterms:W3CDTF">2018-06-06T06:27:00Z</dcterms:modified>
</cp:coreProperties>
</file>