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bookmarkStart w:id="0" w:name="_GoBack"/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ИНФОРМАЦИОННАЯ ПАМЯТКА ДЛЯ ОБУЧАЮЩИХСЯ</w:t>
      </w:r>
      <w:bookmarkEnd w:id="0"/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 xml:space="preserve"> ДЛЯ РАЗМЕЩЕНИЯ НА ОФИЦИАЛЬНЫХ ИНТЕРНЕТ-РЕСУРСАХ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Компьютерные вирусы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Методы защиты от вредоносных программ: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Используй современные операционные системы, имеющие серьезный уровень защиты от вредоносных программ;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Постоянно устанавливай пачти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Ограничь физический доступ к компьютеру для посторонних лиц;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Используй внешние носители информации, такие как флешка, диск или файл из интернета, только из проверенных источников;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Сети WI-FI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Wi-Fi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«Wireless Fidelity», который переводится как «беспроводная точность».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До нашего времени дошла другая аббревиатура, которая является такой же технологией. Это аббревиатура «Wi-Fi». Такое название было дано с намеком на стандарт высшей звуковой техники Hi-Fi, что в переводе означает «высокая точность».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Wi-Fi сети не являются безопасными.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Советы по безопасности работы в общедоступных сетях Wi-fi: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Не передавай свою личную информацию через общедоступные Wi-Fi сети. Работая в них, желательно не вводить пароли доступа, логины и какие-то номера;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Используй и обновляй антивирусные программы и брандмауер. Тем самым ты обезопасишь себя от закачки вируса на твое устройство;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При использовании Wi-Fi 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Не используй публичный WI-FI для передачи личных данных, например для выхода в социальные сети или в электронную почту;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Используй только защищенное соединение через HTTPS, а не HTTP, т.е. при наборе веб-адреса вводи именно «https://»;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lastRenderedPageBreak/>
        <w:t>6. В мобильном телефоне отключи функцию «Подключение к Wi-Fi автоматически». Не допускай автоматического подключения устройства к сетям Wi-Fi без твоего согласия.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Социальные сети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Социальные сети активно входят в нашу жизнь, многие люди работают и живут там постоянно, а в Facebook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безопасности в социальных сетях: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Ограничь список друзей. У тебя в друзьях не должно быть случайных и незнакомых людей;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Электронные деньги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Электронные деньги — это очень удобный способ платежей, однако существуют мошенники, которые хотят получить эти деньги.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неанонимных идентификация пользователя является обязательной.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Также следует различать электронные фиатные деньги (равны государственным валютам) и электронные нефиатные деньги (не равны государственным валютам).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безопасной работе с электронными деньгами: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Не вводи свои личные данные на сайтах, которым не доверяешь.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Электронная почта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имя_пользователя@имя_домена. Также кроме передачи простого текста, имеется возможность передавать файлы.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lastRenderedPageBreak/>
        <w:t>Основные советы по безопасной работе с электронной почтой: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Не указывай в личной почте личную информацию. Например, лучше выбрать «музыкальный_фанат@» или «рок2013» вместо «тема13»;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Используй двухэтапную авторизацию. Это когда помимо пароля нужно вводить код, присылаемый по SMS;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Если есть возможность написать самому свой личный вопрос, используй эту возможность;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8. После окончания работы на почтовом сервисе перед закрытием вкладки с сайтом не забудь нажать на «Выйти».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Кибербуллинг или виртуальное издевательство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Кибербуллинг 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борьбе с кибербуллингом: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Управляй своей киберрепутацией;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Анонимность в сети мнимая. Существуют способы выяснить, кто стоит за анонимным аккаунтом;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Соблюдай свою виртуальную честь смолоду;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Бан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8. Если ты свидетель кибербуллинга.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Мобильный телефон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для безопасности мобильного телефона: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lastRenderedPageBreak/>
        <w:t>Думай, прежде чем отправить SMS, фото или видео. Ты точно знаешь, где они будут в конечном итоге?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Необходимо обновлять операционную систему твоего смартфона;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Используй антивирусные программы для мобильных телефонов;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После того как ты выйдешь с сайта, где вводил личную информацию, зайди в настройки браузера и удали cookies;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Периодически проверяй, какие платные услуги активированы на твоем номере;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Давай свой номер мобильного телефона только людям, которых ты знаешь и кому доверяешь;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Bluetooth должен быть выключен, когда ты им не пользуешься. Не забывай иногда проверять это.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Online игры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Современные онлайн-игры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Все эти средства идут на поддержание и развитие игры, а также на саму безопасность: совершенствуются системы авторизации, выпускаются новые патчи (цифровые заплатки для программ), закрываются уязвимости серверов.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безопасности твоего игрового аккаунта: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Если другой игрок ведет себя плохо или создает тебе неприятности, заблокируй его в списке игроков;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Пожалуйся администраторам игры на плохое поведение этого игрока, желательно приложить какие-то доказательства в виде скринов;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Не указывай личную информацию в профайле игры;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Уважай других участников по игре;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Не устанавливай неофициальные патчи и моды;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Используй сложные и разные пароли;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Даже во время игры не стоит отключать антивирус. Пока ты играешь, твой компьютер могут заразить.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Фишинг или кража личных данных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Так появилась новая угроза: интернет-мошенничества или фишинг, главная цель которого состоит в получении конфиденциальных данных пользователей — логинов и паролей. На английском языке phishing читается как фишинг (от fishing — рыбная ловля, password — пароль).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борьбе с фишингом: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Используй безопасные веб-сайты, в том числе, интернет-магазинов и поисковых систем;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фишинговые сайты;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lastRenderedPageBreak/>
        <w:t>5. Установи надежный пароль (PIN) на мобильный телефон;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6. Отключи сохранение пароля в браузере;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Цифровая репутация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Цифровая репутация —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Основные советы по защите цифровой репутации: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Подумай, прежде чем что-то публиковать и передавать у себя в блоге или в социальной сети;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В настройках профиля установи ограничения на просмотр твоего профиля и его содержимого, сделай его только «для друзей»;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Не размещай и не указывай информацию, которая может кого-либо оскорблять или обижать.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Авторское право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Современные школьники 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B726CB" w:rsidRDefault="00B726CB" w:rsidP="00B726CB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Авторские права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B726CB" w:rsidRDefault="00B726CB" w:rsidP="00B726CB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О портале</w:t>
      </w:r>
    </w:p>
    <w:p w:rsidR="00B726CB" w:rsidRDefault="00B726CB" w:rsidP="00B726CB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Сетевичок.рф —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A01365" w:rsidRDefault="00A01365"/>
    <w:sectPr w:rsidR="00A0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E"/>
    <w:rsid w:val="00817EEE"/>
    <w:rsid w:val="00A01365"/>
    <w:rsid w:val="00B7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C9BEE-D7EF-4C05-83B9-6CDCFDB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7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26CB"/>
  </w:style>
  <w:style w:type="paragraph" w:customStyle="1" w:styleId="p3">
    <w:name w:val="p3"/>
    <w:basedOn w:val="a"/>
    <w:rsid w:val="00B7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7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9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2474</Words>
  <Characters>14105</Characters>
  <Application>Microsoft Office Word</Application>
  <DocSecurity>0</DocSecurity>
  <Lines>117</Lines>
  <Paragraphs>33</Paragraphs>
  <ScaleCrop>false</ScaleCrop>
  <Company/>
  <LinksUpToDate>false</LinksUpToDate>
  <CharactersWithSpaces>16546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2024-09-25T05:13:00Z</dcterms:created>
  <dcterms:modified xsi:type="dcterms:W3CDTF">2024-09-25T05:13:00Z</dcterms:modified>
</cp:coreProperties>
</file>