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21" w:rsidRDefault="00C70521" w:rsidP="00C70521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  <w:t xml:space="preserve">Правила посещения детьми 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  <w:t>зрелищных  мероприятий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  <w:t xml:space="preserve">, обучающимися МАОУ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  <w:t>Абатская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  <w:t xml:space="preserve"> СОШ №2.</w:t>
      </w:r>
    </w:p>
    <w:p w:rsidR="00C70521" w:rsidRDefault="00C70521" w:rsidP="00C70521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</w:pPr>
    </w:p>
    <w:p w:rsidR="00C70521" w:rsidRDefault="00C70521" w:rsidP="00C70521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  <w:t>Подготовка к посещению массовых мероприятий.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 походу в место скопления людей нужно готовиться. По возможности наденьте плотную одежду, прилегающую к телу. Она не должна иметь длинных и свисающих элементов, имеются в виду полы плащей, декоративные цепочки, концы шарфов (в холодное время года шарф нужно заправить под верхнюю одежду).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Всегда необходимо надевать головной убор. Нахождение в толпе может затянуться. Зимой шапка спасёт Вас от переохлаждения, летом кепка не даст получить солнечный удар.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Постарайтесь, чтобы на одежде не было надписей и рисунков двоякой трактовки, в особенности тех, которые можно расценить как оскорбительные. Это снизит шансы стать мишенью агрессии.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собой у Вас должны быть документы, их лучше спрятать, небольшая сумма денег и заряженный мобильный телефон.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берите с собой крупногабаритные, стеклянные, металлические предметы. Даже массивный брелок с ключами в кармане может стать причиной серьёзных травм.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Старайтесь не появляться в местах массового скопления людей с маленькими детьми. Ребёнка легко потерять в плотной толпе, кроме того, из-за небольшого роста он подвергается воздействию опасных факторов давки в гораздо большей степени, чем взрослый.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Оказавшись в месте проведения массового культурно-зрелищного или спортивного мероприятия, не стремитесь попасть в наиболее плотное скопление людей на ограниченном пространстве. Помните: никакое зрелище не компенсирует возможные неудобства и травмы.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Заранее изучите пути возможной эвакуации, расположение медицинских пунктов и полицейских постов. Запомните места расположения легко преодолимых заборов, лестниц, дворов, окон, запасных выходов.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Вам придется столкнуться с теснотой проходов в месте проведения массового зрелища, нарушениями правил пожарной безопасности и общественного порядка, лучше покинуть такое мероприятие.</w:t>
      </w:r>
    </w:p>
    <w:p w:rsidR="00C70521" w:rsidRDefault="00C70521" w:rsidP="00C70521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  <w:t>Что делать, если вы оказались в движущейся толпе внутри помещения?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замкнутом пространстве (на концерте или на ином массовом мероприятии) при возникновении опасности люди начинают одновременно искать спасения. Особенно активными становятся люди, находящиеся вдалеке от выходов. Возникает давка.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первую очередь, необходимо придерживаться общей скорости потока движения, не толкаться, не напирать на впереди идущих. Толчки сзади и сбоку нужно сдерживать согнутыми в локтях и прижатыми к телу руками.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рядом с вами находится ребёнок, постарайтесь посадить его на плечи. Двое или трое взрослых могут, обступив ребёнка и сцепив руки, образовать подобие защитного барьера.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Если нет непосредственной опасности для жизни (распространяющегося пожара, обрушения конструкций здания), постарайтесь оказаться вместе с наименьшей плотностью толпы. Дождитесь, когда основная масса людей покинет помещение, и уходите сами. Ни в коем случае не пытайтесь идти против или поперёк направления движения массы людей. Пересекать толпу нужно по диагонали, двигаясь как бы вместе со всеми и при этом смещаясь в нужном направлении.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Никогда не наклоняйтесь, чтобы подобрать упавшие предметы, даже если это паспорт или кошелёк с деньгами.</w:t>
      </w:r>
    </w:p>
    <w:p w:rsidR="00C70521" w:rsidRDefault="00C70521" w:rsidP="00C70521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  <w:t>Что делать, если вы оказались в движущейся толпе на улице?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целом правила поведения во время массовых уличных скоплений почти не отличаются от тех, что были приведены выше.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присоединяйтесь к толпе, как бы ни хотелось посмотреть на происходящие события. Если оказались в толпе, позвольте ей нести вас, но попытайтесь выбраться из нее. При приближении толпы необходимо ретироваться в боковые улицы и переулки, используя проходные дворы.</w:t>
      </w:r>
    </w:p>
    <w:p w:rsidR="00C70521" w:rsidRDefault="00C70521" w:rsidP="00C70521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Оказавшись в движущейся толпе, необходимо держаться подальше от любых стен и выступов. Особенно опасны в этих случаях всевозможные металлические решетки. Нельзя хвататься за выступающие предметы, стараться их обойти, держаться дальше от стеклянных витрин, сетчатых оград, турникетов, сцены. Главная задача – любой ценой устоять на ногах. Падение внутри движущейся толпы смертельно опасно. Но если это все-таки произойдет, то при падении не думайте о своей одежде или сумке, согните руки и ноги, защитите голову руками, а живот – сгибанием и подтягиванием ног к туловищу. Затем быстро попытайтесь упереться руками и одной ногой в землю и резко выпрямиться по ходу движения людей.</w:t>
      </w:r>
    </w:p>
    <w:p w:rsidR="00C70521" w:rsidRPr="00C70521" w:rsidRDefault="00C70521" w:rsidP="00C7052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052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Участникам массового мероприятия запрещается:</w:t>
      </w:r>
    </w:p>
    <w:p w:rsidR="00C70521" w:rsidRPr="00C70521" w:rsidRDefault="00C70521" w:rsidP="00C70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допускать выкрики или иные действия, оскорбляющих честь и достоинство других людей;</w:t>
      </w:r>
    </w:p>
    <w:p w:rsidR="00C70521" w:rsidRPr="00C70521" w:rsidRDefault="00C70521" w:rsidP="00C70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проносить запрещенные к обороту предметы и вещества, огнестрельное и холодное оружие, колющие, режущие, а также иные предметы, которые могут быть использованы для нанесения телесных повреждений, пиротехнические изделия, огнеопасные, ядовитые и раздражающие слизистые оболочки человеческого организма вещества, алкогольные напитки, пиво, напитки и продукцию в стеклянной и металлической таре; крупногабаритные свертки, сумки, чемоданы и иные предметы, мешающие другим участникам, а также нормальному проведению массового мероприятия;</w:t>
      </w:r>
    </w:p>
    <w:p w:rsidR="00C70521" w:rsidRPr="00C70521" w:rsidRDefault="00C70521" w:rsidP="00C70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выбрасывать предметы на трибуну, сцену и другие места выступлений участников массового мероприятия, а также совершать иные действия, нарушающие порядок проведения массового мероприятия;</w:t>
      </w:r>
    </w:p>
    <w:p w:rsidR="00C70521" w:rsidRPr="00C70521" w:rsidRDefault="00C70521" w:rsidP="00C70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распивать спиртные напитки или появляться в пьяном виде в общественных местах;</w:t>
      </w:r>
    </w:p>
    <w:p w:rsidR="00C70521" w:rsidRPr="00C70521" w:rsidRDefault="00C70521" w:rsidP="00C70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совершать действия, оскорбляющие других граждан, нарушающие общественный порядок и угрожающие общественной безопасности;</w:t>
      </w:r>
    </w:p>
    <w:p w:rsidR="00C70521" w:rsidRPr="00C70521" w:rsidRDefault="00C70521" w:rsidP="00C70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создавать помехи передвижению участников мероприятия и транспортных средств, забираться на ограждения, парапеты, осветительные устройства, площадки для телевизионных съемок, деревья, крыши, несущие конструкции и другие сооружения, не предназначенные для размещения на них людей;</w:t>
      </w:r>
    </w:p>
    <w:p w:rsidR="00C70521" w:rsidRPr="00C70521" w:rsidRDefault="00C70521" w:rsidP="00C70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повреждать оборудование, элементы оформления сооружений и зелёные насаждения;</w:t>
      </w:r>
    </w:p>
    <w:p w:rsidR="00C70521" w:rsidRPr="00C70521" w:rsidRDefault="00C70521" w:rsidP="00C705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наносить на любые поверхности и предметы, использовать плакаты и иную демонстрационную продукцию из любых материалов, демонстрирующих условные обозначения, символику, лозунги, направленные на разжигание расовой, социальной, национальной, религиозной и иной ненависти и вражды.</w:t>
      </w:r>
    </w:p>
    <w:p w:rsidR="00C70521" w:rsidRPr="00C70521" w:rsidRDefault="00C70521" w:rsidP="00C70521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Зрители и участники массовых мероприятий, не соблюдающие правила поведения могут быть привлечены к ответственности в соответствии с действующим законодательством Российской Федерации:</w:t>
      </w:r>
    </w:p>
    <w:p w:rsidR="00C70521" w:rsidRPr="00C70521" w:rsidRDefault="00C70521" w:rsidP="00C705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нарушение установленного порядка организации либо проведение собраний, митингов, демонстраций, шествий и пикетирования (КоАП РФ, ст. 20.2) – штраф на организаторов от одной до двух тысяч рублей, на участников – от пятисот до одной тысячи рублей.</w:t>
      </w:r>
    </w:p>
    <w:p w:rsidR="00C70521" w:rsidRPr="00C70521" w:rsidRDefault="00C70521" w:rsidP="00C705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 нецензурную брань в общественных местах, оскорбительное приставание к гражданам или за другие действия, демонстративно нарушающие общественный порядок и спокойствие граждан (КоАП РФ, ст. 20.1.) – штраф от пятисот до одной тысячи рублей или административный арест на срок до пятнадцати суток. Если указанные действия сопряжены с </w:t>
      </w:r>
      <w:proofErr w:type="gramStart"/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исполнением</w:t>
      </w:r>
      <w:proofErr w:type="gramEnd"/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законных требований представителя власти – штраф от одной до двух тысяч пятисот рублей или административный арест до пятнадцати суток.</w:t>
      </w:r>
    </w:p>
    <w:p w:rsidR="00C70521" w:rsidRPr="00C70521" w:rsidRDefault="00C70521" w:rsidP="00C705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распитие алкогольной и спиртосодержащей продукции в неустановленных местах (КоАП РФ, ст. 20.20) – штраф в размере от ста до трехсот рублей, а потребление наркотиков на улицах – от одной тысячи до одной тысячи пятисот рублей;</w:t>
      </w:r>
    </w:p>
    <w:p w:rsidR="00C70521" w:rsidRPr="00C70521" w:rsidRDefault="00C70521" w:rsidP="00C705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появление в общественных местах в состоянии опьянения (КоАП РФ, ст. 20.21) – штраф в размере от ста до пятисот рублей или административным арестом до пятнадцати суток;</w:t>
      </w:r>
    </w:p>
    <w:p w:rsidR="00C70521" w:rsidRPr="00C70521" w:rsidRDefault="00C70521" w:rsidP="00C705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705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блокирование транспортных коммуникаций (КоАП РФ, ст. 20.18) – штраф в размере от двух тысяч до двух тысяч пятисот рублей или административный арест на срок до пятнадцати суток.</w:t>
      </w:r>
    </w:p>
    <w:p w:rsidR="00B6240D" w:rsidRDefault="00B6240D">
      <w:bookmarkStart w:id="0" w:name="_GoBack"/>
      <w:bookmarkEnd w:id="0"/>
    </w:p>
    <w:sectPr w:rsidR="00B6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D6E0E"/>
    <w:multiLevelType w:val="multilevel"/>
    <w:tmpl w:val="B366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63E63"/>
    <w:multiLevelType w:val="multilevel"/>
    <w:tmpl w:val="4DBC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16"/>
    <w:rsid w:val="00A22216"/>
    <w:rsid w:val="00B6240D"/>
    <w:rsid w:val="00C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0DCC"/>
  <w15:chartTrackingRefBased/>
  <w15:docId w15:val="{0BD3F005-63C2-46D9-9C2F-01E4B6CC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2024-09-25T05:05:00Z</dcterms:created>
  <dcterms:modified xsi:type="dcterms:W3CDTF">2024-09-25T05:06:00Z</dcterms:modified>
</cp:coreProperties>
</file>