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B6" w:rsidRDefault="00FE29B6" w:rsidP="00FE29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</w:rPr>
        <w:t>План мероприятий по обеспечению информационной безопасности и безопасному</w:t>
      </w:r>
    </w:p>
    <w:p w:rsidR="00FE29B6" w:rsidRDefault="00FE29B6" w:rsidP="00FE29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использованию сети Интернет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МАОУ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Абатская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СОШ №2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816"/>
        <w:gridCol w:w="1560"/>
        <w:gridCol w:w="1272"/>
        <w:gridCol w:w="3269"/>
      </w:tblGrid>
      <w:tr w:rsidR="00FE29B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Направление деятельности и наименование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Ответственные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Ожидаемые результаты (количественные и качественные показатели)</w:t>
            </w:r>
          </w:p>
        </w:tc>
      </w:tr>
    </w:tbl>
    <w:p w:rsidR="00FE29B6" w:rsidRDefault="00FE29B6" w:rsidP="00FE2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Создание организационно-правовых механизмов защиты детей от распространения информации, причиняющей вред их</w:t>
      </w:r>
    </w:p>
    <w:tbl>
      <w:tblPr>
        <w:tblW w:w="1050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816"/>
        <w:gridCol w:w="1560"/>
        <w:gridCol w:w="1272"/>
        <w:gridCol w:w="3269"/>
      </w:tblGrid>
      <w:tr w:rsidR="00FE29B6" w:rsidTr="00FE29B6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контроля за обеспечением защиты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детей от распространения информации,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причиняющей вред их здоровью и развитию, в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соответствии с действующим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законодательством.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учебного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 w:rsidP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учащихся занятиями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Приведение локальных актов ОО,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регламентирующих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работу в сети Интернет, в соответствие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действующим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законодательством.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затем по необходимости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Созданы локальные акты,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регламентирующих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работу в сети Интернет, в соответствие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действующим законодательством.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Проведение контроля функционирования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Учреждения.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 в неделю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услуги доступа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сеть Интернет школе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обеспечением контент-фильтрации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 – трафика.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профилактических мероприятий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родителями и обучающимися по вопросам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информационной безопасности.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УВР, классные руководители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ознакомление родителей 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обучающихся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информацией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педагогами контроля при работе обучающихся в сети Интернет.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Учителя, педагоги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дополнительного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 уч. 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 время работы 100% осуществление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 со стороны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педагогов при работе обучающихся в сети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Информационное обеспечение и внедрение систем исключения доступа к информации, несовместимой с задачами образования 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воспитания учащихся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Установка, настройка, проверка работоспособности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обеспечение бесперебойного функционирования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программных средств контентной фильтрации,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обеспечивающих исключение доступа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обучающихся к ресурсам сети Интернет,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содержащим информацию,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несовместимую с задачами образования 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воспитания учащихся.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 10.09.2024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услуги доступа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сеть Интернет школе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обеспечением контент-фильтрации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 – трафика.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Обновление раздела «Информационная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безопасность» официального сайта Учреждения по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обеспечению информационной безопасности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учащихся при использовании ресурсов сети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 w:rsidP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Регулярное обновление раздела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«Информационная безопасность»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официального сайта Учреждения по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обеспечению информационной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безопасности учащихся при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использовании ресурсов сети Интернет.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Мониторинг исключения доступа к Интернет-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ресурсам,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несовместимым с целями и задачами образования 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воспитания обучающихся.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услуги доступа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сеть Интернет школе с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обеспечением контент-фильтрации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Интернет - трафика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Оформление уголка «Информационная безопасность».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учебного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Размещение материалов в уголке «Информационная безопасность».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5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Профилактика у детей и подростков интернет-зависимости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современной информационно-телекоммуникационной среде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Включение в план работы ОО и организация мероприятий: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уроки, внеурочные занятия по теме «Информационная безопасность»;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обучающие мероприятия для педагогов по вопросам обеспечения организационных условий исключения доступа к Интернет-ресурсам, несовместимым с целями и задачами образования и воспитания;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родительские собрания по вопросам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профилактики экстремистских проявлений среди учащихся, информационного противодействия терроризму в социальных сетях, блогах и на форумах.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УВР, ВР, учителя,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классные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-в течение 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плана мероприятия по теме «Информационная безопасность»</w:t>
            </w:r>
          </w:p>
        </w:tc>
      </w:tr>
      <w:tr w:rsidR="00FE29B6" w:rsidTr="00FE29B6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методических мероприятиях по созданию надежной системы защиты детей от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противоправного контента в образовательной среде школы и дома, по вопросам ИКТ- компетентности учащихся.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Учителя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плану 100% обеспечение услуги доступа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сеть Интернет школе с обеспечением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контент- фильтрации Интернет - трафика</w:t>
            </w:r>
          </w:p>
        </w:tc>
      </w:tr>
    </w:tbl>
    <w:p w:rsidR="00FE29B6" w:rsidRDefault="00FE29B6" w:rsidP="00FE2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E29B6" w:rsidRDefault="00FE29B6" w:rsidP="00FE2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E29B6" w:rsidRDefault="00FE29B6" w:rsidP="00FE29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4 .</w:t>
      </w:r>
      <w:proofErr w:type="gramEnd"/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Информационное просвещение граждан о возможности защиты детей от информации, причиняющей вред их здоровью и развитию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816"/>
        <w:gridCol w:w="1560"/>
        <w:gridCol w:w="1272"/>
        <w:gridCol w:w="3269"/>
      </w:tblGrid>
      <w:tr w:rsidR="00FE29B6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Включение в повестку совещаний педагогических работников ОО, родительских собраний вопросов обеспечения информационной безопасности детей при использовании ресурсов сети Интернет, профилактики у детей и подростков интернет-зависимости, игровой зависимости и правонарушений с использованием информационно-телекоммуникационных технологий, формирование у несовершеннолетних навыков ответственного и безопасного поведения в современной информационно-телекоммуникационной среде.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УВР, 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 учебного 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Информационное просвещение участников образовательного процесса о возможности защиты детей от информации, причиняющей вред их здоровью.</w:t>
            </w:r>
          </w:p>
        </w:tc>
      </w:tr>
      <w:tr w:rsidR="00FE29B6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УВР, 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учебного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Создание/обновление страницы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«Информационная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безопасность».</w:t>
            </w:r>
          </w:p>
        </w:tc>
      </w:tr>
      <w:tr w:rsidR="00FE29B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Размещение на сайте гимназии ссылок на электронные адреса по проблемам информационной безопасности для всех участников образовательного процесса.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УВР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учебного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грамотности по проблемам информационной безопасности всех участников образовательного процесса.</w:t>
            </w:r>
          </w:p>
        </w:tc>
      </w:tr>
      <w:tr w:rsidR="00FE29B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Беседы с использованием материалов Интернет-ресурсов: «Интернет среди нас»;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«Я и мои виртуальные друзья»; «Интернет в моей семье»; «Мой Интернет»; «Мой социум в Интернете»; «Интернет и моя будущая профессия»; «Интернет и моё здоровье».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Зам. директора по ВР, социальный педагог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течение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учебного</w:t>
            </w:r>
          </w:p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9B6" w:rsidRDefault="00FE29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100%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охват участников образовательного процесса занятиями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медиабезопасности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.</w:t>
            </w:r>
          </w:p>
        </w:tc>
      </w:tr>
    </w:tbl>
    <w:p w:rsidR="00B6240D" w:rsidRDefault="00B6240D"/>
    <w:sectPr w:rsidR="00B6240D" w:rsidSect="00FE29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2A"/>
    <w:rsid w:val="0072292A"/>
    <w:rsid w:val="00B6240D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F3D1"/>
  <w15:chartTrackingRefBased/>
  <w15:docId w15:val="{EB7BE608-CE5B-4647-8E75-7C166BC5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2024-09-25T04:58:00Z</dcterms:created>
  <dcterms:modified xsi:type="dcterms:W3CDTF">2024-09-25T04:58:00Z</dcterms:modified>
</cp:coreProperties>
</file>