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5EA" w:rsidRPr="00CB60E0" w:rsidRDefault="00F055EA" w:rsidP="00F055EA">
      <w:pPr>
        <w:jc w:val="center"/>
        <w:rPr>
          <w:rFonts w:eastAsia="Calibri"/>
        </w:rPr>
      </w:pPr>
      <w:r w:rsidRPr="00CB60E0">
        <w:rPr>
          <w:rFonts w:eastAsia="Calibri"/>
        </w:rPr>
        <w:t xml:space="preserve">Муниципальное автономное образовательное учреждение </w:t>
      </w:r>
    </w:p>
    <w:p w:rsidR="00F055EA" w:rsidRPr="00CB60E0" w:rsidRDefault="00F055EA" w:rsidP="00F055EA">
      <w:pPr>
        <w:jc w:val="center"/>
        <w:rPr>
          <w:rFonts w:eastAsia="Calibri"/>
        </w:rPr>
      </w:pPr>
      <w:r w:rsidRPr="00CB60E0">
        <w:rPr>
          <w:rFonts w:eastAsia="Calibri"/>
        </w:rPr>
        <w:t>Абатская средняя общеобразовательная школа№2</w:t>
      </w:r>
    </w:p>
    <w:p w:rsidR="00F055EA" w:rsidRPr="00CB60E0" w:rsidRDefault="00F055EA" w:rsidP="00F055EA">
      <w:pPr>
        <w:spacing w:line="276" w:lineRule="auto"/>
        <w:rPr>
          <w:rFonts w:eastAsia="Calibri"/>
        </w:rPr>
      </w:pPr>
      <w:r w:rsidRPr="00CB60E0">
        <w:rPr>
          <w:noProof/>
        </w:rPr>
        <w:drawing>
          <wp:anchor distT="0" distB="0" distL="114300" distR="114300" simplePos="0" relativeHeight="251659264" behindDoc="1" locked="0" layoutInCell="1" allowOverlap="1" wp14:anchorId="50CD7DD0" wp14:editId="76606C60">
            <wp:simplePos x="0" y="0"/>
            <wp:positionH relativeFrom="column">
              <wp:posOffset>4768215</wp:posOffset>
            </wp:positionH>
            <wp:positionV relativeFrom="paragraph">
              <wp:posOffset>31750</wp:posOffset>
            </wp:positionV>
            <wp:extent cx="1552575" cy="1520627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2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5EA" w:rsidRPr="00CB60E0" w:rsidRDefault="00F055EA" w:rsidP="00F055EA">
      <w:pPr>
        <w:jc w:val="center"/>
        <w:rPr>
          <w:rFonts w:eastAsia="Calibri"/>
        </w:rPr>
      </w:pPr>
    </w:p>
    <w:p w:rsidR="00F055EA" w:rsidRPr="00CB60E0" w:rsidRDefault="00F055EA" w:rsidP="00F055EA">
      <w:pPr>
        <w:rPr>
          <w:rFonts w:eastAsia="Calibri"/>
        </w:rPr>
      </w:pPr>
      <w:r w:rsidRPr="00CB60E0">
        <w:rPr>
          <w:rFonts w:eastAsia="Calibri"/>
        </w:rPr>
        <w:t xml:space="preserve">      ПРИНЯТО                                                                                               УТВЕРЖДАЮ</w:t>
      </w:r>
    </w:p>
    <w:p w:rsidR="00F055EA" w:rsidRPr="00CB60E0" w:rsidRDefault="00F055EA" w:rsidP="00F055EA">
      <w:pPr>
        <w:rPr>
          <w:rFonts w:eastAsia="Calibri"/>
        </w:rPr>
      </w:pPr>
      <w:r w:rsidRPr="00CB60E0">
        <w:rPr>
          <w:rFonts w:eastAsia="Calibri"/>
        </w:rPr>
        <w:t>на педагогическом совете                                                          директор МАОУ Абатская СОШ №2</w:t>
      </w:r>
    </w:p>
    <w:p w:rsidR="00F055EA" w:rsidRPr="00CB60E0" w:rsidRDefault="00F055EA" w:rsidP="00F055EA">
      <w:pPr>
        <w:rPr>
          <w:rFonts w:eastAsia="Calibri"/>
        </w:rPr>
      </w:pPr>
      <w:r w:rsidRPr="00CB60E0">
        <w:rPr>
          <w:rFonts w:eastAsia="Calibri"/>
        </w:rPr>
        <w:t>Протокол №1                                                                               Н.И. Козлова_____</w:t>
      </w:r>
      <w:r w:rsidRPr="00CB60E0">
        <w:rPr>
          <w:noProof/>
        </w:rPr>
        <w:drawing>
          <wp:inline distT="0" distB="0" distL="0" distR="0" wp14:anchorId="6C2A9A94" wp14:editId="39791BC6">
            <wp:extent cx="681990" cy="409575"/>
            <wp:effectExtent l="19050" t="0" r="381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5EA" w:rsidRPr="00CB60E0" w:rsidRDefault="00AD51A5" w:rsidP="00F055EA">
      <w:pPr>
        <w:rPr>
          <w:rFonts w:eastAsia="Calibri"/>
        </w:rPr>
      </w:pPr>
      <w:r>
        <w:rPr>
          <w:rFonts w:eastAsia="Calibri"/>
        </w:rPr>
        <w:t>от 31.08.2023</w:t>
      </w:r>
      <w:r w:rsidR="00F055EA" w:rsidRPr="00CB60E0">
        <w:rPr>
          <w:rFonts w:eastAsia="Calibri"/>
        </w:rPr>
        <w:t xml:space="preserve">                                                                         </w:t>
      </w:r>
      <w:r>
        <w:rPr>
          <w:rFonts w:eastAsia="Calibri"/>
        </w:rPr>
        <w:t xml:space="preserve">       Приказ №146 от 31.08.2023</w:t>
      </w:r>
      <w:r w:rsidR="00F055EA" w:rsidRPr="00CB60E0">
        <w:rPr>
          <w:rFonts w:eastAsia="Calibri"/>
        </w:rPr>
        <w:t>г.</w:t>
      </w:r>
    </w:p>
    <w:p w:rsidR="00F055EA" w:rsidRPr="00CB60E0" w:rsidRDefault="00F055EA" w:rsidP="00F055EA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ab/>
      </w:r>
    </w:p>
    <w:p w:rsidR="00F055EA" w:rsidRPr="00CB60E0" w:rsidRDefault="00F055EA" w:rsidP="00F055EA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</w:t>
      </w:r>
    </w:p>
    <w:p w:rsidR="00F055EA" w:rsidRPr="00CB60E0" w:rsidRDefault="00F055EA" w:rsidP="00F055EA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CB60E0">
        <w:rPr>
          <w:rFonts w:ascii="Times New Roman" w:hAnsi="Times New Roman" w:cs="Times New Roman"/>
          <w:sz w:val="24"/>
          <w:szCs w:val="24"/>
        </w:rPr>
        <w:t>программа</w:t>
      </w:r>
    </w:p>
    <w:p w:rsidR="00F055EA" w:rsidRPr="00CB60E0" w:rsidRDefault="00F055EA" w:rsidP="00F055EA">
      <w:pPr>
        <w:spacing w:line="276" w:lineRule="auto"/>
        <w:rPr>
          <w:rFonts w:eastAsia="Calibri"/>
        </w:rPr>
      </w:pPr>
    </w:p>
    <w:p w:rsidR="00F055EA" w:rsidRPr="00CB60E0" w:rsidRDefault="00F055EA" w:rsidP="00F055EA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055EA" w:rsidRPr="00CB60E0" w:rsidRDefault="006834AC" w:rsidP="00F055EA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F055EA">
        <w:rPr>
          <w:rFonts w:ascii="Times New Roman" w:hAnsi="Times New Roman" w:cs="Times New Roman"/>
          <w:b w:val="0"/>
          <w:sz w:val="24"/>
          <w:szCs w:val="24"/>
        </w:rPr>
        <w:t>Лыжная подготовка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bookmarkStart w:id="0" w:name="_GoBack"/>
      <w:bookmarkEnd w:id="0"/>
    </w:p>
    <w:p w:rsidR="00F055EA" w:rsidRPr="00CB60E0" w:rsidRDefault="00F055EA" w:rsidP="00F055EA">
      <w:pPr>
        <w:pStyle w:val="11"/>
        <w:spacing w:before="268"/>
        <w:ind w:left="4596" w:right="3905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055EA" w:rsidRPr="00CB60E0" w:rsidRDefault="00AD51A5" w:rsidP="00F055EA">
      <w:pPr>
        <w:jc w:val="right"/>
        <w:rPr>
          <w:rFonts w:eastAsia="Calibri"/>
        </w:rPr>
      </w:pPr>
      <w:r>
        <w:rPr>
          <w:rFonts w:eastAsia="Calibri"/>
        </w:rPr>
        <w:t xml:space="preserve">                </w:t>
      </w:r>
      <w:r w:rsidR="00F055EA" w:rsidRPr="00CB60E0">
        <w:rPr>
          <w:rFonts w:eastAsia="Calibri"/>
        </w:rPr>
        <w:t>Возраст обучающихся: 10-1</w:t>
      </w:r>
      <w:r w:rsidR="00F055EA">
        <w:rPr>
          <w:rFonts w:eastAsia="Calibri"/>
        </w:rPr>
        <w:t>8</w:t>
      </w:r>
      <w:r w:rsidR="00F055EA" w:rsidRPr="00CB60E0">
        <w:rPr>
          <w:rFonts w:eastAsia="Calibri"/>
        </w:rPr>
        <w:t xml:space="preserve"> лет</w:t>
      </w:r>
    </w:p>
    <w:p w:rsidR="00F055EA" w:rsidRPr="00CB60E0" w:rsidRDefault="00F055EA" w:rsidP="00F055EA">
      <w:pPr>
        <w:jc w:val="right"/>
        <w:rPr>
          <w:rFonts w:eastAsia="Calibri"/>
        </w:rPr>
      </w:pPr>
      <w:r w:rsidRPr="00CB60E0">
        <w:rPr>
          <w:rFonts w:eastAsia="Calibri"/>
        </w:rPr>
        <w:t>Срок реализации</w:t>
      </w:r>
      <w:r>
        <w:rPr>
          <w:rFonts w:eastAsia="Calibri"/>
        </w:rPr>
        <w:t>: 9 месяцев</w:t>
      </w:r>
    </w:p>
    <w:p w:rsidR="00F055EA" w:rsidRPr="00CB60E0" w:rsidRDefault="00F055EA" w:rsidP="00F055EA">
      <w:pPr>
        <w:jc w:val="right"/>
        <w:rPr>
          <w:rFonts w:eastAsia="Calibri"/>
        </w:rPr>
      </w:pPr>
      <w:r w:rsidRPr="00CB60E0">
        <w:rPr>
          <w:rFonts w:eastAsia="Calibri"/>
        </w:rPr>
        <w:t xml:space="preserve">Составитель: </w:t>
      </w:r>
      <w:r w:rsidR="00AD51A5">
        <w:rPr>
          <w:rFonts w:eastAsia="Calibri"/>
        </w:rPr>
        <w:t>Усольцев А</w:t>
      </w:r>
      <w:r>
        <w:rPr>
          <w:rFonts w:eastAsia="Calibri"/>
        </w:rPr>
        <w:t>.</w:t>
      </w:r>
      <w:r w:rsidR="00AD51A5">
        <w:rPr>
          <w:rFonts w:eastAsia="Calibri"/>
        </w:rPr>
        <w:t>И</w:t>
      </w:r>
    </w:p>
    <w:p w:rsidR="00F055EA" w:rsidRPr="00CB60E0" w:rsidRDefault="00F055EA" w:rsidP="00F055EA">
      <w:pPr>
        <w:jc w:val="right"/>
        <w:rPr>
          <w:rFonts w:eastAsia="Calibri"/>
        </w:rPr>
      </w:pPr>
      <w:r w:rsidRPr="00CB60E0">
        <w:rPr>
          <w:rFonts w:eastAsia="Calibri"/>
        </w:rPr>
        <w:t xml:space="preserve">Учитель </w:t>
      </w:r>
      <w:r>
        <w:rPr>
          <w:rFonts w:eastAsia="Calibri"/>
        </w:rPr>
        <w:t>физической культуры</w:t>
      </w:r>
    </w:p>
    <w:p w:rsidR="00F055EA" w:rsidRPr="00CB60E0" w:rsidRDefault="00F055EA" w:rsidP="00F055EA">
      <w:pPr>
        <w:tabs>
          <w:tab w:val="left" w:pos="6521"/>
        </w:tabs>
        <w:rPr>
          <w:rFonts w:eastAsia="Calibri"/>
        </w:rPr>
      </w:pPr>
    </w:p>
    <w:p w:rsidR="00F055EA" w:rsidRPr="00CB60E0" w:rsidRDefault="00F055EA" w:rsidP="00F055EA">
      <w:pPr>
        <w:tabs>
          <w:tab w:val="left" w:pos="6521"/>
        </w:tabs>
        <w:jc w:val="center"/>
        <w:rPr>
          <w:rFonts w:eastAsia="Calibri"/>
        </w:rPr>
      </w:pPr>
    </w:p>
    <w:p w:rsidR="00F055EA" w:rsidRPr="00CB60E0" w:rsidRDefault="00F055EA" w:rsidP="00F055EA">
      <w:pPr>
        <w:tabs>
          <w:tab w:val="left" w:pos="6521"/>
        </w:tabs>
        <w:jc w:val="center"/>
        <w:rPr>
          <w:rFonts w:eastAsia="Calibri"/>
        </w:rPr>
      </w:pPr>
    </w:p>
    <w:p w:rsidR="00F055EA" w:rsidRPr="00CB60E0" w:rsidRDefault="00F055EA" w:rsidP="00F055EA">
      <w:pPr>
        <w:tabs>
          <w:tab w:val="left" w:pos="6521"/>
        </w:tabs>
        <w:jc w:val="center"/>
        <w:rPr>
          <w:rFonts w:eastAsia="Calibri"/>
        </w:rPr>
      </w:pPr>
    </w:p>
    <w:p w:rsidR="00F055EA" w:rsidRPr="00CB60E0" w:rsidRDefault="00F055EA" w:rsidP="00F055EA">
      <w:pPr>
        <w:tabs>
          <w:tab w:val="left" w:pos="6521"/>
        </w:tabs>
        <w:jc w:val="center"/>
        <w:rPr>
          <w:rFonts w:eastAsia="Calibri"/>
        </w:rPr>
      </w:pPr>
    </w:p>
    <w:p w:rsidR="00F055EA" w:rsidRPr="00CB60E0" w:rsidRDefault="00AD51A5" w:rsidP="00F055EA">
      <w:pPr>
        <w:tabs>
          <w:tab w:val="left" w:pos="6521"/>
        </w:tabs>
        <w:jc w:val="center"/>
        <w:rPr>
          <w:rFonts w:eastAsia="Calibri"/>
        </w:rPr>
      </w:pPr>
      <w:r>
        <w:rPr>
          <w:rFonts w:eastAsia="Calibri"/>
        </w:rPr>
        <w:t xml:space="preserve">с. </w:t>
      </w:r>
      <w:proofErr w:type="spellStart"/>
      <w:r>
        <w:rPr>
          <w:rFonts w:eastAsia="Calibri"/>
        </w:rPr>
        <w:t>Абатское</w:t>
      </w:r>
      <w:proofErr w:type="spellEnd"/>
      <w:r>
        <w:rPr>
          <w:rFonts w:eastAsia="Calibri"/>
        </w:rPr>
        <w:t>, 2023</w:t>
      </w:r>
    </w:p>
    <w:p w:rsidR="00F055EA" w:rsidRPr="00CB60E0" w:rsidRDefault="00F055EA" w:rsidP="00F055EA"/>
    <w:p w:rsidR="00F055EA" w:rsidRDefault="00F055EA" w:rsidP="00F055EA">
      <w:pPr>
        <w:spacing w:before="93"/>
        <w:ind w:right="1695"/>
      </w:pPr>
    </w:p>
    <w:p w:rsidR="00F055EA" w:rsidRPr="00E9613E" w:rsidRDefault="00221F9C" w:rsidP="00F055EA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>1.</w:t>
      </w:r>
      <w:r w:rsidRPr="00E9613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21F9C" w:rsidRPr="00E9613E" w:rsidRDefault="00221F9C" w:rsidP="00221F9C">
      <w:pPr>
        <w:shd w:val="clear" w:color="auto" w:fill="FFFFFF"/>
        <w:ind w:firstLine="708"/>
        <w:jc w:val="center"/>
        <w:rPr>
          <w:color w:val="181818"/>
          <w:sz w:val="28"/>
          <w:szCs w:val="28"/>
        </w:rPr>
      </w:pPr>
      <w:r w:rsidRPr="00E9613E">
        <w:rPr>
          <w:b/>
          <w:bCs/>
          <w:color w:val="181818"/>
          <w:sz w:val="28"/>
          <w:szCs w:val="28"/>
        </w:rPr>
        <w:t>Пояснительная записка</w:t>
      </w:r>
    </w:p>
    <w:p w:rsidR="00221F9C" w:rsidRPr="00E9613E" w:rsidRDefault="00221F9C" w:rsidP="00221F9C">
      <w:pPr>
        <w:shd w:val="clear" w:color="auto" w:fill="FFFFFF"/>
        <w:rPr>
          <w:color w:val="181818"/>
          <w:sz w:val="28"/>
          <w:szCs w:val="28"/>
        </w:rPr>
      </w:pPr>
      <w:r w:rsidRPr="00E9613E">
        <w:rPr>
          <w:color w:val="181818"/>
          <w:sz w:val="28"/>
          <w:szCs w:val="28"/>
        </w:rPr>
        <w:t> </w:t>
      </w:r>
    </w:p>
    <w:p w:rsidR="00221F9C" w:rsidRPr="00E9613E" w:rsidRDefault="00221F9C" w:rsidP="00221F9C">
      <w:pPr>
        <w:ind w:firstLine="426"/>
        <w:jc w:val="center"/>
        <w:rPr>
          <w:b/>
          <w:sz w:val="28"/>
          <w:szCs w:val="28"/>
        </w:rPr>
      </w:pPr>
      <w:r w:rsidRPr="00E9613E">
        <w:rPr>
          <w:b/>
          <w:sz w:val="28"/>
          <w:szCs w:val="28"/>
        </w:rPr>
        <w:t>1.Комплекс основных характеристик образования.</w:t>
      </w:r>
    </w:p>
    <w:p w:rsidR="00221F9C" w:rsidRPr="00E9613E" w:rsidRDefault="00221F9C" w:rsidP="00221F9C">
      <w:pPr>
        <w:ind w:firstLine="426"/>
        <w:jc w:val="both"/>
        <w:rPr>
          <w:b/>
          <w:sz w:val="28"/>
          <w:szCs w:val="28"/>
        </w:rPr>
      </w:pPr>
      <w:r w:rsidRPr="00E9613E">
        <w:rPr>
          <w:b/>
          <w:sz w:val="28"/>
          <w:szCs w:val="28"/>
        </w:rPr>
        <w:t>1.1. Пояснительная записка</w:t>
      </w:r>
    </w:p>
    <w:p w:rsidR="00221F9C" w:rsidRPr="00E9613E" w:rsidRDefault="00221F9C" w:rsidP="00221F9C">
      <w:pPr>
        <w:ind w:firstLine="426"/>
        <w:jc w:val="both"/>
        <w:rPr>
          <w:sz w:val="28"/>
          <w:szCs w:val="28"/>
        </w:rPr>
      </w:pPr>
      <w:r w:rsidRPr="00E9613E">
        <w:rPr>
          <w:sz w:val="28"/>
          <w:szCs w:val="28"/>
        </w:rPr>
        <w:t>Дополнительная общеобразовательная общеразвивающая программа «Л</w:t>
      </w:r>
      <w:r w:rsidR="00FD2F2E" w:rsidRPr="00E9613E">
        <w:rPr>
          <w:sz w:val="28"/>
          <w:szCs w:val="28"/>
        </w:rPr>
        <w:t>ыжная подготовка</w:t>
      </w:r>
      <w:r w:rsidRPr="00E9613E">
        <w:rPr>
          <w:sz w:val="28"/>
          <w:szCs w:val="28"/>
        </w:rPr>
        <w:t>» создана на основании:</w:t>
      </w:r>
    </w:p>
    <w:p w:rsidR="00221F9C" w:rsidRPr="00E9613E" w:rsidRDefault="00221F9C" w:rsidP="00221F9C">
      <w:pPr>
        <w:ind w:firstLine="426"/>
        <w:jc w:val="both"/>
        <w:rPr>
          <w:sz w:val="28"/>
          <w:szCs w:val="28"/>
        </w:rPr>
      </w:pPr>
      <w:r w:rsidRPr="00E9613E">
        <w:rPr>
          <w:sz w:val="28"/>
          <w:szCs w:val="28"/>
        </w:rPr>
        <w:t xml:space="preserve">- Федерального закона Российской Федерации от 29 декабря 2012 г. № 273-ФЗ «Об образовании в Российской Федерации» (с изменениями от 1 сентября 2020 г. - 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обучающихся"). </w:t>
      </w:r>
    </w:p>
    <w:p w:rsidR="00221F9C" w:rsidRPr="00E9613E" w:rsidRDefault="00221F9C" w:rsidP="00221F9C">
      <w:pPr>
        <w:ind w:firstLine="426"/>
        <w:jc w:val="both"/>
        <w:rPr>
          <w:sz w:val="28"/>
          <w:szCs w:val="28"/>
        </w:rPr>
      </w:pPr>
      <w:r w:rsidRPr="00E9613E">
        <w:rPr>
          <w:sz w:val="28"/>
          <w:szCs w:val="28"/>
        </w:rPr>
        <w:t xml:space="preserve">      -Приказа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на 30 сентября 2020 года). </w:t>
      </w:r>
    </w:p>
    <w:p w:rsidR="00221F9C" w:rsidRPr="00E9613E" w:rsidRDefault="00221F9C" w:rsidP="00221F9C">
      <w:pPr>
        <w:ind w:firstLine="426"/>
        <w:jc w:val="both"/>
        <w:rPr>
          <w:sz w:val="28"/>
          <w:szCs w:val="28"/>
        </w:rPr>
      </w:pPr>
      <w:r w:rsidRPr="00E9613E">
        <w:rPr>
          <w:sz w:val="28"/>
          <w:szCs w:val="28"/>
        </w:rPr>
        <w:t>- Распоряжения Правительства РФ от 29 05 2015 N 996 р «Об утверждении Стратегии развития воспитания в РФ на период до 2025 года».</w:t>
      </w:r>
    </w:p>
    <w:p w:rsidR="00221F9C" w:rsidRPr="00E9613E" w:rsidRDefault="00221F9C" w:rsidP="00221F9C">
      <w:pPr>
        <w:ind w:firstLine="426"/>
        <w:jc w:val="both"/>
        <w:rPr>
          <w:sz w:val="28"/>
          <w:szCs w:val="28"/>
        </w:rPr>
      </w:pPr>
      <w:r w:rsidRPr="00E9613E">
        <w:rPr>
          <w:sz w:val="28"/>
          <w:szCs w:val="28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утвержденными 28.09.2020 г. № 28 (регистрационный номер 61573 от 18.12.2020 г.)</w:t>
      </w:r>
    </w:p>
    <w:p w:rsidR="00221F9C" w:rsidRPr="00E9613E" w:rsidRDefault="00221F9C" w:rsidP="00221F9C">
      <w:pPr>
        <w:ind w:right="5" w:firstLine="697"/>
        <w:rPr>
          <w:sz w:val="28"/>
          <w:szCs w:val="28"/>
        </w:rPr>
      </w:pPr>
      <w:r w:rsidRPr="00E9613E">
        <w:rPr>
          <w:sz w:val="28"/>
          <w:szCs w:val="28"/>
        </w:rPr>
        <w:t>-Положения о дополнительной общеобразовательной общеразвивающей программе МАОУ Абатская СОШ №2.</w:t>
      </w:r>
    </w:p>
    <w:p w:rsidR="00221F9C" w:rsidRPr="00E9613E" w:rsidRDefault="00221F9C" w:rsidP="00221F9C">
      <w:pPr>
        <w:ind w:firstLine="426"/>
        <w:jc w:val="both"/>
        <w:rPr>
          <w:sz w:val="28"/>
          <w:szCs w:val="28"/>
        </w:rPr>
      </w:pPr>
    </w:p>
    <w:p w:rsidR="00221F9C" w:rsidRPr="00E9613E" w:rsidRDefault="00221F9C" w:rsidP="00221F9C">
      <w:pPr>
        <w:ind w:firstLine="426"/>
        <w:jc w:val="both"/>
        <w:rPr>
          <w:b/>
          <w:bCs/>
          <w:color w:val="000000"/>
          <w:sz w:val="28"/>
          <w:szCs w:val="28"/>
        </w:rPr>
      </w:pPr>
      <w:r w:rsidRPr="00E9613E">
        <w:rPr>
          <w:b/>
          <w:sz w:val="28"/>
          <w:szCs w:val="28"/>
        </w:rPr>
        <w:t>Направленность программы-</w:t>
      </w:r>
      <w:r w:rsidR="00FD2F2E" w:rsidRPr="00E9613E">
        <w:rPr>
          <w:sz w:val="28"/>
          <w:szCs w:val="28"/>
        </w:rPr>
        <w:t>физкультурно-спортивная</w:t>
      </w:r>
      <w:r w:rsidRPr="00E9613E">
        <w:rPr>
          <w:sz w:val="28"/>
          <w:szCs w:val="28"/>
        </w:rPr>
        <w:t>.</w:t>
      </w:r>
    </w:p>
    <w:p w:rsidR="00221F9C" w:rsidRPr="00E9613E" w:rsidRDefault="00221F9C" w:rsidP="00221F9C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E9613E">
        <w:rPr>
          <w:b/>
          <w:bCs/>
          <w:color w:val="000000"/>
          <w:sz w:val="28"/>
          <w:szCs w:val="28"/>
        </w:rPr>
        <w:t>Актуальность.</w:t>
      </w:r>
    </w:p>
    <w:p w:rsidR="00FD2F2E" w:rsidRPr="00E9613E" w:rsidRDefault="00FD2F2E" w:rsidP="00FD2F2E">
      <w:pPr>
        <w:widowControl w:val="0"/>
        <w:tabs>
          <w:tab w:val="left" w:pos="9639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E9613E">
        <w:rPr>
          <w:sz w:val="28"/>
          <w:szCs w:val="28"/>
        </w:rPr>
        <w:t xml:space="preserve">Лыжный спорт – один из самых массовых и привлекательных видов спорта в нашей стране. Каждый, кто совершил лыжную прогулку, наверное, почувствовал, как полезен для здоровья чистый морозный воздух, увидел, какая красивая у нас </w:t>
      </w:r>
      <w:r w:rsidRPr="00E9613E">
        <w:rPr>
          <w:sz w:val="28"/>
          <w:szCs w:val="28"/>
        </w:rPr>
        <w:lastRenderedPageBreak/>
        <w:t xml:space="preserve">природа. Занятия лыжным спортом придают бодрость, повышают работоспособность и выносливость, создают хорошее </w:t>
      </w:r>
      <w:proofErr w:type="gramStart"/>
      <w:r w:rsidRPr="00E9613E">
        <w:rPr>
          <w:sz w:val="28"/>
          <w:szCs w:val="28"/>
        </w:rPr>
        <w:t>настроение ,</w:t>
      </w:r>
      <w:proofErr w:type="gramEnd"/>
      <w:r w:rsidRPr="00E9613E">
        <w:rPr>
          <w:sz w:val="28"/>
          <w:szCs w:val="28"/>
        </w:rPr>
        <w:t xml:space="preserve"> потому что при передвижении на лыжах работают все мышцы, усиливается дыхание и кровообращение, закаливается организм, повышается его устойчивость к простудным заболеваниям.</w:t>
      </w:r>
    </w:p>
    <w:p w:rsidR="00FD2F2E" w:rsidRPr="00E9613E" w:rsidRDefault="00FD2F2E" w:rsidP="00FD2F2E">
      <w:pPr>
        <w:widowControl w:val="0"/>
        <w:tabs>
          <w:tab w:val="left" w:pos="9639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E9613E">
        <w:rPr>
          <w:sz w:val="28"/>
          <w:szCs w:val="28"/>
        </w:rPr>
        <w:t xml:space="preserve">            Лыжная подготовка, как учебный предмет, включён в государственную программу физического воспитания школьников. На учебных занятиях по лыжной подготовке в учебных заведениях, у учащихся воспитываются необходимые физические качества – выносливость, ловкость, быстрота, координация движений, а также морально – волевые качества - смелость, настойчивость и выдержка.</w:t>
      </w:r>
    </w:p>
    <w:p w:rsidR="00FD2F2E" w:rsidRPr="00E9613E" w:rsidRDefault="00FD2F2E" w:rsidP="00FD2F2E">
      <w:pPr>
        <w:widowControl w:val="0"/>
        <w:tabs>
          <w:tab w:val="left" w:pos="9639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E9613E">
        <w:rPr>
          <w:sz w:val="28"/>
          <w:szCs w:val="28"/>
        </w:rPr>
        <w:t>В нашей школе на протяжении многих лет была организована работа спортивной секции по лыжному спорту. Учащиеся участвовали в различных районных и областных соревнованиях по лыжным гонкам, показывали высокие результаты.</w:t>
      </w:r>
    </w:p>
    <w:p w:rsidR="00FD2F2E" w:rsidRPr="00E9613E" w:rsidRDefault="00FD2F2E" w:rsidP="00FD2F2E">
      <w:pPr>
        <w:widowControl w:val="0"/>
        <w:tabs>
          <w:tab w:val="left" w:pos="9639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E9613E">
        <w:rPr>
          <w:sz w:val="28"/>
          <w:szCs w:val="28"/>
        </w:rPr>
        <w:t>С большим интересом в школе проходят уроки по лыжной подготовке. Проходят соревнования по лыжным гонкам, лыжной эстафете и биатлону.</w:t>
      </w:r>
    </w:p>
    <w:p w:rsidR="00FD2F2E" w:rsidRPr="00E9613E" w:rsidRDefault="00DE0CBE" w:rsidP="00FD2F2E">
      <w:pPr>
        <w:widowControl w:val="0"/>
        <w:tabs>
          <w:tab w:val="left" w:pos="9639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E9613E">
        <w:rPr>
          <w:sz w:val="28"/>
          <w:szCs w:val="28"/>
        </w:rPr>
        <w:t>Большой популярностью</w:t>
      </w:r>
      <w:r w:rsidR="00FD2F2E" w:rsidRPr="00E9613E">
        <w:rPr>
          <w:sz w:val="28"/>
          <w:szCs w:val="28"/>
        </w:rPr>
        <w:t xml:space="preserve"> у школьников пользуются массовые лыжные состязания </w:t>
      </w:r>
    </w:p>
    <w:p w:rsidR="00FD2F2E" w:rsidRPr="00E9613E" w:rsidRDefault="00FD2F2E" w:rsidP="00FD2F2E">
      <w:pPr>
        <w:widowControl w:val="0"/>
        <w:tabs>
          <w:tab w:val="left" w:pos="9639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  <w:r w:rsidRPr="00E9613E">
        <w:rPr>
          <w:sz w:val="28"/>
          <w:szCs w:val="28"/>
        </w:rPr>
        <w:t xml:space="preserve">«Лыжня </w:t>
      </w:r>
      <w:proofErr w:type="gramStart"/>
      <w:r w:rsidRPr="00E9613E">
        <w:rPr>
          <w:sz w:val="28"/>
          <w:szCs w:val="28"/>
        </w:rPr>
        <w:t>России »</w:t>
      </w:r>
      <w:proofErr w:type="gramEnd"/>
      <w:r w:rsidRPr="00E9613E">
        <w:rPr>
          <w:sz w:val="28"/>
          <w:szCs w:val="28"/>
        </w:rPr>
        <w:t>.</w:t>
      </w:r>
    </w:p>
    <w:p w:rsidR="00221F9C" w:rsidRPr="00E9613E" w:rsidRDefault="00221F9C" w:rsidP="00221F9C">
      <w:pPr>
        <w:jc w:val="both"/>
        <w:rPr>
          <w:sz w:val="28"/>
          <w:szCs w:val="28"/>
        </w:rPr>
      </w:pPr>
    </w:p>
    <w:p w:rsidR="00221F9C" w:rsidRPr="00E9613E" w:rsidRDefault="00221F9C" w:rsidP="00221F9C">
      <w:pPr>
        <w:jc w:val="both"/>
        <w:rPr>
          <w:rFonts w:eastAsia="Calibri"/>
          <w:sz w:val="28"/>
          <w:szCs w:val="28"/>
        </w:rPr>
      </w:pPr>
      <w:r w:rsidRPr="00E9613E">
        <w:rPr>
          <w:sz w:val="28"/>
          <w:szCs w:val="28"/>
        </w:rPr>
        <w:t xml:space="preserve">   </w:t>
      </w:r>
      <w:r w:rsidRPr="00E9613E">
        <w:rPr>
          <w:b/>
          <w:sz w:val="28"/>
          <w:szCs w:val="28"/>
        </w:rPr>
        <w:t>Отличительные особенности</w:t>
      </w:r>
      <w:r w:rsidRPr="00E9613E">
        <w:rPr>
          <w:rFonts w:eastAsia="Calibri"/>
          <w:sz w:val="28"/>
          <w:szCs w:val="28"/>
        </w:rPr>
        <w:t>.</w:t>
      </w:r>
    </w:p>
    <w:p w:rsidR="008068BC" w:rsidRPr="00E9613E" w:rsidRDefault="00221F9C" w:rsidP="008068BC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9613E">
        <w:rPr>
          <w:rStyle w:val="c89"/>
          <w:color w:val="000000"/>
          <w:sz w:val="28"/>
          <w:szCs w:val="28"/>
        </w:rPr>
        <w:t xml:space="preserve">              </w:t>
      </w:r>
      <w:r w:rsidR="008068BC" w:rsidRPr="00E9613E">
        <w:rPr>
          <w:color w:val="000000"/>
          <w:sz w:val="28"/>
          <w:szCs w:val="28"/>
          <w:shd w:val="clear" w:color="auto" w:fill="FFFFFF"/>
        </w:rPr>
        <w:t>главной особенностью программы является то, что она рассчитана на индивидуальную и коллективную работу с учащимися.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</w:t>
      </w:r>
    </w:p>
    <w:p w:rsidR="00221F9C" w:rsidRPr="00E9613E" w:rsidRDefault="00221F9C" w:rsidP="008068BC">
      <w:pPr>
        <w:pStyle w:val="c1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613E">
        <w:rPr>
          <w:b/>
          <w:sz w:val="28"/>
          <w:szCs w:val="28"/>
        </w:rPr>
        <w:t>Адресат программы.</w:t>
      </w:r>
    </w:p>
    <w:p w:rsidR="00221F9C" w:rsidRPr="00E9613E" w:rsidRDefault="00221F9C" w:rsidP="00221F9C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 xml:space="preserve">Программа рассчитана для учащихся </w:t>
      </w:r>
      <w:r w:rsidR="008068BC" w:rsidRPr="00E9613E">
        <w:rPr>
          <w:color w:val="000000"/>
          <w:sz w:val="28"/>
          <w:szCs w:val="28"/>
        </w:rPr>
        <w:t xml:space="preserve">10-18 </w:t>
      </w:r>
      <w:r w:rsidRPr="00E9613E">
        <w:rPr>
          <w:color w:val="000000"/>
          <w:sz w:val="28"/>
          <w:szCs w:val="28"/>
        </w:rPr>
        <w:t xml:space="preserve">лет, на </w:t>
      </w:r>
      <w:r w:rsidR="008068BC" w:rsidRPr="00E9613E">
        <w:rPr>
          <w:color w:val="000000"/>
          <w:sz w:val="28"/>
          <w:szCs w:val="28"/>
        </w:rPr>
        <w:t>9 месяцев</w:t>
      </w:r>
    </w:p>
    <w:p w:rsidR="00221F9C" w:rsidRPr="00E9613E" w:rsidRDefault="00221F9C" w:rsidP="00221F9C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E9613E">
        <w:rPr>
          <w:b/>
          <w:color w:val="000000"/>
          <w:sz w:val="28"/>
          <w:szCs w:val="28"/>
        </w:rPr>
        <w:t>Наполняемость групп</w:t>
      </w:r>
      <w:r w:rsidRPr="00E9613E">
        <w:rPr>
          <w:color w:val="000000"/>
          <w:sz w:val="28"/>
          <w:szCs w:val="28"/>
        </w:rPr>
        <w:t xml:space="preserve">: от 10до </w:t>
      </w:r>
      <w:r w:rsidR="008068BC" w:rsidRPr="00E9613E">
        <w:rPr>
          <w:color w:val="000000"/>
          <w:sz w:val="28"/>
          <w:szCs w:val="28"/>
        </w:rPr>
        <w:t>30</w:t>
      </w:r>
      <w:r w:rsidRPr="00E9613E">
        <w:rPr>
          <w:color w:val="000000"/>
          <w:sz w:val="28"/>
          <w:szCs w:val="28"/>
        </w:rPr>
        <w:t xml:space="preserve"> обучающихся</w:t>
      </w:r>
    </w:p>
    <w:p w:rsidR="00221F9C" w:rsidRPr="00E9613E" w:rsidRDefault="00221F9C" w:rsidP="00221F9C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E9613E">
        <w:rPr>
          <w:b/>
          <w:bCs/>
          <w:color w:val="000000"/>
          <w:sz w:val="28"/>
          <w:szCs w:val="28"/>
        </w:rPr>
        <w:t>Форма обучения</w:t>
      </w:r>
      <w:r w:rsidRPr="00E9613E">
        <w:rPr>
          <w:sz w:val="28"/>
          <w:szCs w:val="28"/>
        </w:rPr>
        <w:t xml:space="preserve"> –</w:t>
      </w:r>
      <w:r w:rsidRPr="00E9613E">
        <w:rPr>
          <w:color w:val="000000"/>
          <w:sz w:val="28"/>
          <w:szCs w:val="28"/>
        </w:rPr>
        <w:t>очная</w:t>
      </w:r>
    </w:p>
    <w:p w:rsidR="00221F9C" w:rsidRPr="00E9613E" w:rsidRDefault="00221F9C" w:rsidP="00221F9C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lastRenderedPageBreak/>
        <w:t xml:space="preserve">      </w:t>
      </w:r>
      <w:r w:rsidRPr="00E9613E">
        <w:rPr>
          <w:b/>
          <w:bCs/>
          <w:color w:val="000000"/>
          <w:sz w:val="28"/>
          <w:szCs w:val="28"/>
        </w:rPr>
        <w:t>Уровень, объём и срок освоения программы</w:t>
      </w:r>
    </w:p>
    <w:p w:rsidR="00221F9C" w:rsidRPr="00E9613E" w:rsidRDefault="00221F9C" w:rsidP="00221F9C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Уровень- стартовый.</w:t>
      </w:r>
    </w:p>
    <w:p w:rsidR="00221F9C" w:rsidRPr="00E9613E" w:rsidRDefault="00221F9C" w:rsidP="00221F9C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 xml:space="preserve">На реализацию отводится </w:t>
      </w:r>
      <w:r w:rsidR="008068BC" w:rsidRPr="00E9613E">
        <w:rPr>
          <w:color w:val="000000"/>
          <w:sz w:val="28"/>
          <w:szCs w:val="28"/>
        </w:rPr>
        <w:t>68</w:t>
      </w:r>
      <w:r w:rsidRPr="00E9613E">
        <w:rPr>
          <w:color w:val="000000"/>
          <w:sz w:val="28"/>
          <w:szCs w:val="28"/>
        </w:rPr>
        <w:t xml:space="preserve"> ч (1 часа в неделю). Занятия проводятся по 40 минут в соответствии с нормами </w:t>
      </w:r>
      <w:proofErr w:type="spellStart"/>
      <w:r w:rsidRPr="00E9613E">
        <w:rPr>
          <w:color w:val="000000"/>
          <w:sz w:val="28"/>
          <w:szCs w:val="28"/>
        </w:rPr>
        <w:t>СанПина</w:t>
      </w:r>
      <w:proofErr w:type="spellEnd"/>
      <w:r w:rsidRPr="00E9613E">
        <w:rPr>
          <w:color w:val="000000"/>
          <w:sz w:val="28"/>
          <w:szCs w:val="28"/>
        </w:rPr>
        <w:t>.</w:t>
      </w:r>
    </w:p>
    <w:p w:rsidR="00221F9C" w:rsidRPr="00E9613E" w:rsidRDefault="00221F9C" w:rsidP="00221F9C">
      <w:pPr>
        <w:shd w:val="clear" w:color="auto" w:fill="FFFFFF"/>
        <w:ind w:firstLine="426"/>
        <w:jc w:val="both"/>
        <w:rPr>
          <w:b/>
          <w:bCs/>
          <w:color w:val="000000"/>
          <w:sz w:val="28"/>
          <w:szCs w:val="28"/>
        </w:rPr>
      </w:pPr>
      <w:r w:rsidRPr="00E9613E">
        <w:rPr>
          <w:b/>
          <w:bCs/>
          <w:color w:val="000000"/>
          <w:sz w:val="28"/>
          <w:szCs w:val="28"/>
        </w:rPr>
        <w:t xml:space="preserve">Формы и режим занятий </w:t>
      </w:r>
    </w:p>
    <w:p w:rsidR="00221F9C" w:rsidRPr="00E9613E" w:rsidRDefault="00221F9C" w:rsidP="00221F9C">
      <w:pPr>
        <w:ind w:firstLine="426"/>
        <w:jc w:val="both"/>
        <w:rPr>
          <w:sz w:val="28"/>
          <w:szCs w:val="28"/>
        </w:rPr>
      </w:pPr>
      <w:r w:rsidRPr="00E9613E">
        <w:rPr>
          <w:sz w:val="28"/>
          <w:szCs w:val="28"/>
        </w:rPr>
        <w:t>Занятия проводятся по группам. Состав группы-постоянный. Также предусмотрена индивидуальная и групповая работа.</w:t>
      </w:r>
    </w:p>
    <w:p w:rsidR="00221F9C" w:rsidRPr="00E9613E" w:rsidRDefault="00221F9C" w:rsidP="00221F9C">
      <w:pPr>
        <w:ind w:firstLine="426"/>
        <w:jc w:val="both"/>
        <w:rPr>
          <w:sz w:val="28"/>
          <w:szCs w:val="28"/>
        </w:rPr>
      </w:pPr>
      <w:r w:rsidRPr="00E9613E">
        <w:rPr>
          <w:b/>
          <w:sz w:val="28"/>
          <w:szCs w:val="28"/>
        </w:rPr>
        <w:t>Особенности организации образовательного процесса.</w:t>
      </w:r>
    </w:p>
    <w:p w:rsidR="00221F9C" w:rsidRPr="00E9613E" w:rsidRDefault="00393CD1" w:rsidP="00221F9C">
      <w:pPr>
        <w:ind w:firstLine="426"/>
        <w:rPr>
          <w:color w:val="333333"/>
          <w:sz w:val="28"/>
          <w:szCs w:val="28"/>
          <w:shd w:val="clear" w:color="auto" w:fill="FFFFFF"/>
        </w:rPr>
      </w:pPr>
      <w:r w:rsidRPr="00E9613E">
        <w:rPr>
          <w:color w:val="000000"/>
          <w:sz w:val="28"/>
          <w:szCs w:val="28"/>
          <w:shd w:val="clear" w:color="auto" w:fill="FFFFFF"/>
        </w:rPr>
        <w:t>Программа является вариативной, так как требования к умениям ежегодно изменяются. Программа составляется с учетом возрастных особенностей занимающихся, а также их физических качеств, психологической устойчивости</w:t>
      </w:r>
    </w:p>
    <w:p w:rsidR="00221F9C" w:rsidRPr="00E9613E" w:rsidRDefault="00221F9C" w:rsidP="00221F9C">
      <w:pPr>
        <w:ind w:firstLine="426"/>
        <w:rPr>
          <w:b/>
          <w:sz w:val="28"/>
          <w:szCs w:val="28"/>
        </w:rPr>
      </w:pPr>
      <w:r w:rsidRPr="00E9613E">
        <w:rPr>
          <w:b/>
          <w:sz w:val="28"/>
          <w:szCs w:val="28"/>
        </w:rPr>
        <w:t>Формы занятий.</w:t>
      </w:r>
    </w:p>
    <w:p w:rsidR="00221F9C" w:rsidRPr="00E9613E" w:rsidRDefault="00221F9C" w:rsidP="00221F9C">
      <w:pPr>
        <w:ind w:firstLine="426"/>
        <w:rPr>
          <w:sz w:val="28"/>
          <w:szCs w:val="28"/>
        </w:rPr>
      </w:pPr>
      <w:r w:rsidRPr="00E9613E">
        <w:rPr>
          <w:sz w:val="28"/>
          <w:szCs w:val="28"/>
        </w:rPr>
        <w:t>Формы учебных занятий в кружке могут быть разными: и</w:t>
      </w:r>
      <w:r w:rsidR="00C30BD3" w:rsidRPr="00E9613E">
        <w:rPr>
          <w:sz w:val="28"/>
          <w:szCs w:val="28"/>
        </w:rPr>
        <w:t>ндивидуальная, парная, групповая.</w:t>
      </w:r>
    </w:p>
    <w:p w:rsidR="00221F9C" w:rsidRPr="00E9613E" w:rsidRDefault="00221F9C" w:rsidP="00221F9C">
      <w:pPr>
        <w:numPr>
          <w:ilvl w:val="0"/>
          <w:numId w:val="6"/>
        </w:numPr>
        <w:contextualSpacing/>
        <w:rPr>
          <w:sz w:val="28"/>
          <w:szCs w:val="28"/>
          <w:u w:val="single"/>
          <w:lang w:val="en-US" w:bidi="en-US"/>
        </w:rPr>
      </w:pPr>
      <w:proofErr w:type="spellStart"/>
      <w:r w:rsidRPr="00E9613E">
        <w:rPr>
          <w:sz w:val="28"/>
          <w:szCs w:val="28"/>
          <w:u w:val="single"/>
          <w:lang w:val="en-US" w:bidi="en-US"/>
        </w:rPr>
        <w:t>Индивидуальная</w:t>
      </w:r>
      <w:proofErr w:type="spellEnd"/>
      <w:r w:rsidRPr="00E9613E">
        <w:rPr>
          <w:sz w:val="28"/>
          <w:szCs w:val="28"/>
          <w:u w:val="single"/>
          <w:lang w:val="en-US" w:bidi="en-US"/>
        </w:rPr>
        <w:t xml:space="preserve"> </w:t>
      </w:r>
      <w:proofErr w:type="spellStart"/>
      <w:r w:rsidRPr="00E9613E">
        <w:rPr>
          <w:sz w:val="28"/>
          <w:szCs w:val="28"/>
          <w:u w:val="single"/>
          <w:lang w:val="en-US" w:bidi="en-US"/>
        </w:rPr>
        <w:t>работа</w:t>
      </w:r>
      <w:proofErr w:type="spellEnd"/>
    </w:p>
    <w:p w:rsidR="00221F9C" w:rsidRPr="00E9613E" w:rsidRDefault="00221F9C" w:rsidP="00221F9C">
      <w:pPr>
        <w:ind w:firstLine="426"/>
        <w:rPr>
          <w:sz w:val="28"/>
          <w:szCs w:val="28"/>
        </w:rPr>
      </w:pPr>
      <w:r w:rsidRPr="00E9613E">
        <w:rPr>
          <w:sz w:val="28"/>
          <w:szCs w:val="28"/>
        </w:rPr>
        <w:t>Участники кружка – это дети, у которых выражен интерес к предмету. Задачи руководителя кружка заключаются в следующем:</w:t>
      </w:r>
    </w:p>
    <w:p w:rsidR="00221F9C" w:rsidRPr="00E9613E" w:rsidRDefault="00221F9C" w:rsidP="00221F9C">
      <w:pPr>
        <w:ind w:firstLine="426"/>
        <w:rPr>
          <w:sz w:val="28"/>
          <w:szCs w:val="28"/>
        </w:rPr>
      </w:pPr>
      <w:r w:rsidRPr="00E9613E">
        <w:rPr>
          <w:sz w:val="28"/>
          <w:szCs w:val="28"/>
        </w:rPr>
        <w:t>- выявить уровень знаний учащихся;</w:t>
      </w:r>
    </w:p>
    <w:p w:rsidR="00221F9C" w:rsidRPr="00E9613E" w:rsidRDefault="00221F9C" w:rsidP="00221F9C">
      <w:pPr>
        <w:ind w:firstLine="426"/>
        <w:rPr>
          <w:sz w:val="28"/>
          <w:szCs w:val="28"/>
        </w:rPr>
      </w:pPr>
      <w:r w:rsidRPr="00E9613E">
        <w:rPr>
          <w:sz w:val="28"/>
          <w:szCs w:val="28"/>
        </w:rPr>
        <w:t>- выявить учащихся, способных самостоятельно устанавливать причинно-следственные связи и закономерности;</w:t>
      </w:r>
    </w:p>
    <w:p w:rsidR="00221F9C" w:rsidRPr="00E9613E" w:rsidRDefault="00221F9C" w:rsidP="00221F9C">
      <w:pPr>
        <w:ind w:firstLine="426"/>
        <w:rPr>
          <w:sz w:val="28"/>
          <w:szCs w:val="28"/>
        </w:rPr>
      </w:pPr>
      <w:r w:rsidRPr="00E9613E">
        <w:rPr>
          <w:sz w:val="28"/>
          <w:szCs w:val="28"/>
        </w:rPr>
        <w:t>- формировать у учащихся систему понятий, умений и навыков;</w:t>
      </w:r>
    </w:p>
    <w:p w:rsidR="00221F9C" w:rsidRPr="00E9613E" w:rsidRDefault="00221F9C" w:rsidP="00221F9C">
      <w:pPr>
        <w:ind w:firstLine="426"/>
        <w:rPr>
          <w:sz w:val="28"/>
          <w:szCs w:val="28"/>
        </w:rPr>
      </w:pPr>
      <w:r w:rsidRPr="00E9613E">
        <w:rPr>
          <w:sz w:val="28"/>
          <w:szCs w:val="28"/>
        </w:rPr>
        <w:t xml:space="preserve">- определять </w:t>
      </w:r>
      <w:proofErr w:type="spellStart"/>
      <w:r w:rsidRPr="00E9613E">
        <w:rPr>
          <w:sz w:val="28"/>
          <w:szCs w:val="28"/>
        </w:rPr>
        <w:t>сформированность</w:t>
      </w:r>
      <w:proofErr w:type="spellEnd"/>
      <w:r w:rsidRPr="00E9613E">
        <w:rPr>
          <w:sz w:val="28"/>
          <w:szCs w:val="28"/>
        </w:rPr>
        <w:t xml:space="preserve"> познавательного интереса учащихся.</w:t>
      </w:r>
    </w:p>
    <w:p w:rsidR="00221F9C" w:rsidRPr="00E9613E" w:rsidRDefault="00221F9C" w:rsidP="00221F9C">
      <w:pPr>
        <w:numPr>
          <w:ilvl w:val="0"/>
          <w:numId w:val="6"/>
        </w:numPr>
        <w:contextualSpacing/>
        <w:rPr>
          <w:sz w:val="28"/>
          <w:szCs w:val="28"/>
          <w:u w:val="single"/>
          <w:lang w:val="en-US" w:bidi="en-US"/>
        </w:rPr>
      </w:pPr>
      <w:proofErr w:type="spellStart"/>
      <w:r w:rsidRPr="00E9613E">
        <w:rPr>
          <w:sz w:val="28"/>
          <w:szCs w:val="28"/>
          <w:u w:val="single"/>
          <w:lang w:val="en-US" w:bidi="en-US"/>
        </w:rPr>
        <w:t>Работа</w:t>
      </w:r>
      <w:proofErr w:type="spellEnd"/>
      <w:r w:rsidRPr="00E9613E">
        <w:rPr>
          <w:sz w:val="28"/>
          <w:szCs w:val="28"/>
          <w:u w:val="single"/>
          <w:lang w:val="en-US" w:bidi="en-US"/>
        </w:rPr>
        <w:t xml:space="preserve"> в </w:t>
      </w:r>
      <w:proofErr w:type="spellStart"/>
      <w:r w:rsidRPr="00E9613E">
        <w:rPr>
          <w:sz w:val="28"/>
          <w:szCs w:val="28"/>
          <w:u w:val="single"/>
          <w:lang w:val="en-US" w:bidi="en-US"/>
        </w:rPr>
        <w:t>парах</w:t>
      </w:r>
      <w:proofErr w:type="spellEnd"/>
    </w:p>
    <w:p w:rsidR="00221F9C" w:rsidRPr="00E9613E" w:rsidRDefault="00221F9C" w:rsidP="00221F9C">
      <w:pPr>
        <w:ind w:firstLine="426"/>
        <w:rPr>
          <w:sz w:val="28"/>
          <w:szCs w:val="28"/>
        </w:rPr>
      </w:pPr>
      <w:r w:rsidRPr="00E9613E">
        <w:rPr>
          <w:sz w:val="28"/>
          <w:szCs w:val="28"/>
        </w:rPr>
        <w:t>Через работу в парах ребенок учится вскрывать причины возникающих ошибок, составлять задания для других, анализировать свою деятельность и деятельность товарища.</w:t>
      </w:r>
    </w:p>
    <w:p w:rsidR="00221F9C" w:rsidRPr="00E9613E" w:rsidRDefault="00221F9C" w:rsidP="00221F9C">
      <w:pPr>
        <w:ind w:firstLine="426"/>
        <w:rPr>
          <w:sz w:val="28"/>
          <w:szCs w:val="28"/>
        </w:rPr>
      </w:pPr>
      <w:r w:rsidRPr="00E9613E">
        <w:rPr>
          <w:sz w:val="28"/>
          <w:szCs w:val="28"/>
        </w:rPr>
        <w:t>Работа проходит в 2 этапа:</w:t>
      </w:r>
    </w:p>
    <w:p w:rsidR="00221F9C" w:rsidRPr="00E9613E" w:rsidRDefault="00221F9C" w:rsidP="00221F9C">
      <w:pPr>
        <w:ind w:firstLine="426"/>
        <w:rPr>
          <w:sz w:val="28"/>
          <w:szCs w:val="28"/>
        </w:rPr>
      </w:pPr>
      <w:r w:rsidRPr="00E9613E">
        <w:rPr>
          <w:i/>
          <w:sz w:val="28"/>
          <w:szCs w:val="28"/>
        </w:rPr>
        <w:t>1 этап</w:t>
      </w:r>
      <w:r w:rsidRPr="00E9613E">
        <w:rPr>
          <w:sz w:val="28"/>
          <w:szCs w:val="28"/>
        </w:rPr>
        <w:t xml:space="preserve"> – участники работают в роли учителей, самостоятельно оценивая данную им работу.</w:t>
      </w:r>
    </w:p>
    <w:p w:rsidR="00221F9C" w:rsidRPr="00E9613E" w:rsidRDefault="00221F9C" w:rsidP="00221F9C">
      <w:pPr>
        <w:ind w:firstLine="426"/>
        <w:rPr>
          <w:sz w:val="28"/>
          <w:szCs w:val="28"/>
        </w:rPr>
      </w:pPr>
      <w:r w:rsidRPr="00E9613E">
        <w:rPr>
          <w:i/>
          <w:sz w:val="28"/>
          <w:szCs w:val="28"/>
        </w:rPr>
        <w:lastRenderedPageBreak/>
        <w:t>2 этап</w:t>
      </w:r>
      <w:r w:rsidRPr="00E9613E">
        <w:rPr>
          <w:sz w:val="28"/>
          <w:szCs w:val="28"/>
        </w:rPr>
        <w:t xml:space="preserve"> – учащиеся работают совместно, соотнося свои индивидуальные мнения по проверенной работе.</w:t>
      </w:r>
    </w:p>
    <w:p w:rsidR="00C30BD3" w:rsidRPr="00E9613E" w:rsidRDefault="00E0236D" w:rsidP="00C30BD3">
      <w:pPr>
        <w:pStyle w:val="c19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613E">
        <w:rPr>
          <w:sz w:val="28"/>
          <w:szCs w:val="28"/>
        </w:rPr>
        <w:t xml:space="preserve">              </w:t>
      </w:r>
      <w:r w:rsidR="00C30BD3" w:rsidRPr="00E9613E">
        <w:rPr>
          <w:sz w:val="28"/>
          <w:szCs w:val="28"/>
        </w:rPr>
        <w:t xml:space="preserve">1.2. </w:t>
      </w:r>
      <w:r w:rsidR="00C30BD3" w:rsidRPr="00E9613E">
        <w:rPr>
          <w:b/>
          <w:bCs/>
          <w:color w:val="000000"/>
          <w:sz w:val="28"/>
          <w:szCs w:val="28"/>
        </w:rPr>
        <w:t>Цель программы</w:t>
      </w:r>
    </w:p>
    <w:p w:rsidR="00C30BD3" w:rsidRPr="00E9613E" w:rsidRDefault="00C30BD3" w:rsidP="00C30BD3">
      <w:pPr>
        <w:shd w:val="clear" w:color="auto" w:fill="FFFFFF"/>
        <w:ind w:right="474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Создание условий для формирования у детей и подростков мотивации здорового образа жизни, путем вовлечения в спортивную деятельность с целью физического и духовного развития в сенситивный период.</w:t>
      </w:r>
    </w:p>
    <w:p w:rsidR="00C30BD3" w:rsidRPr="00E9613E" w:rsidRDefault="00C30BD3" w:rsidP="00C30BD3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E9613E">
        <w:rPr>
          <w:b/>
          <w:bCs/>
          <w:color w:val="000000"/>
          <w:sz w:val="28"/>
          <w:szCs w:val="28"/>
        </w:rPr>
        <w:t>1.4  Для</w:t>
      </w:r>
      <w:proofErr w:type="gramEnd"/>
      <w:r w:rsidRPr="00E9613E">
        <w:rPr>
          <w:b/>
          <w:bCs/>
          <w:color w:val="000000"/>
          <w:sz w:val="28"/>
          <w:szCs w:val="28"/>
        </w:rPr>
        <w:t xml:space="preserve"> достижения этой цели решаются следующие задачи</w:t>
      </w:r>
    </w:p>
    <w:p w:rsidR="00C30BD3" w:rsidRPr="00E9613E" w:rsidRDefault="00C30BD3" w:rsidP="00C30BD3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  <w:u w:val="single"/>
        </w:rPr>
        <w:t>Образовательные:</w:t>
      </w:r>
    </w:p>
    <w:p w:rsidR="00C30BD3" w:rsidRPr="00E9613E" w:rsidRDefault="00C30BD3" w:rsidP="00C30BD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научить основам техники передвижения на лыжах;</w:t>
      </w:r>
    </w:p>
    <w:p w:rsidR="00C30BD3" w:rsidRPr="00E9613E" w:rsidRDefault="00C30BD3" w:rsidP="00C30BD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научить умело, использовать рельеф местности при передвижении на лыжах;</w:t>
      </w:r>
    </w:p>
    <w:p w:rsidR="00C30BD3" w:rsidRPr="00E9613E" w:rsidRDefault="00C30BD3" w:rsidP="00C30BD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right="140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приучать использовать полученные знания и умения для самостоятельных занятий (наука быть здоровым);</w:t>
      </w:r>
    </w:p>
    <w:p w:rsidR="00C30BD3" w:rsidRPr="00E9613E" w:rsidRDefault="00C30BD3" w:rsidP="00C30BD3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учить использовать в своей речи спортивную терминологию.</w:t>
      </w:r>
    </w:p>
    <w:p w:rsidR="00C30BD3" w:rsidRPr="00E9613E" w:rsidRDefault="00C30BD3" w:rsidP="00C30BD3">
      <w:pPr>
        <w:shd w:val="clear" w:color="auto" w:fill="FFFFFF"/>
        <w:ind w:right="2398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  <w:u w:val="single"/>
        </w:rPr>
        <w:t>Оздоровительные:</w:t>
      </w:r>
    </w:p>
    <w:p w:rsidR="00C30BD3" w:rsidRPr="00E9613E" w:rsidRDefault="00C30BD3" w:rsidP="00C30BD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укрепить здоровье;</w:t>
      </w:r>
    </w:p>
    <w:p w:rsidR="00C30BD3" w:rsidRPr="00E9613E" w:rsidRDefault="00C30BD3" w:rsidP="00C30BD3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right="1646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 xml:space="preserve">содействовать гармоничному физическому развитию </w:t>
      </w:r>
      <w:proofErr w:type="gramStart"/>
      <w:r w:rsidRPr="00E9613E">
        <w:rPr>
          <w:color w:val="000000"/>
          <w:sz w:val="28"/>
          <w:szCs w:val="28"/>
        </w:rPr>
        <w:t>организма  занимающихся</w:t>
      </w:r>
      <w:proofErr w:type="gramEnd"/>
      <w:r w:rsidRPr="00E9613E">
        <w:rPr>
          <w:color w:val="000000"/>
          <w:sz w:val="28"/>
          <w:szCs w:val="28"/>
        </w:rPr>
        <w:t>.</w:t>
      </w:r>
    </w:p>
    <w:p w:rsidR="00C30BD3" w:rsidRPr="00E9613E" w:rsidRDefault="00C30BD3" w:rsidP="00C30BD3">
      <w:pPr>
        <w:shd w:val="clear" w:color="auto" w:fill="FFFFFF"/>
        <w:ind w:right="1646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  <w:u w:val="single"/>
        </w:rPr>
        <w:t>Развивающие:</w:t>
      </w:r>
    </w:p>
    <w:p w:rsidR="00C30BD3" w:rsidRPr="00E9613E" w:rsidRDefault="00C30BD3" w:rsidP="00C30BD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развивать природный потенциал каждого ребенка;</w:t>
      </w:r>
    </w:p>
    <w:p w:rsidR="00C30BD3" w:rsidRPr="00E9613E" w:rsidRDefault="00C30BD3" w:rsidP="00C30BD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424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 xml:space="preserve">развивать мотивацию и положительное </w:t>
      </w:r>
      <w:proofErr w:type="gramStart"/>
      <w:r w:rsidRPr="00E9613E">
        <w:rPr>
          <w:color w:val="000000"/>
          <w:sz w:val="28"/>
          <w:szCs w:val="28"/>
        </w:rPr>
        <w:t>отношение  ребенка</w:t>
      </w:r>
      <w:proofErr w:type="gramEnd"/>
      <w:r w:rsidRPr="00E9613E">
        <w:rPr>
          <w:color w:val="000000"/>
          <w:sz w:val="28"/>
          <w:szCs w:val="28"/>
        </w:rPr>
        <w:t xml:space="preserve"> к занятиям;</w:t>
      </w:r>
    </w:p>
    <w:p w:rsidR="00C30BD3" w:rsidRPr="00E9613E" w:rsidRDefault="00C30BD3" w:rsidP="00C30BD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424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развивать двигательные качества (выносливость, быстроту, ловкость, силу, координацию движений);</w:t>
      </w:r>
    </w:p>
    <w:p w:rsidR="00C30BD3" w:rsidRPr="00E9613E" w:rsidRDefault="00C30BD3" w:rsidP="00C30BD3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right="424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способствовать укреплению здоровья, закаливанию организма и устойчивости к неблагоприятным условиям внешней среды.</w:t>
      </w:r>
    </w:p>
    <w:p w:rsidR="00C30BD3" w:rsidRPr="00E9613E" w:rsidRDefault="00C30BD3" w:rsidP="00C30BD3">
      <w:pPr>
        <w:shd w:val="clear" w:color="auto" w:fill="FFFFFF"/>
        <w:ind w:right="700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  <w:u w:val="single"/>
        </w:rPr>
        <w:lastRenderedPageBreak/>
        <w:t>Воспитательные:</w:t>
      </w:r>
    </w:p>
    <w:p w:rsidR="00C30BD3" w:rsidRPr="00E9613E" w:rsidRDefault="00C30BD3" w:rsidP="00C30BD3">
      <w:pPr>
        <w:numPr>
          <w:ilvl w:val="0"/>
          <w:numId w:val="10"/>
        </w:numPr>
        <w:shd w:val="clear" w:color="auto" w:fill="FFFFFF"/>
        <w:tabs>
          <w:tab w:val="num" w:pos="7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воспитывать трудолюбие, сознательную дисциплину, внимание, настойчивость и волевые качества;</w:t>
      </w:r>
    </w:p>
    <w:p w:rsidR="00C30BD3" w:rsidRPr="00E9613E" w:rsidRDefault="00C30BD3" w:rsidP="00C30BD3">
      <w:pPr>
        <w:numPr>
          <w:ilvl w:val="0"/>
          <w:numId w:val="10"/>
        </w:numPr>
        <w:shd w:val="clear" w:color="auto" w:fill="FFFFFF"/>
        <w:tabs>
          <w:tab w:val="num" w:pos="7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воспитывать сознательный интерес к занятиям национальным видом спорта;</w:t>
      </w:r>
    </w:p>
    <w:p w:rsidR="00C30BD3" w:rsidRPr="00E9613E" w:rsidRDefault="00C30BD3" w:rsidP="00C30BD3">
      <w:pPr>
        <w:numPr>
          <w:ilvl w:val="0"/>
          <w:numId w:val="10"/>
        </w:numPr>
        <w:shd w:val="clear" w:color="auto" w:fill="FFFFFF"/>
        <w:tabs>
          <w:tab w:val="num" w:pos="7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воспитывать стремление к здоровому образу жизни;</w:t>
      </w:r>
    </w:p>
    <w:p w:rsidR="00C30BD3" w:rsidRPr="00E9613E" w:rsidRDefault="00C30BD3" w:rsidP="00C30BD3">
      <w:pPr>
        <w:numPr>
          <w:ilvl w:val="0"/>
          <w:numId w:val="10"/>
        </w:numPr>
        <w:shd w:val="clear" w:color="auto" w:fill="FFFFFF"/>
        <w:tabs>
          <w:tab w:val="num" w:pos="7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воспитывать патриотизм и любовь к родному городу Санкт- Петербург;</w:t>
      </w:r>
    </w:p>
    <w:p w:rsidR="00C30BD3" w:rsidRPr="00E9613E" w:rsidRDefault="00C30BD3" w:rsidP="00C30BD3">
      <w:pPr>
        <w:numPr>
          <w:ilvl w:val="0"/>
          <w:numId w:val="10"/>
        </w:numPr>
        <w:shd w:val="clear" w:color="auto" w:fill="FFFFFF"/>
        <w:tabs>
          <w:tab w:val="num" w:pos="720"/>
        </w:tabs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воспитывать духовно – нравственные качества поведения в коллективе</w:t>
      </w:r>
    </w:p>
    <w:p w:rsidR="00CC4B7D" w:rsidRPr="00E9613E" w:rsidRDefault="00CC4B7D" w:rsidP="00CC4B7D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CC4B7D" w:rsidRPr="00E9613E" w:rsidRDefault="00CC4B7D" w:rsidP="00FF1A4B">
      <w:pPr>
        <w:pStyle w:val="a3"/>
        <w:numPr>
          <w:ilvl w:val="1"/>
          <w:numId w:val="14"/>
        </w:numPr>
        <w:jc w:val="center"/>
        <w:rPr>
          <w:rFonts w:ascii="Times New Roman" w:hAnsi="Times New Roman"/>
          <w:b/>
          <w:sz w:val="28"/>
          <w:szCs w:val="28"/>
        </w:rPr>
      </w:pPr>
      <w:r w:rsidRPr="00E9613E">
        <w:rPr>
          <w:rFonts w:ascii="Times New Roman" w:hAnsi="Times New Roman"/>
          <w:b/>
          <w:sz w:val="28"/>
          <w:szCs w:val="28"/>
        </w:rPr>
        <w:t>Содержание изучаемого материала.</w:t>
      </w:r>
    </w:p>
    <w:p w:rsidR="00155DEC" w:rsidRPr="00E9613E" w:rsidRDefault="00155DEC" w:rsidP="00155DEC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b/>
          <w:bCs/>
          <w:color w:val="000000"/>
          <w:sz w:val="28"/>
          <w:szCs w:val="28"/>
        </w:rPr>
        <w:t>1. Вводное занятие. Инструктаж по охране труда</w:t>
      </w:r>
    </w:p>
    <w:p w:rsidR="00155DEC" w:rsidRPr="00E9613E" w:rsidRDefault="00155DEC" w:rsidP="00155DEC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b/>
          <w:bCs/>
          <w:color w:val="000000"/>
          <w:sz w:val="28"/>
          <w:szCs w:val="28"/>
        </w:rPr>
        <w:t>Цели и задачи курса. Правила поведения и техники безопасности на занятиях в спортивном зале и на улице.</w:t>
      </w:r>
    </w:p>
    <w:p w:rsidR="00155DEC" w:rsidRPr="00E9613E" w:rsidRDefault="00155DEC" w:rsidP="00155DEC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b/>
          <w:bCs/>
          <w:color w:val="000000"/>
          <w:sz w:val="28"/>
          <w:szCs w:val="28"/>
        </w:rPr>
        <w:t>2. Основы знаний</w:t>
      </w:r>
    </w:p>
    <w:p w:rsidR="00155DEC" w:rsidRPr="00E9613E" w:rsidRDefault="00155DEC" w:rsidP="00155DEC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Лыжный инвентарь. Подбор палок и лыж. Переноска лыж и палок. Надевание лыж. Строевые упражнения. Одежда и обувь для занятий на лыжах. Подготовка, смазка лыж к учебно-тренировочным занятиям и соревнованиям. Правила безопасности на уроках лыжной подготовки и соблюдение правил дорожного движения при переходе к месту занятий. Оказание первой помощи при травмах и обморожении. Название разучиваемых упражнений и основы правильной техники. Элементы тактики лыжных гонок. Виды лыжного спорта. История развития лыжного спорта, спортсмены-лыжники, Олимпийские чемпионы из Санкт-Петербурга. Влияние занятий лыжными гонками на укрепление здоровья. Режим и питание лыжника. Выносливость. Развитие выносливости во время самостоятельных занятий.</w:t>
      </w:r>
    </w:p>
    <w:p w:rsidR="00155DEC" w:rsidRPr="00E9613E" w:rsidRDefault="00155DEC" w:rsidP="0063729F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b/>
          <w:bCs/>
          <w:color w:val="000000"/>
          <w:sz w:val="28"/>
          <w:szCs w:val="28"/>
        </w:rPr>
        <w:t>Способы самостоятельной деятельности</w:t>
      </w:r>
    </w:p>
    <w:p w:rsidR="00155DEC" w:rsidRPr="00E9613E" w:rsidRDefault="00155DEC" w:rsidP="00155DEC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lastRenderedPageBreak/>
        <w:t>Физические упражнения, их отличие от обыденных движений, связь с физическим развитием и развитием физических качеств. Характеристика основных физических качеств выносливости, силы, быстроты, гибкости, равновесия. Закаливание организма, его значение в укреплении здоровья человека.</w:t>
      </w:r>
    </w:p>
    <w:p w:rsidR="00155DEC" w:rsidRPr="00E9613E" w:rsidRDefault="00155DEC" w:rsidP="00155DEC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b/>
          <w:bCs/>
          <w:color w:val="000000"/>
          <w:sz w:val="28"/>
          <w:szCs w:val="28"/>
        </w:rPr>
        <w:t>3.  Техника передвижения на лыжах</w:t>
      </w:r>
    </w:p>
    <w:p w:rsidR="00155DEC" w:rsidRPr="00E9613E" w:rsidRDefault="00155DEC" w:rsidP="00155DEC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b/>
          <w:bCs/>
          <w:color w:val="000000"/>
          <w:sz w:val="28"/>
          <w:szCs w:val="28"/>
        </w:rPr>
        <w:t>4. Игры на лыжах</w:t>
      </w:r>
    </w:p>
    <w:p w:rsidR="00155DEC" w:rsidRPr="00E9613E" w:rsidRDefault="00155DEC" w:rsidP="00155DEC">
      <w:pPr>
        <w:shd w:val="clear" w:color="auto" w:fill="FFFFFF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 xml:space="preserve"> Теория: Правила </w:t>
      </w:r>
      <w:proofErr w:type="spellStart"/>
      <w:proofErr w:type="gramStart"/>
      <w:r w:rsidRPr="00E9613E">
        <w:rPr>
          <w:color w:val="000000"/>
          <w:sz w:val="28"/>
          <w:szCs w:val="28"/>
        </w:rPr>
        <w:t>игр.«</w:t>
      </w:r>
      <w:proofErr w:type="gramEnd"/>
      <w:r w:rsidRPr="00E9613E">
        <w:rPr>
          <w:color w:val="000000"/>
          <w:sz w:val="28"/>
          <w:szCs w:val="28"/>
        </w:rPr>
        <w:t>Удержи</w:t>
      </w:r>
      <w:proofErr w:type="spellEnd"/>
      <w:r w:rsidRPr="00E9613E">
        <w:rPr>
          <w:color w:val="000000"/>
          <w:sz w:val="28"/>
          <w:szCs w:val="28"/>
        </w:rPr>
        <w:t xml:space="preserve"> равновесие», «Общий старт», «С горы в ворота» / «Догони преподавателя»/ эстафеты.</w:t>
      </w:r>
    </w:p>
    <w:p w:rsidR="00155DEC" w:rsidRPr="00E9613E" w:rsidRDefault="00155DEC" w:rsidP="00155DEC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b/>
          <w:bCs/>
          <w:color w:val="000000"/>
          <w:sz w:val="28"/>
          <w:szCs w:val="28"/>
        </w:rPr>
        <w:t>5. Специальная физическая подготовка</w:t>
      </w:r>
    </w:p>
    <w:p w:rsidR="00155DEC" w:rsidRPr="00E9613E" w:rsidRDefault="00155DEC" w:rsidP="00155DEC">
      <w:pPr>
        <w:shd w:val="clear" w:color="auto" w:fill="FFFFFF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Теория: Специальная физическая подготовка направлена на воспитание физических способностей, отвечающих специфическим требованиям избранного вида спорта.</w:t>
      </w:r>
    </w:p>
    <w:p w:rsidR="00155DEC" w:rsidRPr="00E9613E" w:rsidRDefault="00155DEC" w:rsidP="00155DEC">
      <w:pPr>
        <w:shd w:val="clear" w:color="auto" w:fill="FFFFFF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Практика: Ходьба широким шагом.</w:t>
      </w:r>
    </w:p>
    <w:p w:rsidR="00155DEC" w:rsidRPr="00E9613E" w:rsidRDefault="00155DEC" w:rsidP="00155DEC">
      <w:pPr>
        <w:shd w:val="clear" w:color="auto" w:fill="FFFFFF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Передвижение на самокате, отталкиваясь одной ногой.</w:t>
      </w:r>
    </w:p>
    <w:p w:rsidR="00155DEC" w:rsidRPr="00E9613E" w:rsidRDefault="00155DEC" w:rsidP="00155DEC">
      <w:pPr>
        <w:shd w:val="clear" w:color="auto" w:fill="FFFFFF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 xml:space="preserve">В посадке лыжника имитация движений рук попеременного </w:t>
      </w:r>
      <w:proofErr w:type="spellStart"/>
      <w:r w:rsidRPr="00E9613E">
        <w:rPr>
          <w:color w:val="000000"/>
          <w:sz w:val="28"/>
          <w:szCs w:val="28"/>
        </w:rPr>
        <w:t>двухшажного</w:t>
      </w:r>
      <w:proofErr w:type="spellEnd"/>
      <w:r w:rsidRPr="00E9613E">
        <w:rPr>
          <w:color w:val="000000"/>
          <w:sz w:val="28"/>
          <w:szCs w:val="28"/>
        </w:rPr>
        <w:t xml:space="preserve"> хода, то же имитация движений </w:t>
      </w:r>
      <w:proofErr w:type="spellStart"/>
      <w:r w:rsidRPr="00E9613E">
        <w:rPr>
          <w:color w:val="000000"/>
          <w:sz w:val="28"/>
          <w:szCs w:val="28"/>
        </w:rPr>
        <w:t>бесшажного</w:t>
      </w:r>
      <w:proofErr w:type="spellEnd"/>
      <w:r w:rsidRPr="00E9613E">
        <w:rPr>
          <w:color w:val="000000"/>
          <w:sz w:val="28"/>
          <w:szCs w:val="28"/>
        </w:rPr>
        <w:t xml:space="preserve"> одновременного хода. Шаговая имитация с учебной целью.</w:t>
      </w:r>
    </w:p>
    <w:p w:rsidR="00155DEC" w:rsidRPr="00E9613E" w:rsidRDefault="00155DEC" w:rsidP="00155DEC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b/>
          <w:bCs/>
          <w:color w:val="000000"/>
          <w:sz w:val="28"/>
          <w:szCs w:val="28"/>
        </w:rPr>
        <w:t>6. Общая физическая подготовка</w:t>
      </w:r>
    </w:p>
    <w:p w:rsidR="00155DEC" w:rsidRPr="00E9613E" w:rsidRDefault="00155DEC" w:rsidP="00155DEC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Теория: Сведения о правильном выполнении физических упражнений и их влиянии на организм.</w:t>
      </w:r>
    </w:p>
    <w:p w:rsidR="00155DEC" w:rsidRPr="00E9613E" w:rsidRDefault="00155DEC" w:rsidP="00155DEC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Практика:</w:t>
      </w:r>
    </w:p>
    <w:p w:rsidR="00155DEC" w:rsidRPr="00E9613E" w:rsidRDefault="00155DEC" w:rsidP="00155DEC">
      <w:pPr>
        <w:shd w:val="clear" w:color="auto" w:fill="FFFFFF"/>
        <w:ind w:left="360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     6.1 Строевые упражнения</w:t>
      </w:r>
    </w:p>
    <w:p w:rsidR="00155DEC" w:rsidRPr="00E9613E" w:rsidRDefault="00155DEC" w:rsidP="00155DEC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Построение и перестроения на месте. Повороты на месте и в движении. Размыкания в строю. Ходьба и бег в строю. Выполнение команды «Лыжи на плечо», «Лыжи под</w:t>
      </w:r>
      <w:r w:rsidRPr="00E9613E">
        <w:rPr>
          <w:color w:val="000000"/>
          <w:sz w:val="28"/>
          <w:szCs w:val="28"/>
          <w:u w:val="single"/>
        </w:rPr>
        <w:t> </w:t>
      </w:r>
      <w:r w:rsidRPr="00E9613E">
        <w:rPr>
          <w:color w:val="000000"/>
          <w:sz w:val="28"/>
          <w:szCs w:val="28"/>
        </w:rPr>
        <w:t>руку», «Лыжи к ноге», «На лыжи становись».</w:t>
      </w:r>
    </w:p>
    <w:p w:rsidR="00155DEC" w:rsidRPr="00E9613E" w:rsidRDefault="00155DEC" w:rsidP="00155DEC">
      <w:pPr>
        <w:shd w:val="clear" w:color="auto" w:fill="FFFFFF"/>
        <w:ind w:firstLine="568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6.2. Общеразвивающие упражнения</w:t>
      </w:r>
    </w:p>
    <w:p w:rsidR="00155DEC" w:rsidRPr="00E9613E" w:rsidRDefault="00155DEC" w:rsidP="00155DEC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6.2.1. Общеразвивающие гимнастические упражнения для развития мышц и костно-связочного аппарата рук и плечевого пояса;</w:t>
      </w:r>
    </w:p>
    <w:p w:rsidR="00155DEC" w:rsidRPr="00E9613E" w:rsidRDefault="00155DEC" w:rsidP="00155DEC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6.2.2. Упражнения для развития мышц туловища;</w:t>
      </w:r>
    </w:p>
    <w:p w:rsidR="00155DEC" w:rsidRPr="00E9613E" w:rsidRDefault="00155DEC" w:rsidP="00155DEC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lastRenderedPageBreak/>
        <w:t>6.2.3. Упражнения для развития мышц и костно-связочного аппарата ног;</w:t>
      </w:r>
    </w:p>
    <w:p w:rsidR="00155DEC" w:rsidRPr="00E9613E" w:rsidRDefault="00155DEC" w:rsidP="00155DEC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6.2.4. Упражнения на растягивание, расслабление и координацию движений.</w:t>
      </w:r>
    </w:p>
    <w:p w:rsidR="00155DEC" w:rsidRPr="00E9613E" w:rsidRDefault="00155DEC" w:rsidP="00155DEC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6.2.5. Упражнения в равновесии;</w:t>
      </w:r>
    </w:p>
    <w:p w:rsidR="00155DEC" w:rsidRPr="00E9613E" w:rsidRDefault="00155DEC" w:rsidP="00155DEC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6.2.6. Легкоатлетические упражнения.</w:t>
      </w:r>
    </w:p>
    <w:p w:rsidR="00155DEC" w:rsidRPr="00E9613E" w:rsidRDefault="00155DEC" w:rsidP="00155DEC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6.2.7. Упражнения на лыжах для развития физических качеств:</w:t>
      </w:r>
    </w:p>
    <w:p w:rsidR="00155DEC" w:rsidRPr="00E9613E" w:rsidRDefault="00155DEC" w:rsidP="00155DEC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b/>
          <w:bCs/>
          <w:color w:val="000000"/>
          <w:sz w:val="28"/>
          <w:szCs w:val="28"/>
        </w:rPr>
        <w:t>7. Подвижные игры</w:t>
      </w:r>
    </w:p>
    <w:p w:rsidR="00155DEC" w:rsidRPr="00E9613E" w:rsidRDefault="00155DEC" w:rsidP="00155DEC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Теория. Правила</w:t>
      </w:r>
      <w:r w:rsidRPr="00E9613E">
        <w:rPr>
          <w:b/>
          <w:bCs/>
          <w:color w:val="000000"/>
          <w:sz w:val="28"/>
          <w:szCs w:val="28"/>
        </w:rPr>
        <w:t> </w:t>
      </w:r>
      <w:r w:rsidRPr="00E9613E">
        <w:rPr>
          <w:color w:val="000000"/>
          <w:sz w:val="28"/>
          <w:szCs w:val="28"/>
        </w:rPr>
        <w:t>игры и техники безопасности</w:t>
      </w:r>
      <w:r w:rsidRPr="00E9613E">
        <w:rPr>
          <w:b/>
          <w:bCs/>
          <w:color w:val="000000"/>
          <w:sz w:val="28"/>
          <w:szCs w:val="28"/>
        </w:rPr>
        <w:t>.</w:t>
      </w:r>
    </w:p>
    <w:p w:rsidR="00155DEC" w:rsidRPr="00E9613E" w:rsidRDefault="00155DEC" w:rsidP="00155DEC">
      <w:pPr>
        <w:shd w:val="clear" w:color="auto" w:fill="FFFFFF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Практика. Игры с мячом. Игры с бегом, с элементами сопротивления, с прыжками, с метанием. Игры на местности. Эстафеты встречные и круговые с преодолением препятствий.</w:t>
      </w:r>
    </w:p>
    <w:p w:rsidR="00155DEC" w:rsidRPr="00E9613E" w:rsidRDefault="00155DEC" w:rsidP="00155DEC">
      <w:pPr>
        <w:shd w:val="clear" w:color="auto" w:fill="FFFFFF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Игры и эстафеты с включением изученных упражнений. Игры и эстафеты с метанием в цель, с прыжками, с включением элементов спортивной игры. Лично-командные игры с ориентированием на местности.</w:t>
      </w:r>
    </w:p>
    <w:p w:rsidR="00155DEC" w:rsidRPr="00E9613E" w:rsidRDefault="00155DEC" w:rsidP="00155DEC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b/>
          <w:bCs/>
          <w:color w:val="000000"/>
          <w:sz w:val="28"/>
          <w:szCs w:val="28"/>
        </w:rPr>
        <w:t>8. Кроссовая подготовка</w:t>
      </w:r>
    </w:p>
    <w:p w:rsidR="00155DEC" w:rsidRPr="00E9613E" w:rsidRDefault="00155DEC" w:rsidP="00155DEC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Теория.</w:t>
      </w:r>
      <w:r w:rsidRPr="00E9613E">
        <w:rPr>
          <w:b/>
          <w:bCs/>
          <w:color w:val="000000"/>
          <w:sz w:val="28"/>
          <w:szCs w:val="28"/>
        </w:rPr>
        <w:t> </w:t>
      </w:r>
      <w:r w:rsidRPr="00E9613E">
        <w:rPr>
          <w:color w:val="000000"/>
          <w:sz w:val="28"/>
          <w:szCs w:val="28"/>
        </w:rPr>
        <w:t>Техника выполнения бега, обучение правильному дыханию. Обучение самоконтролю.</w:t>
      </w:r>
    </w:p>
    <w:p w:rsidR="00155DEC" w:rsidRPr="00E9613E" w:rsidRDefault="00155DEC" w:rsidP="00155DEC">
      <w:pPr>
        <w:shd w:val="clear" w:color="auto" w:fill="FFFFFF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Практика: Быстрая ходьба и бег по пересеченной местности</w:t>
      </w:r>
    </w:p>
    <w:p w:rsidR="00155DEC" w:rsidRPr="00E9613E" w:rsidRDefault="00155DEC" w:rsidP="00155DEC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b/>
          <w:bCs/>
          <w:color w:val="000000"/>
          <w:sz w:val="28"/>
          <w:szCs w:val="28"/>
        </w:rPr>
        <w:t xml:space="preserve">9. Контрольные проверки, </w:t>
      </w:r>
      <w:proofErr w:type="gramStart"/>
      <w:r w:rsidRPr="00E9613E">
        <w:rPr>
          <w:b/>
          <w:bCs/>
          <w:color w:val="000000"/>
          <w:sz w:val="28"/>
          <w:szCs w:val="28"/>
        </w:rPr>
        <w:t>соревнования ,спортивные</w:t>
      </w:r>
      <w:proofErr w:type="gramEnd"/>
      <w:r w:rsidRPr="00E9613E">
        <w:rPr>
          <w:b/>
          <w:bCs/>
          <w:color w:val="000000"/>
          <w:sz w:val="28"/>
          <w:szCs w:val="28"/>
        </w:rPr>
        <w:t xml:space="preserve"> турниры и праздники.</w:t>
      </w:r>
    </w:p>
    <w:p w:rsidR="00155DEC" w:rsidRPr="00E9613E" w:rsidRDefault="00155DEC" w:rsidP="00155DEC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Теория: Изучение положений о соревнованиях</w:t>
      </w:r>
      <w:r w:rsidRPr="00E9613E">
        <w:rPr>
          <w:b/>
          <w:bCs/>
          <w:color w:val="000000"/>
          <w:sz w:val="28"/>
          <w:szCs w:val="28"/>
        </w:rPr>
        <w:t>.</w:t>
      </w:r>
    </w:p>
    <w:p w:rsidR="00CC4B7D" w:rsidRPr="00E9613E" w:rsidRDefault="00CC4B7D" w:rsidP="00FF1A4B">
      <w:pPr>
        <w:ind w:left="360"/>
        <w:jc w:val="both"/>
        <w:rPr>
          <w:sz w:val="28"/>
          <w:szCs w:val="28"/>
        </w:rPr>
      </w:pPr>
    </w:p>
    <w:p w:rsidR="00155DEC" w:rsidRPr="00E9613E" w:rsidRDefault="00155DEC" w:rsidP="008F18AB">
      <w:pPr>
        <w:shd w:val="clear" w:color="auto" w:fill="FFFFFF"/>
        <w:spacing w:before="100" w:beforeAutospacing="1" w:after="100" w:afterAutospacing="1"/>
        <w:ind w:left="928" w:right="466"/>
        <w:jc w:val="center"/>
        <w:rPr>
          <w:color w:val="000000"/>
          <w:sz w:val="28"/>
          <w:szCs w:val="28"/>
        </w:rPr>
      </w:pPr>
      <w:r w:rsidRPr="00E9613E">
        <w:rPr>
          <w:rStyle w:val="c12"/>
          <w:b/>
          <w:bCs/>
          <w:color w:val="000000"/>
          <w:sz w:val="28"/>
          <w:szCs w:val="28"/>
        </w:rPr>
        <w:t>Учебный план</w:t>
      </w:r>
    </w:p>
    <w:tbl>
      <w:tblPr>
        <w:tblW w:w="1222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8908"/>
        <w:gridCol w:w="2387"/>
      </w:tblGrid>
      <w:tr w:rsidR="00155DEC" w:rsidRPr="00E9613E" w:rsidTr="00155DEC">
        <w:trPr>
          <w:trHeight w:val="41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12"/>
                <w:b/>
                <w:bCs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12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155DEC" w:rsidRPr="00E9613E" w:rsidTr="00155DEC">
        <w:trPr>
          <w:trHeight w:val="41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12"/>
                <w:b/>
                <w:bCs/>
                <w:color w:val="000000"/>
                <w:sz w:val="28"/>
                <w:szCs w:val="28"/>
              </w:rPr>
              <w:t>Теоретическая часть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rPr>
                <w:color w:val="000000"/>
                <w:sz w:val="28"/>
                <w:szCs w:val="28"/>
              </w:rPr>
            </w:pPr>
          </w:p>
        </w:tc>
      </w:tr>
      <w:tr w:rsidR="00155DEC" w:rsidRPr="00E9613E" w:rsidTr="00155DEC">
        <w:trPr>
          <w:trHeight w:val="41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Вводное занятия Техника безопасности на занятиях лыжной подготовкой. Физическая культура и спорт в России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6C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</w:tr>
      <w:tr w:rsidR="00155DEC" w:rsidRPr="00E9613E" w:rsidTr="00155DEC">
        <w:trPr>
          <w:trHeight w:val="44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Краткое историческое сведения о возникновении и развитии физической культуры и спорта в России. История развития лыжного спорта. Популярность лыжных гонок в России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</w:tr>
      <w:tr w:rsidR="00155DEC" w:rsidRPr="00E9613E" w:rsidTr="00155DEC">
        <w:trPr>
          <w:trHeight w:val="44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Гигиена спортсмена и врачебный контроль.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</w:tr>
      <w:tr w:rsidR="00155DEC" w:rsidRPr="00E9613E" w:rsidTr="00155DEC">
        <w:trPr>
          <w:trHeight w:val="41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Влияние физических упражнений на организм занимающихся.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6C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</w:tr>
      <w:tr w:rsidR="00155DEC" w:rsidRPr="00E9613E" w:rsidTr="00155DEC">
        <w:trPr>
          <w:trHeight w:val="41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Техника безопасности на занятиях лыжной подготовкой.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</w:tr>
      <w:tr w:rsidR="00155DEC" w:rsidRPr="00E9613E" w:rsidTr="00155DEC">
        <w:trPr>
          <w:trHeight w:val="44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Лыжный инвентарь, мази и смазка лыж.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6C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</w:tr>
      <w:tr w:rsidR="00155DEC" w:rsidRPr="00E9613E" w:rsidTr="00155DEC">
        <w:trPr>
          <w:trHeight w:val="41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Краткая характеристика техники лыжных ходов.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</w:tr>
      <w:tr w:rsidR="00155DEC" w:rsidRPr="00E9613E" w:rsidTr="00155DEC">
        <w:trPr>
          <w:trHeight w:val="44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Правила проведения соревнований по лыжным гонкам.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6C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</w:tr>
      <w:tr w:rsidR="00155DEC" w:rsidRPr="00E9613E" w:rsidTr="00155DEC">
        <w:trPr>
          <w:trHeight w:val="29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Значение и способы закаливания.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</w:tr>
      <w:tr w:rsidR="00155DEC" w:rsidRPr="00E9613E" w:rsidTr="00155DEC">
        <w:trPr>
          <w:trHeight w:val="29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Инструкторская и судейская практика.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6C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</w:tr>
      <w:tr w:rsidR="00155DEC" w:rsidRPr="00E9613E" w:rsidTr="00155DEC">
        <w:trPr>
          <w:trHeight w:val="29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color w:val="000000"/>
                <w:sz w:val="28"/>
                <w:szCs w:val="28"/>
              </w:rPr>
              <w:t>Значение и организация самоконтроля на тренировочном занятии и дома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6C27FF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</w:tr>
      <w:tr w:rsidR="00155DEC" w:rsidRPr="00E9613E" w:rsidTr="00155DEC">
        <w:trPr>
          <w:trHeight w:val="29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12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12"/>
                <w:b/>
                <w:bCs/>
                <w:color w:val="000000"/>
                <w:sz w:val="28"/>
                <w:szCs w:val="28"/>
              </w:rPr>
              <w:t>2</w:t>
            </w:r>
            <w:r w:rsidR="006C27FF" w:rsidRPr="00E9613E">
              <w:rPr>
                <w:rStyle w:val="c12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55DEC" w:rsidRPr="00E9613E" w:rsidTr="00155DEC">
        <w:trPr>
          <w:trHeight w:val="41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12"/>
                <w:b/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rPr>
                <w:color w:val="000000"/>
                <w:sz w:val="28"/>
                <w:szCs w:val="28"/>
              </w:rPr>
            </w:pPr>
          </w:p>
        </w:tc>
      </w:tr>
      <w:tr w:rsidR="00155DEC" w:rsidRPr="00E9613E" w:rsidTr="00155DEC">
        <w:trPr>
          <w:trHeight w:val="44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012872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sz w:val="28"/>
                <w:szCs w:val="28"/>
              </w:rPr>
              <w:t>11</w:t>
            </w:r>
          </w:p>
        </w:tc>
      </w:tr>
      <w:tr w:rsidR="00155DEC" w:rsidRPr="00E9613E" w:rsidTr="00155DEC">
        <w:trPr>
          <w:trHeight w:val="41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Специальная физическая подготовка.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012872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sz w:val="28"/>
                <w:szCs w:val="28"/>
              </w:rPr>
              <w:t>11</w:t>
            </w:r>
          </w:p>
        </w:tc>
      </w:tr>
      <w:tr w:rsidR="00155DEC" w:rsidRPr="00E9613E" w:rsidTr="00155DEC">
        <w:trPr>
          <w:trHeight w:val="41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Техническая подготовка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8F18AB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sz w:val="28"/>
                <w:szCs w:val="28"/>
              </w:rPr>
              <w:t>12</w:t>
            </w:r>
          </w:p>
        </w:tc>
      </w:tr>
      <w:tr w:rsidR="00155DEC" w:rsidRPr="00E9613E" w:rsidTr="00155DEC">
        <w:trPr>
          <w:trHeight w:val="44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color w:val="000000"/>
                <w:sz w:val="28"/>
                <w:szCs w:val="28"/>
              </w:rPr>
              <w:t>Контрольные упражнения и соревнования.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012872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3"/>
                <w:sz w:val="28"/>
                <w:szCs w:val="28"/>
              </w:rPr>
              <w:t>12</w:t>
            </w:r>
          </w:p>
        </w:tc>
      </w:tr>
      <w:tr w:rsidR="00155DEC" w:rsidRPr="00E9613E" w:rsidTr="00155DEC">
        <w:trPr>
          <w:trHeight w:val="24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12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8F18AB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12"/>
                <w:b/>
                <w:bCs/>
                <w:sz w:val="28"/>
                <w:szCs w:val="28"/>
              </w:rPr>
              <w:t>46</w:t>
            </w:r>
          </w:p>
        </w:tc>
      </w:tr>
      <w:tr w:rsidR="00155DEC" w:rsidRPr="00E9613E" w:rsidTr="00155DEC">
        <w:trPr>
          <w:trHeight w:val="18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155DEC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12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55DEC" w:rsidRPr="00E9613E" w:rsidRDefault="00012872">
            <w:pPr>
              <w:pStyle w:val="c3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9613E">
              <w:rPr>
                <w:rStyle w:val="c12"/>
                <w:b/>
                <w:bCs/>
                <w:sz w:val="28"/>
                <w:szCs w:val="28"/>
              </w:rPr>
              <w:t>68</w:t>
            </w:r>
          </w:p>
        </w:tc>
      </w:tr>
    </w:tbl>
    <w:p w:rsidR="00E67F79" w:rsidRPr="00E9613E" w:rsidRDefault="00E67F79" w:rsidP="00E67F79">
      <w:pPr>
        <w:widowControl w:val="0"/>
        <w:tabs>
          <w:tab w:val="left" w:pos="9639"/>
        </w:tabs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CC4B7D" w:rsidRPr="00E9613E" w:rsidRDefault="00CC4B7D" w:rsidP="008F18AB">
      <w:pPr>
        <w:pStyle w:val="c0"/>
        <w:numPr>
          <w:ilvl w:val="1"/>
          <w:numId w:val="14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9613E">
        <w:rPr>
          <w:rStyle w:val="c12"/>
          <w:b/>
          <w:bCs/>
          <w:color w:val="000000"/>
          <w:sz w:val="28"/>
          <w:szCs w:val="28"/>
        </w:rPr>
        <w:t>Планируемые результаты.</w:t>
      </w:r>
    </w:p>
    <w:p w:rsidR="00CC4B7D" w:rsidRPr="00E9613E" w:rsidRDefault="00CC4B7D" w:rsidP="00CC4B7D">
      <w:pPr>
        <w:pStyle w:val="c23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13E">
        <w:rPr>
          <w:rStyle w:val="c100"/>
          <w:i/>
          <w:iCs/>
          <w:color w:val="000000"/>
          <w:sz w:val="28"/>
          <w:szCs w:val="28"/>
          <w:u w:val="single"/>
        </w:rPr>
        <w:t>Предметные</w:t>
      </w:r>
    </w:p>
    <w:p w:rsidR="00CC4B7D" w:rsidRPr="00E9613E" w:rsidRDefault="00CC4B7D" w:rsidP="00CC4B7D">
      <w:pPr>
        <w:numPr>
          <w:ilvl w:val="0"/>
          <w:numId w:val="11"/>
        </w:numPr>
        <w:shd w:val="clear" w:color="auto" w:fill="FFFFFF"/>
        <w:spacing w:before="30" w:after="30"/>
        <w:ind w:left="0" w:right="474"/>
        <w:rPr>
          <w:color w:val="000000"/>
          <w:sz w:val="28"/>
          <w:szCs w:val="28"/>
        </w:rPr>
      </w:pPr>
      <w:r w:rsidRPr="00E9613E">
        <w:rPr>
          <w:rStyle w:val="c3"/>
          <w:color w:val="000000"/>
          <w:sz w:val="28"/>
          <w:szCs w:val="28"/>
        </w:rPr>
        <w:t>устойчивый интерес к занятиям физической культурой, различным видам (или какому-либо виду) спортивной деятельности (лыжными гонками);</w:t>
      </w:r>
    </w:p>
    <w:p w:rsidR="00CC4B7D" w:rsidRPr="00E9613E" w:rsidRDefault="00CC4B7D" w:rsidP="00CC4B7D">
      <w:pPr>
        <w:numPr>
          <w:ilvl w:val="0"/>
          <w:numId w:val="11"/>
        </w:numPr>
        <w:shd w:val="clear" w:color="auto" w:fill="FFFFFF"/>
        <w:spacing w:before="30" w:after="30"/>
        <w:ind w:left="-2"/>
        <w:rPr>
          <w:color w:val="000000"/>
          <w:sz w:val="28"/>
          <w:szCs w:val="28"/>
        </w:rPr>
      </w:pPr>
      <w:r w:rsidRPr="00E9613E">
        <w:rPr>
          <w:rStyle w:val="c3"/>
          <w:color w:val="000000"/>
          <w:sz w:val="28"/>
          <w:szCs w:val="28"/>
        </w:rPr>
        <w:lastRenderedPageBreak/>
        <w:t>общее понятие о значении спорта в жизни человека,</w:t>
      </w:r>
    </w:p>
    <w:p w:rsidR="00CC4B7D" w:rsidRPr="00E9613E" w:rsidRDefault="00CC4B7D" w:rsidP="00CC4B7D">
      <w:pPr>
        <w:numPr>
          <w:ilvl w:val="0"/>
          <w:numId w:val="11"/>
        </w:numPr>
        <w:shd w:val="clear" w:color="auto" w:fill="FFFFFF"/>
        <w:spacing w:before="30" w:after="30"/>
        <w:ind w:left="0" w:right="474"/>
        <w:jc w:val="both"/>
        <w:rPr>
          <w:color w:val="000000"/>
          <w:sz w:val="28"/>
          <w:szCs w:val="28"/>
        </w:rPr>
      </w:pPr>
      <w:r w:rsidRPr="00E9613E">
        <w:rPr>
          <w:rStyle w:val="c3"/>
          <w:color w:val="000000"/>
          <w:sz w:val="28"/>
          <w:szCs w:val="28"/>
        </w:rPr>
        <w:t>знание основных видов передвижений на лыжах, общее представление о значимости занятиями лыжными гонками</w:t>
      </w:r>
    </w:p>
    <w:p w:rsidR="00CC4B7D" w:rsidRPr="00E9613E" w:rsidRDefault="00CC4B7D" w:rsidP="00CC4B7D">
      <w:pPr>
        <w:numPr>
          <w:ilvl w:val="0"/>
          <w:numId w:val="11"/>
        </w:numPr>
        <w:shd w:val="clear" w:color="auto" w:fill="FFFFFF"/>
        <w:spacing w:before="30" w:after="30"/>
        <w:ind w:left="0" w:right="462"/>
        <w:jc w:val="both"/>
        <w:rPr>
          <w:color w:val="000000"/>
          <w:sz w:val="28"/>
          <w:szCs w:val="28"/>
        </w:rPr>
      </w:pPr>
      <w:r w:rsidRPr="00E9613E">
        <w:rPr>
          <w:rStyle w:val="c3"/>
          <w:color w:val="000000"/>
          <w:sz w:val="28"/>
          <w:szCs w:val="28"/>
        </w:rPr>
        <w:t>элементарные умения и навыки в различных видах физкультурно- спортивной деятельности, умение организовывать и проводить подвижные игры.</w:t>
      </w:r>
    </w:p>
    <w:p w:rsidR="00CC4B7D" w:rsidRPr="00E9613E" w:rsidRDefault="00CC4B7D" w:rsidP="00CC4B7D">
      <w:pPr>
        <w:numPr>
          <w:ilvl w:val="0"/>
          <w:numId w:val="11"/>
        </w:numPr>
        <w:shd w:val="clear" w:color="auto" w:fill="FFFFFF"/>
        <w:spacing w:before="30" w:after="30"/>
        <w:ind w:left="0" w:right="474"/>
        <w:jc w:val="both"/>
        <w:rPr>
          <w:color w:val="000000"/>
          <w:sz w:val="28"/>
          <w:szCs w:val="28"/>
        </w:rPr>
      </w:pPr>
      <w:r w:rsidRPr="00E9613E">
        <w:rPr>
          <w:rStyle w:val="c3"/>
          <w:color w:val="000000"/>
          <w:sz w:val="28"/>
          <w:szCs w:val="28"/>
        </w:rPr>
        <w:t>по истечении срока обучения (1 год) по программе «Лыжные гонки», получив знания и навыки, занимающиеся имеют возможность применить их в различных спортивных, физкультурных направлениях.</w:t>
      </w:r>
    </w:p>
    <w:p w:rsidR="00CC4B7D" w:rsidRPr="00E9613E" w:rsidRDefault="00CC4B7D" w:rsidP="00CC4B7D">
      <w:pPr>
        <w:pStyle w:val="c1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13E">
        <w:rPr>
          <w:rStyle w:val="c100"/>
          <w:i/>
          <w:iCs/>
          <w:color w:val="000000"/>
          <w:sz w:val="28"/>
          <w:szCs w:val="28"/>
          <w:u w:val="single"/>
        </w:rPr>
        <w:t>Личностные</w:t>
      </w:r>
    </w:p>
    <w:p w:rsidR="00CC4B7D" w:rsidRPr="00E9613E" w:rsidRDefault="00CC4B7D" w:rsidP="00CC4B7D">
      <w:pPr>
        <w:numPr>
          <w:ilvl w:val="0"/>
          <w:numId w:val="12"/>
        </w:numPr>
        <w:shd w:val="clear" w:color="auto" w:fill="FFFFFF"/>
        <w:spacing w:before="30" w:after="30"/>
        <w:ind w:left="0" w:right="464"/>
        <w:jc w:val="both"/>
        <w:rPr>
          <w:color w:val="000000"/>
          <w:sz w:val="28"/>
          <w:szCs w:val="28"/>
        </w:rPr>
      </w:pPr>
      <w:r w:rsidRPr="00E9613E">
        <w:rPr>
          <w:rStyle w:val="c3"/>
          <w:color w:val="000000"/>
          <w:sz w:val="28"/>
          <w:szCs w:val="28"/>
        </w:rPr>
        <w:t>Занимающиеся по данной программе участвуют в районных, городских, всероссийских соревнованиях, турнирах различного уровня; участвуют в мероприятиях школы; участвуют в конкурсах технической подготовки, а также знакомятся с работой других детских команд, что безусловно, расширяет кругозор детей, развивает их, будит инициативу и стремление к самосовершенствованию.</w:t>
      </w:r>
    </w:p>
    <w:p w:rsidR="00CC4B7D" w:rsidRPr="00E9613E" w:rsidRDefault="00CC4B7D" w:rsidP="00CC4B7D">
      <w:pPr>
        <w:pStyle w:val="c1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613E">
        <w:rPr>
          <w:rStyle w:val="c100"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</w:p>
    <w:p w:rsidR="00CC4B7D" w:rsidRPr="00E9613E" w:rsidRDefault="00CC4B7D" w:rsidP="00CC4B7D">
      <w:pPr>
        <w:numPr>
          <w:ilvl w:val="0"/>
          <w:numId w:val="13"/>
        </w:numPr>
        <w:shd w:val="clear" w:color="auto" w:fill="FFFFFF"/>
        <w:spacing w:before="30" w:after="30"/>
        <w:ind w:left="0" w:right="464"/>
        <w:jc w:val="both"/>
        <w:rPr>
          <w:color w:val="000000"/>
          <w:sz w:val="28"/>
          <w:szCs w:val="28"/>
        </w:rPr>
      </w:pPr>
      <w:r w:rsidRPr="00E9613E">
        <w:rPr>
          <w:rStyle w:val="c3"/>
          <w:color w:val="000000"/>
          <w:sz w:val="28"/>
          <w:szCs w:val="28"/>
        </w:rPr>
        <w:t>участие в соревнованиях различных видов спорта, выступая за школу, участие в соревнованиях городского массового уровня и др.;</w:t>
      </w:r>
    </w:p>
    <w:p w:rsidR="00CC4B7D" w:rsidRPr="00E9613E" w:rsidRDefault="00CC4B7D" w:rsidP="00CC4B7D">
      <w:pPr>
        <w:numPr>
          <w:ilvl w:val="0"/>
          <w:numId w:val="13"/>
        </w:numPr>
        <w:shd w:val="clear" w:color="auto" w:fill="FFFFFF"/>
        <w:spacing w:before="30" w:after="30"/>
        <w:ind w:left="76" w:right="466"/>
        <w:jc w:val="both"/>
        <w:rPr>
          <w:color w:val="000000"/>
          <w:sz w:val="28"/>
          <w:szCs w:val="28"/>
        </w:rPr>
      </w:pPr>
      <w:r w:rsidRPr="00E9613E">
        <w:rPr>
          <w:rStyle w:val="c3"/>
          <w:color w:val="000000"/>
          <w:sz w:val="28"/>
          <w:szCs w:val="28"/>
        </w:rPr>
        <w:t>продуктивное сотрудничество (общение, взаимодействие) со сверстниками при решении различных физкультурно-спортивных задач.</w:t>
      </w:r>
    </w:p>
    <w:p w:rsidR="00F055EA" w:rsidRPr="00E9613E" w:rsidRDefault="00F055EA" w:rsidP="00586677">
      <w:pPr>
        <w:jc w:val="center"/>
        <w:rPr>
          <w:sz w:val="28"/>
          <w:szCs w:val="28"/>
        </w:rPr>
      </w:pPr>
    </w:p>
    <w:p w:rsidR="00F055EA" w:rsidRPr="00E9613E" w:rsidRDefault="00F055EA" w:rsidP="00586677">
      <w:pPr>
        <w:jc w:val="center"/>
        <w:rPr>
          <w:sz w:val="28"/>
          <w:szCs w:val="28"/>
        </w:rPr>
      </w:pPr>
    </w:p>
    <w:p w:rsidR="00F055EA" w:rsidRPr="00E9613E" w:rsidRDefault="00F055EA" w:rsidP="00586677">
      <w:pPr>
        <w:jc w:val="center"/>
        <w:rPr>
          <w:sz w:val="28"/>
          <w:szCs w:val="28"/>
        </w:rPr>
      </w:pPr>
    </w:p>
    <w:p w:rsidR="00674A1F" w:rsidRPr="00E9613E" w:rsidRDefault="00674A1F" w:rsidP="00674A1F">
      <w:pPr>
        <w:pStyle w:val="a3"/>
        <w:keepNext/>
        <w:ind w:left="139" w:right="54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E9613E">
        <w:rPr>
          <w:rFonts w:ascii="Times New Roman" w:hAnsi="Times New Roman"/>
          <w:b/>
          <w:sz w:val="28"/>
          <w:szCs w:val="28"/>
        </w:rPr>
        <w:t>2.Комплекс организационно-педагогических условий</w:t>
      </w:r>
    </w:p>
    <w:p w:rsidR="00674A1F" w:rsidRPr="00E9613E" w:rsidRDefault="00674A1F" w:rsidP="00674A1F">
      <w:pPr>
        <w:pStyle w:val="a3"/>
        <w:keepNext/>
        <w:numPr>
          <w:ilvl w:val="0"/>
          <w:numId w:val="17"/>
        </w:numPr>
        <w:spacing w:before="100" w:beforeAutospacing="1" w:after="0" w:afterAutospacing="1" w:line="240" w:lineRule="auto"/>
        <w:ind w:right="54"/>
        <w:contextualSpacing w:val="0"/>
        <w:outlineLvl w:val="4"/>
        <w:rPr>
          <w:rFonts w:ascii="Times New Roman" w:hAnsi="Times New Roman"/>
          <w:b/>
          <w:sz w:val="28"/>
          <w:szCs w:val="28"/>
        </w:rPr>
      </w:pPr>
      <w:r w:rsidRPr="00E9613E">
        <w:rPr>
          <w:rFonts w:ascii="Times New Roman" w:hAnsi="Times New Roman"/>
          <w:b/>
          <w:sz w:val="28"/>
          <w:szCs w:val="28"/>
        </w:rPr>
        <w:t>2.1. Календарный учебный график</w:t>
      </w:r>
    </w:p>
    <w:p w:rsidR="00674A1F" w:rsidRPr="00E9613E" w:rsidRDefault="00674A1F" w:rsidP="00674A1F">
      <w:pPr>
        <w:pStyle w:val="a3"/>
        <w:numPr>
          <w:ilvl w:val="0"/>
          <w:numId w:val="17"/>
        </w:numPr>
        <w:spacing w:before="100" w:beforeAutospacing="1" w:after="0" w:afterAutospacing="1" w:line="240" w:lineRule="auto"/>
        <w:contextualSpacing w:val="0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120" w:type="dxa"/>
        <w:tblLayout w:type="fixed"/>
        <w:tblCellMar>
          <w:top w:w="9" w:type="dxa"/>
          <w:left w:w="120" w:type="dxa"/>
          <w:right w:w="66" w:type="dxa"/>
        </w:tblCellMar>
        <w:tblLook w:val="04A0" w:firstRow="1" w:lastRow="0" w:firstColumn="1" w:lastColumn="0" w:noHBand="0" w:noVBand="1"/>
      </w:tblPr>
      <w:tblGrid>
        <w:gridCol w:w="1659"/>
        <w:gridCol w:w="1773"/>
        <w:gridCol w:w="1326"/>
        <w:gridCol w:w="1427"/>
        <w:gridCol w:w="1324"/>
        <w:gridCol w:w="2151"/>
        <w:gridCol w:w="1397"/>
      </w:tblGrid>
      <w:tr w:rsidR="00674A1F" w:rsidRPr="00E9613E" w:rsidTr="001F5643">
        <w:trPr>
          <w:trHeight w:val="425"/>
        </w:trPr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1F" w:rsidRPr="00E9613E" w:rsidRDefault="00674A1F" w:rsidP="001F5643">
            <w:pPr>
              <w:ind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Год обучения по</w:t>
            </w:r>
          </w:p>
          <w:p w:rsidR="00674A1F" w:rsidRPr="00E9613E" w:rsidRDefault="00674A1F" w:rsidP="001F5643">
            <w:pPr>
              <w:ind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программе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1F" w:rsidRPr="00E9613E" w:rsidRDefault="00674A1F" w:rsidP="001F5643">
            <w:pPr>
              <w:ind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1F" w:rsidRPr="00E9613E" w:rsidRDefault="00674A1F" w:rsidP="001F5643">
            <w:pPr>
              <w:ind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Кол-во учебных часов</w:t>
            </w:r>
          </w:p>
        </w:tc>
        <w:tc>
          <w:tcPr>
            <w:tcW w:w="2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1F" w:rsidRPr="00E9613E" w:rsidRDefault="00674A1F" w:rsidP="001F5643">
            <w:pPr>
              <w:ind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Режим занятий</w:t>
            </w:r>
          </w:p>
          <w:p w:rsidR="00674A1F" w:rsidRPr="00E9613E" w:rsidRDefault="00674A1F" w:rsidP="001F5643">
            <w:pPr>
              <w:ind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>(периодичность и</w:t>
            </w:r>
          </w:p>
          <w:p w:rsidR="00674A1F" w:rsidRPr="00E9613E" w:rsidRDefault="00674A1F" w:rsidP="001F5643">
            <w:pPr>
              <w:ind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продолжительность)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1F" w:rsidRPr="00E9613E" w:rsidRDefault="00674A1F" w:rsidP="001F5643">
            <w:pPr>
              <w:ind w:right="7"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 xml:space="preserve">Сроки </w:t>
            </w:r>
          </w:p>
          <w:p w:rsidR="00674A1F" w:rsidRPr="00E9613E" w:rsidRDefault="00674A1F" w:rsidP="001F5643">
            <w:pPr>
              <w:ind w:right="7"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 xml:space="preserve">проведения  </w:t>
            </w:r>
          </w:p>
          <w:p w:rsidR="00674A1F" w:rsidRPr="00E9613E" w:rsidRDefault="00674A1F" w:rsidP="001F5643">
            <w:pPr>
              <w:ind w:right="7"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аттестации</w:t>
            </w:r>
          </w:p>
        </w:tc>
      </w:tr>
      <w:tr w:rsidR="00674A1F" w:rsidRPr="00E9613E" w:rsidTr="001F5643">
        <w:trPr>
          <w:trHeight w:val="1193"/>
        </w:trPr>
        <w:tc>
          <w:tcPr>
            <w:tcW w:w="16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A1F" w:rsidRPr="00E9613E" w:rsidRDefault="00674A1F" w:rsidP="001F5643">
            <w:pPr>
              <w:ind w:hanging="2"/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1F" w:rsidRPr="00E9613E" w:rsidRDefault="00674A1F" w:rsidP="001F5643">
            <w:pPr>
              <w:ind w:right="1"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Дата начала обучения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1F" w:rsidRPr="00E9613E" w:rsidRDefault="00674A1F" w:rsidP="001F5643">
            <w:pPr>
              <w:ind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Дата окончания обучения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1F" w:rsidRPr="00E9613E" w:rsidRDefault="00674A1F" w:rsidP="001F5643">
            <w:pPr>
              <w:ind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Всего учебных недель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A1F" w:rsidRPr="00E9613E" w:rsidRDefault="00674A1F" w:rsidP="001F5643">
            <w:pPr>
              <w:ind w:hanging="2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4A1F" w:rsidRPr="00E9613E" w:rsidRDefault="00674A1F" w:rsidP="001F5643">
            <w:pPr>
              <w:ind w:hanging="2"/>
              <w:jc w:val="center"/>
              <w:rPr>
                <w:sz w:val="28"/>
                <w:szCs w:val="28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1F" w:rsidRPr="00E9613E" w:rsidRDefault="00674A1F" w:rsidP="001F5643">
            <w:pPr>
              <w:ind w:hanging="2"/>
              <w:jc w:val="center"/>
              <w:rPr>
                <w:sz w:val="28"/>
                <w:szCs w:val="28"/>
              </w:rPr>
            </w:pPr>
          </w:p>
        </w:tc>
      </w:tr>
      <w:tr w:rsidR="00674A1F" w:rsidRPr="00E9613E" w:rsidTr="001F5643">
        <w:trPr>
          <w:trHeight w:val="2496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1F" w:rsidRPr="00E9613E" w:rsidRDefault="00674A1F" w:rsidP="001F5643">
            <w:pPr>
              <w:ind w:left="1" w:right="54" w:hanging="3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>9 месяцев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1F" w:rsidRPr="00E9613E" w:rsidRDefault="00674A1F" w:rsidP="001F5643">
            <w:pPr>
              <w:ind w:left="1" w:right="56" w:hanging="3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1F" w:rsidRPr="00E9613E" w:rsidRDefault="00674A1F" w:rsidP="001F5643">
            <w:pPr>
              <w:ind w:left="1" w:right="60" w:hanging="3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Май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1F" w:rsidRPr="00E9613E" w:rsidRDefault="00674A1F" w:rsidP="001F5643">
            <w:pPr>
              <w:ind w:left="1" w:right="59" w:hanging="3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34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1F" w:rsidRPr="00E9613E" w:rsidRDefault="00674A1F" w:rsidP="001F5643">
            <w:pPr>
              <w:ind w:left="1" w:right="56" w:hanging="3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68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1F" w:rsidRPr="00E9613E" w:rsidRDefault="00674A1F" w:rsidP="001F5643">
            <w:pPr>
              <w:ind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 раз в неделю</w:t>
            </w:r>
          </w:p>
          <w:p w:rsidR="00674A1F" w:rsidRPr="00E9613E" w:rsidRDefault="00674A1F" w:rsidP="001F5643">
            <w:pPr>
              <w:ind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 по 1</w:t>
            </w:r>
          </w:p>
          <w:p w:rsidR="00674A1F" w:rsidRPr="00E9613E" w:rsidRDefault="00674A1F" w:rsidP="001F5643">
            <w:pPr>
              <w:ind w:right="59"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часу,</w:t>
            </w:r>
          </w:p>
          <w:p w:rsidR="00674A1F" w:rsidRPr="00E9613E" w:rsidRDefault="00674A1F" w:rsidP="001F5643">
            <w:pPr>
              <w:ind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продолжи-</w:t>
            </w:r>
          </w:p>
          <w:p w:rsidR="00674A1F" w:rsidRPr="00E9613E" w:rsidRDefault="00674A1F" w:rsidP="001F5643">
            <w:pPr>
              <w:ind w:hanging="2"/>
              <w:jc w:val="center"/>
              <w:rPr>
                <w:sz w:val="28"/>
                <w:szCs w:val="28"/>
              </w:rPr>
            </w:pPr>
            <w:proofErr w:type="spellStart"/>
            <w:r w:rsidRPr="00E9613E">
              <w:rPr>
                <w:sz w:val="28"/>
                <w:szCs w:val="28"/>
              </w:rPr>
              <w:t>тельность</w:t>
            </w:r>
            <w:proofErr w:type="spellEnd"/>
            <w:r w:rsidRPr="00E9613E">
              <w:rPr>
                <w:sz w:val="28"/>
                <w:szCs w:val="28"/>
              </w:rPr>
              <w:t xml:space="preserve"> 40 минут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A1F" w:rsidRPr="00E9613E" w:rsidRDefault="00674A1F" w:rsidP="001F5643">
            <w:pPr>
              <w:ind w:right="58"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Сентябрь</w:t>
            </w:r>
          </w:p>
          <w:p w:rsidR="00674A1F" w:rsidRPr="00E9613E" w:rsidRDefault="00674A1F" w:rsidP="001F5643">
            <w:pPr>
              <w:ind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(промежуточная) </w:t>
            </w:r>
          </w:p>
          <w:p w:rsidR="00674A1F" w:rsidRPr="00E9613E" w:rsidRDefault="00674A1F" w:rsidP="001F5643">
            <w:pPr>
              <w:ind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Май</w:t>
            </w:r>
          </w:p>
          <w:p w:rsidR="00674A1F" w:rsidRPr="00E9613E" w:rsidRDefault="00674A1F" w:rsidP="001F5643">
            <w:pPr>
              <w:ind w:hanging="2"/>
              <w:jc w:val="center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(итоговый контроль)</w:t>
            </w:r>
          </w:p>
        </w:tc>
      </w:tr>
    </w:tbl>
    <w:p w:rsidR="00674A1F" w:rsidRPr="00E9613E" w:rsidRDefault="00674A1F" w:rsidP="00674A1F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contextualSpacing w:val="0"/>
        <w:rPr>
          <w:rFonts w:ascii="Times New Roman" w:hAnsi="Times New Roman"/>
          <w:sz w:val="28"/>
          <w:szCs w:val="28"/>
        </w:rPr>
      </w:pPr>
    </w:p>
    <w:p w:rsidR="00674A1F" w:rsidRPr="00E9613E" w:rsidRDefault="00674A1F" w:rsidP="00674A1F">
      <w:pPr>
        <w:pStyle w:val="a3"/>
        <w:keepNext/>
        <w:numPr>
          <w:ilvl w:val="0"/>
          <w:numId w:val="17"/>
        </w:numPr>
        <w:spacing w:before="100" w:beforeAutospacing="1" w:after="0" w:afterAutospacing="1" w:line="240" w:lineRule="auto"/>
        <w:contextualSpacing w:val="0"/>
        <w:outlineLvl w:val="3"/>
        <w:rPr>
          <w:rFonts w:ascii="Times New Roman" w:hAnsi="Times New Roman"/>
          <w:b/>
          <w:sz w:val="28"/>
          <w:szCs w:val="28"/>
        </w:rPr>
      </w:pPr>
      <w:r w:rsidRPr="00E9613E">
        <w:rPr>
          <w:rFonts w:ascii="Times New Roman" w:hAnsi="Times New Roman"/>
          <w:b/>
          <w:sz w:val="28"/>
          <w:szCs w:val="28"/>
        </w:rPr>
        <w:t>2.2. Формы аттестации/контроля</w:t>
      </w:r>
    </w:p>
    <w:p w:rsidR="00F055EA" w:rsidRPr="00E9613E" w:rsidRDefault="00CA57A7" w:rsidP="00586677">
      <w:pPr>
        <w:jc w:val="center"/>
        <w:rPr>
          <w:sz w:val="28"/>
          <w:szCs w:val="28"/>
        </w:rPr>
      </w:pPr>
      <w:r w:rsidRPr="00E9613E">
        <w:rPr>
          <w:b/>
          <w:bCs/>
          <w:color w:val="000000"/>
          <w:sz w:val="28"/>
          <w:szCs w:val="28"/>
          <w:shd w:val="clear" w:color="auto" w:fill="FFFFFF"/>
        </w:rPr>
        <w:t>Формы аттестации:</w:t>
      </w:r>
      <w:r w:rsidRPr="00E9613E">
        <w:rPr>
          <w:color w:val="000000"/>
          <w:sz w:val="28"/>
          <w:szCs w:val="28"/>
          <w:shd w:val="clear" w:color="auto" w:fill="FFFFFF"/>
        </w:rPr>
        <w:t> контрольные испытания по ОФП, участие в соревнованиях разного уровня.</w:t>
      </w:r>
    </w:p>
    <w:p w:rsidR="00674A1F" w:rsidRPr="00E9613E" w:rsidRDefault="00674A1F" w:rsidP="00674A1F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13E">
        <w:rPr>
          <w:rStyle w:val="c4"/>
          <w:b/>
          <w:bCs/>
          <w:color w:val="000000"/>
          <w:sz w:val="28"/>
          <w:szCs w:val="28"/>
        </w:rPr>
        <w:t>Предполагаемые результаты и способы их проверки. </w:t>
      </w:r>
      <w:r w:rsidRPr="00E9613E">
        <w:rPr>
          <w:rStyle w:val="c3"/>
          <w:color w:val="000000"/>
          <w:sz w:val="28"/>
          <w:szCs w:val="28"/>
        </w:rPr>
        <w:t>Диагностический инструментарий: тестовые задания, опросные листы. Формы контроля: визуальный контроль, индивидуальный контроль, групповой контроль. Приемы контроля: участие в соревнованиях различного уровня, проекты, защита презентаций.</w:t>
      </w:r>
    </w:p>
    <w:p w:rsidR="00674A1F" w:rsidRPr="00E9613E" w:rsidRDefault="00674A1F" w:rsidP="00674A1F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13E">
        <w:rPr>
          <w:noProof/>
          <w:color w:val="000000"/>
          <w:sz w:val="28"/>
          <w:szCs w:val="28"/>
          <w:bdr w:val="single" w:sz="2" w:space="0" w:color="000000" w:frame="1"/>
        </w:rPr>
        <w:lastRenderedPageBreak/>
        <w:drawing>
          <wp:inline distT="0" distB="0" distL="0" distR="0" wp14:anchorId="0B8351CE" wp14:editId="77D4DE3C">
            <wp:extent cx="8176260" cy="3916680"/>
            <wp:effectExtent l="0" t="0" r="0" b="7620"/>
            <wp:docPr id="3" name="Рисунок 3" descr="л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ы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626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A1F" w:rsidRPr="00E9613E" w:rsidRDefault="00674A1F" w:rsidP="00674A1F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13E">
        <w:rPr>
          <w:rStyle w:val="c4"/>
          <w:color w:val="000000"/>
          <w:sz w:val="28"/>
          <w:szCs w:val="28"/>
        </w:rPr>
        <w:t>Для формирования и контроля специальных знаний по теоретико-методическим основам лыжных гонок рекомендуется использовать теоретические тесты, включающие вопросы техники выполнения различных способов передвижения на лыжах: ходов, спусков, торможений, поворотов, подъемов </w:t>
      </w:r>
      <w:r w:rsidRPr="00E9613E">
        <w:rPr>
          <w:rStyle w:val="c30"/>
          <w:i/>
          <w:iCs/>
          <w:color w:val="000000"/>
          <w:sz w:val="28"/>
          <w:szCs w:val="28"/>
        </w:rPr>
        <w:t>(Приложение №2).</w:t>
      </w:r>
    </w:p>
    <w:p w:rsidR="00674A1F" w:rsidRPr="00E9613E" w:rsidRDefault="00674A1F" w:rsidP="00674A1F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13E">
        <w:rPr>
          <w:rStyle w:val="c4"/>
          <w:color w:val="000000"/>
          <w:sz w:val="28"/>
          <w:szCs w:val="28"/>
        </w:rPr>
        <w:t>Помимо этого, существует большое количество разнообразных контрольных испытаний и тестов по определению уровня тренированности. С помощью них определяется уровень развития специальных физических качеств: выносливости, скорости, силовой выносливости; уровень развития двигательной работоспособности; уровень развития технических и тактических навыков </w:t>
      </w:r>
      <w:r w:rsidRPr="00E9613E">
        <w:rPr>
          <w:rStyle w:val="c4"/>
          <w:i/>
          <w:iCs/>
          <w:color w:val="000000"/>
          <w:sz w:val="28"/>
          <w:szCs w:val="28"/>
        </w:rPr>
        <w:t>(Приложение №3).</w:t>
      </w:r>
    </w:p>
    <w:p w:rsidR="00674A1F" w:rsidRPr="00E9613E" w:rsidRDefault="00674A1F" w:rsidP="00674A1F">
      <w:pPr>
        <w:pStyle w:val="c1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13E">
        <w:rPr>
          <w:rStyle w:val="c100"/>
          <w:i/>
          <w:iCs/>
          <w:color w:val="000000"/>
          <w:sz w:val="28"/>
          <w:szCs w:val="28"/>
          <w:u w:val="single"/>
        </w:rPr>
        <w:lastRenderedPageBreak/>
        <w:t>Формы и методы оценивания результатов:</w:t>
      </w:r>
    </w:p>
    <w:p w:rsidR="00674A1F" w:rsidRPr="00E9613E" w:rsidRDefault="00674A1F" w:rsidP="00674A1F">
      <w:pPr>
        <w:pStyle w:val="c21"/>
        <w:shd w:val="clear" w:color="auto" w:fill="FFFFFF"/>
        <w:spacing w:before="0" w:beforeAutospacing="0" w:after="0" w:afterAutospacing="0"/>
        <w:ind w:left="678"/>
        <w:rPr>
          <w:color w:val="000000"/>
          <w:sz w:val="28"/>
          <w:szCs w:val="28"/>
        </w:rPr>
      </w:pPr>
      <w:r w:rsidRPr="00E9613E">
        <w:rPr>
          <w:rStyle w:val="c3"/>
          <w:color w:val="000000"/>
          <w:sz w:val="28"/>
          <w:szCs w:val="28"/>
        </w:rPr>
        <w:t>-создание ситуаций проявления качеств, умений и навыков</w:t>
      </w:r>
    </w:p>
    <w:p w:rsidR="00674A1F" w:rsidRPr="00E9613E" w:rsidRDefault="00674A1F" w:rsidP="00674A1F">
      <w:pPr>
        <w:pStyle w:val="c21"/>
        <w:shd w:val="clear" w:color="auto" w:fill="FFFFFF"/>
        <w:spacing w:before="0" w:beforeAutospacing="0" w:after="0" w:afterAutospacing="0"/>
        <w:ind w:left="678"/>
        <w:rPr>
          <w:color w:val="000000"/>
          <w:sz w:val="28"/>
          <w:szCs w:val="28"/>
        </w:rPr>
      </w:pPr>
      <w:r w:rsidRPr="00E9613E">
        <w:rPr>
          <w:rStyle w:val="c3"/>
          <w:color w:val="000000"/>
          <w:sz w:val="28"/>
          <w:szCs w:val="28"/>
        </w:rPr>
        <w:t>- устный анализ физических заданий</w:t>
      </w:r>
    </w:p>
    <w:p w:rsidR="00674A1F" w:rsidRPr="00E9613E" w:rsidRDefault="00674A1F" w:rsidP="00674A1F">
      <w:pPr>
        <w:pStyle w:val="c21"/>
        <w:shd w:val="clear" w:color="auto" w:fill="FFFFFF"/>
        <w:spacing w:before="0" w:beforeAutospacing="0" w:after="0" w:afterAutospacing="0"/>
        <w:ind w:left="748"/>
        <w:rPr>
          <w:color w:val="000000"/>
          <w:sz w:val="28"/>
          <w:szCs w:val="28"/>
        </w:rPr>
      </w:pPr>
      <w:r w:rsidRPr="00E9613E">
        <w:rPr>
          <w:rStyle w:val="c3"/>
          <w:color w:val="000000"/>
          <w:sz w:val="28"/>
          <w:szCs w:val="28"/>
        </w:rPr>
        <w:t>-устный анализ самостоятельных работ</w:t>
      </w:r>
    </w:p>
    <w:p w:rsidR="00674A1F" w:rsidRPr="00E9613E" w:rsidRDefault="00674A1F" w:rsidP="00674A1F">
      <w:pPr>
        <w:pStyle w:val="c21"/>
        <w:shd w:val="clear" w:color="auto" w:fill="FFFFFF"/>
        <w:spacing w:before="0" w:beforeAutospacing="0" w:after="0" w:afterAutospacing="0"/>
        <w:ind w:left="748"/>
        <w:rPr>
          <w:color w:val="000000"/>
          <w:sz w:val="28"/>
          <w:szCs w:val="28"/>
        </w:rPr>
      </w:pPr>
      <w:r w:rsidRPr="00E9613E">
        <w:rPr>
          <w:rStyle w:val="c95"/>
          <w:color w:val="000000"/>
          <w:sz w:val="28"/>
          <w:szCs w:val="28"/>
        </w:rPr>
        <w:t>-</w:t>
      </w:r>
      <w:r w:rsidRPr="00E9613E">
        <w:rPr>
          <w:rStyle w:val="c3"/>
          <w:color w:val="000000"/>
          <w:sz w:val="28"/>
          <w:szCs w:val="28"/>
        </w:rPr>
        <w:t>итоговая аттестация в форме нормативов – в конце года</w:t>
      </w:r>
    </w:p>
    <w:p w:rsidR="00674A1F" w:rsidRPr="00E9613E" w:rsidRDefault="00674A1F" w:rsidP="00674A1F">
      <w:pPr>
        <w:pStyle w:val="c21"/>
        <w:shd w:val="clear" w:color="auto" w:fill="FFFFFF"/>
        <w:spacing w:before="0" w:beforeAutospacing="0" w:after="0" w:afterAutospacing="0"/>
        <w:ind w:right="558"/>
        <w:rPr>
          <w:color w:val="000000"/>
          <w:sz w:val="28"/>
          <w:szCs w:val="28"/>
        </w:rPr>
      </w:pPr>
      <w:r w:rsidRPr="00E9613E">
        <w:rPr>
          <w:rStyle w:val="c3"/>
          <w:color w:val="000000"/>
          <w:sz w:val="28"/>
          <w:szCs w:val="28"/>
        </w:rPr>
        <w:t>Задачей диагностики является определение уровня подготовленности учеников в сфере спортивного совершенствования, а также уровня их психомоторного развития.</w:t>
      </w:r>
    </w:p>
    <w:p w:rsidR="00674A1F" w:rsidRPr="00E9613E" w:rsidRDefault="00674A1F" w:rsidP="00674A1F">
      <w:pPr>
        <w:pStyle w:val="c0"/>
        <w:shd w:val="clear" w:color="auto" w:fill="FFFFFF"/>
        <w:spacing w:before="0" w:beforeAutospacing="0" w:after="0" w:afterAutospacing="0"/>
        <w:ind w:right="512"/>
        <w:rPr>
          <w:color w:val="000000"/>
          <w:sz w:val="28"/>
          <w:szCs w:val="28"/>
        </w:rPr>
      </w:pPr>
      <w:r w:rsidRPr="00E9613E">
        <w:rPr>
          <w:rStyle w:val="c100"/>
          <w:i/>
          <w:iCs/>
          <w:color w:val="000000"/>
          <w:sz w:val="28"/>
          <w:szCs w:val="28"/>
          <w:u w:val="single"/>
        </w:rPr>
        <w:t>Основным методом диагностики</w:t>
      </w:r>
      <w:r w:rsidRPr="00E9613E">
        <w:rPr>
          <w:rStyle w:val="c80"/>
          <w:i/>
          <w:iCs/>
          <w:color w:val="000000"/>
          <w:sz w:val="28"/>
          <w:szCs w:val="28"/>
        </w:rPr>
        <w:t> </w:t>
      </w:r>
      <w:r w:rsidRPr="00E9613E">
        <w:rPr>
          <w:rStyle w:val="c3"/>
          <w:color w:val="000000"/>
          <w:sz w:val="28"/>
          <w:szCs w:val="28"/>
        </w:rPr>
        <w:t>является наблюдение за детьми в процессе их работы над заданиями.</w:t>
      </w:r>
    </w:p>
    <w:p w:rsidR="00674A1F" w:rsidRPr="00E9613E" w:rsidRDefault="00674A1F" w:rsidP="00674A1F">
      <w:pPr>
        <w:pStyle w:val="c39"/>
        <w:shd w:val="clear" w:color="auto" w:fill="FFFFFF"/>
        <w:spacing w:before="0" w:beforeAutospacing="0" w:after="0" w:afterAutospacing="0"/>
        <w:ind w:right="910"/>
        <w:jc w:val="center"/>
        <w:rPr>
          <w:color w:val="000000"/>
          <w:sz w:val="28"/>
          <w:szCs w:val="28"/>
        </w:rPr>
      </w:pPr>
      <w:r w:rsidRPr="00E9613E">
        <w:rPr>
          <w:rStyle w:val="c100"/>
          <w:i/>
          <w:iCs/>
          <w:color w:val="000000"/>
          <w:sz w:val="28"/>
          <w:szCs w:val="28"/>
          <w:u w:val="single"/>
        </w:rPr>
        <w:t>Критерии оценок параметров, определяющих уровень подготовленности по</w:t>
      </w:r>
      <w:r w:rsidRPr="00E9613E">
        <w:rPr>
          <w:rStyle w:val="c80"/>
          <w:i/>
          <w:iCs/>
          <w:color w:val="000000"/>
          <w:sz w:val="28"/>
          <w:szCs w:val="28"/>
        </w:rPr>
        <w:t> </w:t>
      </w:r>
      <w:r w:rsidRPr="00E9613E">
        <w:rPr>
          <w:rStyle w:val="c100"/>
          <w:i/>
          <w:iCs/>
          <w:color w:val="000000"/>
          <w:sz w:val="28"/>
          <w:szCs w:val="28"/>
          <w:u w:val="single"/>
        </w:rPr>
        <w:t>программе:</w:t>
      </w:r>
    </w:p>
    <w:p w:rsidR="00674A1F" w:rsidRPr="00E9613E" w:rsidRDefault="00674A1F" w:rsidP="00674A1F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13E">
        <w:rPr>
          <w:noProof/>
          <w:color w:val="000000"/>
          <w:sz w:val="28"/>
          <w:szCs w:val="28"/>
          <w:bdr w:val="single" w:sz="2" w:space="0" w:color="000000" w:frame="1"/>
        </w:rPr>
        <w:lastRenderedPageBreak/>
        <w:drawing>
          <wp:inline distT="0" distB="0" distL="0" distR="0" wp14:anchorId="47E5FD37" wp14:editId="7C2293F8">
            <wp:extent cx="8869680" cy="4267200"/>
            <wp:effectExtent l="0" t="0" r="7620" b="0"/>
            <wp:docPr id="4" name="Рисунок 4" descr="лы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ыж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A1F" w:rsidRPr="00E9613E" w:rsidRDefault="00674A1F" w:rsidP="00674A1F">
      <w:pPr>
        <w:pStyle w:val="c39"/>
        <w:shd w:val="clear" w:color="auto" w:fill="FFFFFF"/>
        <w:spacing w:before="0" w:beforeAutospacing="0" w:after="0" w:afterAutospacing="0"/>
        <w:ind w:right="910"/>
        <w:jc w:val="center"/>
        <w:rPr>
          <w:color w:val="000000"/>
          <w:sz w:val="28"/>
          <w:szCs w:val="28"/>
        </w:rPr>
      </w:pPr>
      <w:r w:rsidRPr="00E9613E">
        <w:rPr>
          <w:rStyle w:val="c100"/>
          <w:i/>
          <w:iCs/>
          <w:color w:val="000000"/>
          <w:sz w:val="28"/>
          <w:szCs w:val="28"/>
          <w:u w:val="single"/>
        </w:rPr>
        <w:t>Критерии оценок параметров, определяющих уровень физической подготовленности:</w:t>
      </w:r>
    </w:p>
    <w:p w:rsidR="00674A1F" w:rsidRPr="00E9613E" w:rsidRDefault="00674A1F" w:rsidP="00674A1F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613E">
        <w:rPr>
          <w:noProof/>
          <w:color w:val="000000"/>
          <w:sz w:val="28"/>
          <w:szCs w:val="28"/>
          <w:bdr w:val="single" w:sz="2" w:space="0" w:color="000000" w:frame="1"/>
        </w:rPr>
        <w:lastRenderedPageBreak/>
        <w:drawing>
          <wp:inline distT="0" distB="0" distL="0" distR="0" wp14:anchorId="5D2FF55B" wp14:editId="44A955EC">
            <wp:extent cx="8511540" cy="3840480"/>
            <wp:effectExtent l="0" t="0" r="3810" b="7620"/>
            <wp:docPr id="5" name="Рисунок 5" descr="лыж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ыжи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54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737" w:rsidRPr="00E9613E" w:rsidRDefault="00477737" w:rsidP="00477737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E9613E">
        <w:rPr>
          <w:b/>
          <w:bCs/>
          <w:color w:val="000000"/>
          <w:sz w:val="28"/>
          <w:szCs w:val="28"/>
        </w:rPr>
        <w:t xml:space="preserve">Тест на знание техники одновременного </w:t>
      </w:r>
      <w:proofErr w:type="spellStart"/>
      <w:r w:rsidRPr="00E9613E">
        <w:rPr>
          <w:b/>
          <w:bCs/>
          <w:color w:val="000000"/>
          <w:sz w:val="28"/>
          <w:szCs w:val="28"/>
        </w:rPr>
        <w:t>бесшажного</w:t>
      </w:r>
      <w:proofErr w:type="spellEnd"/>
      <w:r w:rsidRPr="00E9613E">
        <w:rPr>
          <w:b/>
          <w:bCs/>
          <w:color w:val="000000"/>
          <w:sz w:val="28"/>
          <w:szCs w:val="28"/>
        </w:rPr>
        <w:t xml:space="preserve"> лыжного хода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1. Цель отталкивания палками: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а) увеличить скорость;</w:t>
      </w:r>
      <w:r w:rsidRPr="00E9613E">
        <w:rPr>
          <w:color w:val="000000"/>
          <w:sz w:val="28"/>
          <w:szCs w:val="28"/>
        </w:rPr>
        <w:br/>
        <w:t>б) сохранить скорость;</w:t>
      </w:r>
      <w:r w:rsidRPr="00E9613E">
        <w:rPr>
          <w:color w:val="000000"/>
          <w:sz w:val="28"/>
          <w:szCs w:val="28"/>
        </w:rPr>
        <w:br/>
        <w:t>в) сохранить равновесие.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2. Цель свободного скольжения:</w:t>
      </w:r>
      <w:r w:rsidRPr="00E9613E">
        <w:rPr>
          <w:color w:val="000000"/>
          <w:sz w:val="28"/>
          <w:szCs w:val="28"/>
        </w:rPr>
        <w:br/>
        <w:t>а) увеличить скорость;</w:t>
      </w:r>
      <w:r w:rsidRPr="00E9613E">
        <w:rPr>
          <w:color w:val="000000"/>
          <w:sz w:val="28"/>
          <w:szCs w:val="28"/>
        </w:rPr>
        <w:br/>
      </w:r>
      <w:r w:rsidRPr="00E9613E">
        <w:rPr>
          <w:color w:val="000000"/>
          <w:sz w:val="28"/>
          <w:szCs w:val="28"/>
        </w:rPr>
        <w:lastRenderedPageBreak/>
        <w:t>б) сохранить скорость;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в) как можно меньше терять скорость.</w:t>
      </w:r>
      <w:r w:rsidRPr="00E9613E">
        <w:rPr>
          <w:color w:val="000000"/>
          <w:sz w:val="28"/>
          <w:szCs w:val="28"/>
        </w:rPr>
        <w:t> 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3. При выносе рук и палок вперед движение рук начинается: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а) с плечевого сустава;</w:t>
      </w:r>
      <w:r w:rsidRPr="00E9613E">
        <w:rPr>
          <w:color w:val="000000"/>
          <w:sz w:val="28"/>
          <w:szCs w:val="28"/>
        </w:rPr>
        <w:br/>
        <w:t>б) с локтевого сустава;</w:t>
      </w:r>
      <w:r w:rsidRPr="00E9613E">
        <w:rPr>
          <w:color w:val="000000"/>
          <w:sz w:val="28"/>
          <w:szCs w:val="28"/>
        </w:rPr>
        <w:br/>
        <w:t>в) с запястья.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 4. При выносе рук и палок вперед напряженность рук:</w:t>
      </w:r>
      <w:r w:rsidRPr="00E9613E">
        <w:rPr>
          <w:color w:val="000000"/>
          <w:sz w:val="28"/>
          <w:szCs w:val="28"/>
        </w:rPr>
        <w:br/>
        <w:t>а) руки расслаблены;</w:t>
      </w:r>
      <w:r w:rsidRPr="00E9613E">
        <w:rPr>
          <w:color w:val="000000"/>
          <w:sz w:val="28"/>
          <w:szCs w:val="28"/>
        </w:rPr>
        <w:br/>
        <w:t>б) руки напряжены;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в) руки расслаблены в конце выноса вперед.</w:t>
      </w:r>
      <w:r w:rsidRPr="00E9613E">
        <w:rPr>
          <w:color w:val="000000"/>
          <w:sz w:val="28"/>
          <w:szCs w:val="28"/>
        </w:rPr>
        <w:t> 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5. При выносе рук и палок вперед палки находятся в отношении лыж: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а) под острым углом по ходу движения;</w:t>
      </w:r>
      <w:r w:rsidRPr="00E9613E">
        <w:rPr>
          <w:color w:val="000000"/>
          <w:sz w:val="28"/>
          <w:szCs w:val="28"/>
        </w:rPr>
        <w:br/>
        <w:t>б) под тупым углом.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 6. При выносе рук и палок вперед тяжесть тело переносится:</w:t>
      </w:r>
      <w:r w:rsidRPr="00E9613E">
        <w:rPr>
          <w:color w:val="000000"/>
          <w:sz w:val="28"/>
          <w:szCs w:val="28"/>
        </w:rPr>
        <w:br/>
        <w:t>а) на пятки;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б) на пальцы стоп;</w:t>
      </w:r>
      <w:r w:rsidRPr="00E9613E">
        <w:rPr>
          <w:color w:val="000000"/>
          <w:sz w:val="28"/>
          <w:szCs w:val="28"/>
        </w:rPr>
        <w:br/>
        <w:t>в) распределяется равномерно по всей стопе.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7. При выносе рук вперед происходит:</w:t>
      </w:r>
      <w:r w:rsidRPr="00E9613E">
        <w:rPr>
          <w:color w:val="000000"/>
          <w:sz w:val="28"/>
          <w:szCs w:val="28"/>
        </w:rPr>
        <w:br/>
        <w:t>а) выдох;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б) вдох;</w:t>
      </w:r>
      <w:r w:rsidRPr="00E9613E">
        <w:rPr>
          <w:color w:val="000000"/>
          <w:sz w:val="28"/>
          <w:szCs w:val="28"/>
        </w:rPr>
        <w:br/>
        <w:t>в) задержка дыхания.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8. При выносе рук и палок вперед руки поднимаются:</w:t>
      </w:r>
      <w:r w:rsidRPr="00E9613E">
        <w:rPr>
          <w:color w:val="000000"/>
          <w:sz w:val="28"/>
          <w:szCs w:val="28"/>
        </w:rPr>
        <w:br/>
        <w:t>а) выше головы;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б) до уровня глаз;</w:t>
      </w:r>
      <w:r w:rsidRPr="00E9613E">
        <w:rPr>
          <w:color w:val="000000"/>
          <w:sz w:val="28"/>
          <w:szCs w:val="28"/>
        </w:rPr>
        <w:br/>
        <w:t>в) до уровня груди.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 9. Исходная поза отталкивания палками. Постановка лыжных палок на опору:</w:t>
      </w:r>
      <w:r w:rsidRPr="00E9613E">
        <w:rPr>
          <w:color w:val="000000"/>
          <w:sz w:val="28"/>
          <w:szCs w:val="28"/>
        </w:rPr>
        <w:br/>
        <w:t>а) впереди креплений;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б) на уровне креплений;</w:t>
      </w:r>
      <w:r w:rsidRPr="00E9613E">
        <w:rPr>
          <w:color w:val="000000"/>
          <w:sz w:val="28"/>
          <w:szCs w:val="28"/>
        </w:rPr>
        <w:br/>
        <w:t>в) позади креплений.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lastRenderedPageBreak/>
        <w:t>10. Исходная поза отталкивания палками. Локтевые суставы:</w:t>
      </w:r>
      <w:r w:rsidRPr="00E9613E">
        <w:rPr>
          <w:color w:val="000000"/>
          <w:sz w:val="28"/>
          <w:szCs w:val="28"/>
        </w:rPr>
        <w:br/>
        <w:t>а) разогнуты;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б) немного согнуты;</w:t>
      </w:r>
      <w:r w:rsidRPr="00E9613E">
        <w:rPr>
          <w:color w:val="000000"/>
          <w:sz w:val="28"/>
          <w:szCs w:val="28"/>
        </w:rPr>
        <w:br/>
        <w:t>в) отведены в сторону;</w:t>
      </w:r>
      <w:r w:rsidRPr="00E9613E">
        <w:rPr>
          <w:color w:val="000000"/>
          <w:sz w:val="28"/>
          <w:szCs w:val="28"/>
        </w:rPr>
        <w:br/>
        <w:t>г) находятся снизу.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11. Исходная поза отталкивания палками. Палки наклонены: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а) только вперед;</w:t>
      </w:r>
      <w:r w:rsidRPr="00E9613E">
        <w:rPr>
          <w:color w:val="000000"/>
          <w:sz w:val="28"/>
          <w:szCs w:val="28"/>
        </w:rPr>
        <w:br/>
        <w:t>б) вперед и наружу;</w:t>
      </w:r>
      <w:r w:rsidRPr="00E9613E">
        <w:rPr>
          <w:color w:val="000000"/>
          <w:sz w:val="28"/>
          <w:szCs w:val="28"/>
        </w:rPr>
        <w:br/>
        <w:t>в) вперед и внутрь.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12. Исходная поза отталкивания палками. Тяжесть тела: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b/>
          <w:bCs/>
          <w:color w:val="000000"/>
          <w:sz w:val="28"/>
          <w:szCs w:val="28"/>
        </w:rPr>
        <w:t>а) на носках стоп;</w:t>
      </w:r>
      <w:r w:rsidRPr="00E9613E">
        <w:rPr>
          <w:color w:val="000000"/>
          <w:sz w:val="28"/>
          <w:szCs w:val="28"/>
        </w:rPr>
        <w:br/>
        <w:t>б) на пятках;</w:t>
      </w:r>
      <w:r w:rsidRPr="00E9613E">
        <w:rPr>
          <w:color w:val="000000"/>
          <w:sz w:val="28"/>
          <w:szCs w:val="28"/>
        </w:rPr>
        <w:br/>
        <w:t>в) распределяется равномерно по всей стопе.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13. Отталкивание палками. Отталкивание:</w:t>
      </w:r>
      <w:r w:rsidRPr="00E9613E">
        <w:rPr>
          <w:color w:val="000000"/>
          <w:sz w:val="28"/>
          <w:szCs w:val="28"/>
        </w:rPr>
        <w:br/>
        <w:t>а) только туловищем;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б) туловищем и руками.</w:t>
      </w:r>
      <w:r w:rsidRPr="00E9613E">
        <w:rPr>
          <w:color w:val="000000"/>
          <w:sz w:val="28"/>
          <w:szCs w:val="28"/>
        </w:rPr>
        <w:t> 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14. Отталкивание палками. Тяжесть тела переносится больше:</w:t>
      </w:r>
      <w:r w:rsidRPr="00E9613E">
        <w:rPr>
          <w:color w:val="000000"/>
          <w:sz w:val="28"/>
          <w:szCs w:val="28"/>
        </w:rPr>
        <w:br/>
        <w:t>а) на пятки;</w:t>
      </w:r>
      <w:r w:rsidRPr="00E9613E">
        <w:rPr>
          <w:color w:val="000000"/>
          <w:sz w:val="28"/>
          <w:szCs w:val="28"/>
        </w:rPr>
        <w:br/>
        <w:t>б) на носки;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в) распределяется равномерно по всей стопе.</w:t>
      </w:r>
      <w:r w:rsidRPr="00E9613E">
        <w:rPr>
          <w:color w:val="000000"/>
          <w:sz w:val="28"/>
          <w:szCs w:val="28"/>
        </w:rPr>
        <w:t> 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15. Отталкивание палками. Кисти рук по отношению к коленным суставам:</w:t>
      </w:r>
      <w:r w:rsidRPr="00E9613E">
        <w:rPr>
          <w:color w:val="000000"/>
          <w:sz w:val="28"/>
          <w:szCs w:val="28"/>
        </w:rPr>
        <w:br/>
        <w:t>а) ниже;</w:t>
      </w:r>
      <w:r w:rsidRPr="00E9613E">
        <w:rPr>
          <w:color w:val="000000"/>
          <w:sz w:val="28"/>
          <w:szCs w:val="28"/>
        </w:rPr>
        <w:br/>
        <w:t>б) выше;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в) на уровне.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 16. Поза окончания отталкивания. Палки: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а) составляют одну прямую с руками;</w:t>
      </w:r>
      <w:r w:rsidRPr="00E9613E">
        <w:rPr>
          <w:color w:val="000000"/>
          <w:sz w:val="28"/>
          <w:szCs w:val="28"/>
        </w:rPr>
        <w:br/>
        <w:t>б) не составляют прямую с руками.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17. Поза окончания отталкивания. Держание палок: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а) положение палок контролируется большим и указательным пальцами;</w:t>
      </w:r>
      <w:r w:rsidRPr="00E9613E">
        <w:rPr>
          <w:color w:val="000000"/>
          <w:sz w:val="28"/>
          <w:szCs w:val="28"/>
        </w:rPr>
        <w:br/>
        <w:t>б) палки зажаты в кулак.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lastRenderedPageBreak/>
        <w:t> 18. Поза окончания отталкивания. Тяжесть тела распределяется:</w:t>
      </w:r>
      <w:r w:rsidRPr="00E9613E">
        <w:rPr>
          <w:color w:val="000000"/>
          <w:sz w:val="28"/>
          <w:szCs w:val="28"/>
        </w:rPr>
        <w:br/>
        <w:t>а) равномерно по всей стопе;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б) на пятках.</w:t>
      </w:r>
      <w:r w:rsidRPr="00E9613E">
        <w:rPr>
          <w:color w:val="000000"/>
          <w:sz w:val="28"/>
          <w:szCs w:val="28"/>
        </w:rPr>
        <w:t> 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19. Поза окончания отталкивания. Ноги находятся в отношении лыжни: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а) вертикально;</w:t>
      </w:r>
    </w:p>
    <w:p w:rsidR="00477737" w:rsidRPr="00E9613E" w:rsidRDefault="00477737" w:rsidP="00477737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9613E">
        <w:rPr>
          <w:b/>
          <w:bCs/>
          <w:color w:val="000000"/>
          <w:sz w:val="28"/>
          <w:szCs w:val="28"/>
        </w:rPr>
        <w:t>Тест на знание выполнения торможения «плугом»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1. Применяется при спуске: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а) прямо;</w:t>
      </w:r>
      <w:r w:rsidRPr="00E9613E">
        <w:rPr>
          <w:color w:val="000000"/>
          <w:sz w:val="28"/>
          <w:szCs w:val="28"/>
        </w:rPr>
        <w:br/>
        <w:t>б) наискось. 2. Носки лыж: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а) на одном уровне;</w:t>
      </w:r>
      <w:r w:rsidRPr="00E9613E">
        <w:rPr>
          <w:color w:val="000000"/>
          <w:sz w:val="28"/>
          <w:szCs w:val="28"/>
        </w:rPr>
        <w:br/>
        <w:t>б) один носок лыжи впереди другого.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 3. Пятки лыж: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а) обе отводятся в сторону;</w:t>
      </w:r>
      <w:r w:rsidRPr="00E9613E">
        <w:rPr>
          <w:color w:val="000000"/>
          <w:sz w:val="28"/>
          <w:szCs w:val="28"/>
        </w:rPr>
        <w:br/>
        <w:t>б) только одна отводится в сторону.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 4. Лыжи ставятся: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а) на внутренние канты;</w:t>
      </w:r>
      <w:r w:rsidRPr="00E9613E">
        <w:rPr>
          <w:color w:val="000000"/>
          <w:sz w:val="28"/>
          <w:szCs w:val="28"/>
        </w:rPr>
        <w:br/>
        <w:t>б) на внешние канты;</w:t>
      </w:r>
      <w:r w:rsidRPr="00E9613E">
        <w:rPr>
          <w:color w:val="000000"/>
          <w:sz w:val="28"/>
          <w:szCs w:val="28"/>
        </w:rPr>
        <w:br/>
        <w:t xml:space="preserve">в) на всю скользящую поверхность (не </w:t>
      </w:r>
      <w:proofErr w:type="spellStart"/>
      <w:r w:rsidRPr="00E9613E">
        <w:rPr>
          <w:color w:val="000000"/>
          <w:sz w:val="28"/>
          <w:szCs w:val="28"/>
        </w:rPr>
        <w:t>закантовываются</w:t>
      </w:r>
      <w:proofErr w:type="spellEnd"/>
      <w:r w:rsidRPr="00E9613E">
        <w:rPr>
          <w:color w:val="000000"/>
          <w:sz w:val="28"/>
          <w:szCs w:val="28"/>
        </w:rPr>
        <w:t>).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5. Давление на лыжи: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а) равномерное;</w:t>
      </w:r>
      <w:r w:rsidRPr="00E9613E">
        <w:rPr>
          <w:color w:val="000000"/>
          <w:sz w:val="28"/>
          <w:szCs w:val="28"/>
        </w:rPr>
        <w:br/>
        <w:t>б) неравномерное.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6. Неравномерность в давлении на лыжи: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а) приводит к соскальзыванию в сторону менее загруженной весом тела лыжи;</w:t>
      </w:r>
      <w:r w:rsidRPr="00E9613E">
        <w:rPr>
          <w:color w:val="000000"/>
          <w:sz w:val="28"/>
          <w:szCs w:val="28"/>
        </w:rPr>
        <w:br/>
        <w:t>б) приводит к соскальзыванию в сторону более загруженной весом тела лыжи;</w:t>
      </w:r>
      <w:r w:rsidRPr="00E9613E">
        <w:rPr>
          <w:color w:val="000000"/>
          <w:sz w:val="28"/>
          <w:szCs w:val="28"/>
        </w:rPr>
        <w:br/>
        <w:t>в) не вызывает одностороннего соскальзывания.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lastRenderedPageBreak/>
        <w:t> 7. Неравномерность в кантовании лыж: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 xml:space="preserve">а) приводит к соскальзыванию в сторону менее </w:t>
      </w:r>
      <w:proofErr w:type="spellStart"/>
      <w:r w:rsidRPr="00E9613E">
        <w:rPr>
          <w:b/>
          <w:bCs/>
          <w:color w:val="000000"/>
          <w:sz w:val="28"/>
          <w:szCs w:val="28"/>
        </w:rPr>
        <w:t>закантованной</w:t>
      </w:r>
      <w:proofErr w:type="spellEnd"/>
      <w:r w:rsidRPr="00E9613E">
        <w:rPr>
          <w:b/>
          <w:bCs/>
          <w:color w:val="000000"/>
          <w:sz w:val="28"/>
          <w:szCs w:val="28"/>
        </w:rPr>
        <w:t xml:space="preserve"> лыжи;</w:t>
      </w:r>
      <w:r w:rsidRPr="00E9613E">
        <w:rPr>
          <w:color w:val="000000"/>
          <w:sz w:val="28"/>
          <w:szCs w:val="28"/>
        </w:rPr>
        <w:br/>
        <w:t xml:space="preserve">б) приводит к соскальзыванию в сторону более </w:t>
      </w:r>
      <w:proofErr w:type="spellStart"/>
      <w:r w:rsidRPr="00E9613E">
        <w:rPr>
          <w:color w:val="000000"/>
          <w:sz w:val="28"/>
          <w:szCs w:val="28"/>
        </w:rPr>
        <w:t>закантованной</w:t>
      </w:r>
      <w:proofErr w:type="spellEnd"/>
      <w:r w:rsidRPr="00E9613E">
        <w:rPr>
          <w:color w:val="000000"/>
          <w:sz w:val="28"/>
          <w:szCs w:val="28"/>
        </w:rPr>
        <w:t xml:space="preserve"> лыжи;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8. Сгибание ног: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а) ноги согнуты в коленях;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б) ноги выпрямлены.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9. Колени: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а) подаются вперед;</w:t>
      </w:r>
      <w:r w:rsidRPr="00E9613E">
        <w:rPr>
          <w:color w:val="000000"/>
          <w:sz w:val="28"/>
          <w:szCs w:val="28"/>
        </w:rPr>
        <w:br/>
        <w:t>б) не подаются вперед.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10. Положение рук: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а) согнуты в локтях на уровне пояса;</w:t>
      </w:r>
      <w:r w:rsidRPr="00E9613E">
        <w:rPr>
          <w:color w:val="000000"/>
          <w:sz w:val="28"/>
          <w:szCs w:val="28"/>
        </w:rPr>
        <w:br/>
        <w:t>б) поднимаются выше головы;</w:t>
      </w:r>
      <w:r w:rsidRPr="00E9613E">
        <w:rPr>
          <w:color w:val="000000"/>
          <w:sz w:val="28"/>
          <w:szCs w:val="28"/>
        </w:rPr>
        <w:br/>
        <w:t>в) отведены назад.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11. Лапки лыжных палок:</w:t>
      </w:r>
      <w:r w:rsidRPr="00E9613E">
        <w:rPr>
          <w:color w:val="000000"/>
          <w:sz w:val="28"/>
          <w:szCs w:val="28"/>
        </w:rPr>
        <w:br/>
        <w:t>а) вынесены вперед;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б) отведены назад;</w:t>
      </w:r>
      <w:r w:rsidRPr="00E9613E">
        <w:rPr>
          <w:color w:val="000000"/>
          <w:sz w:val="28"/>
          <w:szCs w:val="28"/>
        </w:rPr>
        <w:br/>
        <w:t>в) отведены в стороны.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 12. Лыжные палки: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а) прижаты к туловищу;</w:t>
      </w:r>
      <w:r w:rsidRPr="00E9613E">
        <w:rPr>
          <w:color w:val="000000"/>
          <w:sz w:val="28"/>
          <w:szCs w:val="28"/>
        </w:rPr>
        <w:br/>
        <w:t>б) не прижаты к туловищу</w:t>
      </w:r>
    </w:p>
    <w:p w:rsidR="00477737" w:rsidRPr="00E9613E" w:rsidRDefault="00477737" w:rsidP="00477737">
      <w:pPr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E9613E">
        <w:rPr>
          <w:b/>
          <w:bCs/>
          <w:color w:val="000000"/>
          <w:sz w:val="28"/>
          <w:szCs w:val="28"/>
        </w:rPr>
        <w:t>Тест на знание техники выполнения поворота переступанием в движении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1. Поворот переступанием в движении применяется (здесь и далее рассматривается только</w:t>
      </w:r>
      <w:r w:rsidRPr="00E9613E">
        <w:rPr>
          <w:color w:val="000000"/>
          <w:sz w:val="28"/>
          <w:szCs w:val="28"/>
        </w:rPr>
        <w:br/>
        <w:t>поворот переступанием с внутренней лыжи):</w:t>
      </w:r>
      <w:r w:rsidRPr="00E9613E">
        <w:rPr>
          <w:color w:val="000000"/>
          <w:sz w:val="28"/>
          <w:szCs w:val="28"/>
        </w:rPr>
        <w:br/>
        <w:t>а) на равнине;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б) на пологом склоне;</w:t>
      </w:r>
      <w:r w:rsidRPr="00E9613E">
        <w:rPr>
          <w:color w:val="000000"/>
          <w:sz w:val="28"/>
          <w:szCs w:val="28"/>
        </w:rPr>
        <w:br/>
        <w:t>в) на крутых склонах.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lastRenderedPageBreak/>
        <w:t>2. Скорость при выполнении поворота переступанием: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а) увеличивается;</w:t>
      </w:r>
      <w:r w:rsidRPr="00E9613E">
        <w:rPr>
          <w:color w:val="000000"/>
          <w:sz w:val="28"/>
          <w:szCs w:val="28"/>
        </w:rPr>
        <w:br/>
        <w:t>б) сохраняется;</w:t>
      </w:r>
      <w:r w:rsidRPr="00E9613E">
        <w:rPr>
          <w:color w:val="000000"/>
          <w:sz w:val="28"/>
          <w:szCs w:val="28"/>
        </w:rPr>
        <w:br/>
        <w:t>в) уменьшается.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3. Поворот выполняется на спуске:</w:t>
      </w:r>
      <w:r w:rsidRPr="00E9613E">
        <w:rPr>
          <w:color w:val="000000"/>
          <w:sz w:val="28"/>
          <w:szCs w:val="28"/>
        </w:rPr>
        <w:br/>
        <w:t>а) в низкой стойке;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б) в средней стойке;</w:t>
      </w:r>
      <w:r w:rsidRPr="00E9613E">
        <w:rPr>
          <w:color w:val="000000"/>
          <w:sz w:val="28"/>
          <w:szCs w:val="28"/>
        </w:rPr>
        <w:br/>
        <w:t>в) в высокой стойке.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4. В начале выполнения поворота вес тела переносится:</w:t>
      </w:r>
      <w:r w:rsidRPr="00E9613E">
        <w:rPr>
          <w:color w:val="000000"/>
          <w:sz w:val="28"/>
          <w:szCs w:val="28"/>
        </w:rPr>
        <w:br/>
        <w:t>а) на внешнюю лыжу;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б) на внутреннюю лыжу;</w:t>
      </w:r>
      <w:r w:rsidRPr="00E9613E">
        <w:rPr>
          <w:color w:val="000000"/>
          <w:sz w:val="28"/>
          <w:szCs w:val="28"/>
        </w:rPr>
        <w:br/>
        <w:t>в) распределяется равномерно на обеих лыжах.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5. Лыжа при отталкивании ставится:</w:t>
      </w:r>
      <w:r w:rsidRPr="00E9613E">
        <w:rPr>
          <w:color w:val="000000"/>
          <w:sz w:val="28"/>
          <w:szCs w:val="28"/>
        </w:rPr>
        <w:br/>
        <w:t>а) на внутренний кант;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б) на внешний кант;</w:t>
      </w:r>
      <w:r w:rsidRPr="00E9613E">
        <w:rPr>
          <w:color w:val="000000"/>
          <w:sz w:val="28"/>
          <w:szCs w:val="28"/>
        </w:rPr>
        <w:br/>
        <w:t>в) всей поверхностью.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6. В начале отталкивания лыжей нога: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а) согнута в коленном суставе;</w:t>
      </w:r>
      <w:r w:rsidRPr="00E9613E">
        <w:rPr>
          <w:color w:val="000000"/>
          <w:sz w:val="28"/>
          <w:szCs w:val="28"/>
        </w:rPr>
        <w:br/>
        <w:t>б) выпрямлена в коленном суставе.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7. В начале отталкивания ногой голень:</w:t>
      </w:r>
      <w:r w:rsidRPr="00E9613E">
        <w:rPr>
          <w:color w:val="000000"/>
          <w:sz w:val="28"/>
          <w:szCs w:val="28"/>
        </w:rPr>
        <w:br/>
        <w:t>а) вертикальна;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б) наклонена вперед;</w:t>
      </w:r>
      <w:r w:rsidRPr="00E9613E">
        <w:rPr>
          <w:color w:val="000000"/>
          <w:sz w:val="28"/>
          <w:szCs w:val="28"/>
        </w:rPr>
        <w:br/>
        <w:t>в) отклонена назад.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8. В момент окончания отталкивания лыжей нога в коленном суставе:</w:t>
      </w:r>
      <w:r w:rsidRPr="00E9613E">
        <w:rPr>
          <w:color w:val="000000"/>
          <w:sz w:val="28"/>
          <w:szCs w:val="28"/>
        </w:rPr>
        <w:br/>
        <w:t>а) согнута;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t>б) выпрямлена.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 9. Внешняя лыжа приставляется к внутренней: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в) на расстоянии 70-80 см.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 10. Лыжные палки в момент постановки в снег ставятся:</w:t>
      </w:r>
      <w:r w:rsidRPr="00E9613E">
        <w:rPr>
          <w:color w:val="000000"/>
          <w:sz w:val="28"/>
          <w:szCs w:val="28"/>
        </w:rPr>
        <w:br/>
        <w:t>а) впереди креплений;</w:t>
      </w:r>
      <w:r w:rsidRPr="00E9613E">
        <w:rPr>
          <w:color w:val="000000"/>
          <w:sz w:val="28"/>
          <w:szCs w:val="28"/>
        </w:rPr>
        <w:br/>
      </w:r>
      <w:r w:rsidRPr="00E9613E">
        <w:rPr>
          <w:b/>
          <w:bCs/>
          <w:color w:val="000000"/>
          <w:sz w:val="28"/>
          <w:szCs w:val="28"/>
        </w:rPr>
        <w:lastRenderedPageBreak/>
        <w:t>б) на уровне креплений;</w:t>
      </w:r>
      <w:r w:rsidRPr="00E9613E">
        <w:rPr>
          <w:color w:val="000000"/>
          <w:sz w:val="28"/>
          <w:szCs w:val="28"/>
        </w:rPr>
        <w:br/>
        <w:t>в) позади креплений.</w:t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noProof/>
          <w:color w:val="000000"/>
          <w:sz w:val="28"/>
          <w:szCs w:val="28"/>
          <w:bdr w:val="single" w:sz="2" w:space="0" w:color="000000" w:frame="1"/>
        </w:rPr>
        <w:lastRenderedPageBreak/>
        <w:drawing>
          <wp:inline distT="0" distB="0" distL="0" distR="0" wp14:anchorId="5BF49FF6" wp14:editId="1ABD6AAC">
            <wp:extent cx="8450580" cy="5593080"/>
            <wp:effectExtent l="0" t="0" r="7620" b="7620"/>
            <wp:docPr id="6" name="Рисунок 6" descr="к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т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0580" cy="559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737" w:rsidRPr="00E9613E" w:rsidRDefault="00477737" w:rsidP="00477737">
      <w:pPr>
        <w:shd w:val="clear" w:color="auto" w:fill="FFFFFF"/>
        <w:rPr>
          <w:color w:val="000000"/>
          <w:sz w:val="28"/>
          <w:szCs w:val="28"/>
        </w:rPr>
      </w:pPr>
      <w:r w:rsidRPr="00E9613E">
        <w:rPr>
          <w:noProof/>
          <w:color w:val="000000"/>
          <w:sz w:val="28"/>
          <w:szCs w:val="28"/>
          <w:bdr w:val="single" w:sz="2" w:space="0" w:color="000000" w:frame="1"/>
        </w:rPr>
        <w:lastRenderedPageBreak/>
        <w:drawing>
          <wp:inline distT="0" distB="0" distL="0" distR="0" wp14:anchorId="52A996FA" wp14:editId="52FFC149">
            <wp:extent cx="8930640" cy="4015740"/>
            <wp:effectExtent l="0" t="0" r="3810" b="3810"/>
            <wp:docPr id="7" name="Рисунок 7" descr="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064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5EA" w:rsidRPr="00E9613E" w:rsidRDefault="00F055EA" w:rsidP="00586677">
      <w:pPr>
        <w:jc w:val="center"/>
        <w:rPr>
          <w:sz w:val="28"/>
          <w:szCs w:val="28"/>
        </w:rPr>
      </w:pPr>
    </w:p>
    <w:p w:rsidR="00477737" w:rsidRPr="00E9613E" w:rsidRDefault="00477737" w:rsidP="00477737">
      <w:pPr>
        <w:shd w:val="clear" w:color="auto" w:fill="FFFFFF"/>
        <w:ind w:firstLine="568"/>
        <w:jc w:val="center"/>
        <w:rPr>
          <w:color w:val="000000"/>
          <w:sz w:val="28"/>
          <w:szCs w:val="28"/>
        </w:rPr>
      </w:pPr>
      <w:r w:rsidRPr="00E9613E">
        <w:rPr>
          <w:b/>
          <w:bCs/>
          <w:color w:val="000000"/>
          <w:sz w:val="28"/>
          <w:szCs w:val="28"/>
        </w:rPr>
        <w:t>2.3. Условия реализации программы</w:t>
      </w:r>
    </w:p>
    <w:p w:rsidR="00477737" w:rsidRPr="00E9613E" w:rsidRDefault="00477737" w:rsidP="00477737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 xml:space="preserve">Занятия проводятся в специально подготовленных местах, расположенных недалеко от школы. Имеется учебная площадка во дворе школы, предназначена для первоначального обучения технике передвижения на лыжах. Учебная лыжня готовится на </w:t>
      </w:r>
      <w:proofErr w:type="gramStart"/>
      <w:r w:rsidRPr="00E9613E">
        <w:rPr>
          <w:color w:val="000000"/>
          <w:sz w:val="28"/>
          <w:szCs w:val="28"/>
        </w:rPr>
        <w:t>стадионе,  служит</w:t>
      </w:r>
      <w:proofErr w:type="gramEnd"/>
      <w:r w:rsidRPr="00E9613E">
        <w:rPr>
          <w:color w:val="000000"/>
          <w:sz w:val="28"/>
          <w:szCs w:val="28"/>
        </w:rPr>
        <w:t xml:space="preserve"> для закрепления и совершенствования техники изученных способов передвижения.</w:t>
      </w:r>
    </w:p>
    <w:p w:rsidR="00607BF0" w:rsidRPr="00E9613E" w:rsidRDefault="00607BF0" w:rsidP="00607BF0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E9613E">
        <w:rPr>
          <w:b/>
          <w:sz w:val="28"/>
          <w:szCs w:val="28"/>
        </w:rPr>
        <w:t>Материалы и </w:t>
      </w:r>
      <w:r w:rsidR="00477737" w:rsidRPr="00E9613E">
        <w:rPr>
          <w:b/>
          <w:sz w:val="28"/>
          <w:szCs w:val="28"/>
        </w:rPr>
        <w:t>инструменты</w:t>
      </w:r>
      <w:r w:rsidR="00477737" w:rsidRPr="00E9613E">
        <w:rPr>
          <w:b/>
          <w:sz w:val="28"/>
          <w:szCs w:val="28"/>
        </w:rPr>
        <w:br/>
      </w:r>
      <w:r w:rsidRPr="00E9613E">
        <w:rPr>
          <w:color w:val="000000"/>
          <w:sz w:val="28"/>
          <w:szCs w:val="28"/>
        </w:rPr>
        <w:t xml:space="preserve">Наличие спортивного зала и спортивного инвентаря (мячи, скакалки, </w:t>
      </w:r>
      <w:r w:rsidRPr="00E9613E">
        <w:rPr>
          <w:color w:val="000000"/>
          <w:sz w:val="28"/>
          <w:szCs w:val="28"/>
        </w:rPr>
        <w:lastRenderedPageBreak/>
        <w:t>гимнастические маты, самокаты, гимнастические палки), для проведения занятий в холодную погоду, помещения лыжной базы, где хранится лыжный инвентарь в специально оборудованных стеллажах. Наличие необходимого количество комплектов исправного лыжного инвентаря (комплект включает в себя: лыжи с жестким креплением, лыжные ботинки, палки), пронумерованного и закрепленного за учащимися. Наличие набора инструментов для установки креплений и мелкого ремонта. Наличие комплекта лыжных мазей для различных температур.</w:t>
      </w:r>
    </w:p>
    <w:p w:rsidR="00DF6470" w:rsidRPr="00E9613E" w:rsidRDefault="00DF6470" w:rsidP="00DF6470">
      <w:pPr>
        <w:shd w:val="clear" w:color="auto" w:fill="FFFFFF"/>
        <w:spacing w:before="240" w:beforeAutospacing="1" w:after="100" w:afterAutospacing="1"/>
        <w:jc w:val="both"/>
        <w:rPr>
          <w:rStyle w:val="c4"/>
          <w:color w:val="000000"/>
          <w:sz w:val="28"/>
          <w:szCs w:val="28"/>
        </w:rPr>
      </w:pPr>
      <w:r w:rsidRPr="00E9613E">
        <w:rPr>
          <w:b/>
          <w:sz w:val="28"/>
          <w:szCs w:val="28"/>
        </w:rPr>
        <w:t>Методические материалы</w:t>
      </w:r>
      <w:r w:rsidRPr="00E9613E">
        <w:rPr>
          <w:b/>
          <w:sz w:val="28"/>
          <w:szCs w:val="28"/>
        </w:rPr>
        <w:br/>
      </w:r>
      <w:r w:rsidRPr="00E9613E">
        <w:rPr>
          <w:rStyle w:val="c4"/>
          <w:color w:val="000000"/>
          <w:sz w:val="28"/>
          <w:szCs w:val="28"/>
        </w:rPr>
        <w:t>1-Информационный стенд с «Правилами техники безопасности на занятиях по лыжной подготовке», с расписанием занятий, с инструкцией по применению лыжных мазей, подбору лыжного инвентаря;</w:t>
      </w:r>
      <w:r w:rsidRPr="00E9613E">
        <w:rPr>
          <w:color w:val="000000"/>
          <w:sz w:val="28"/>
          <w:szCs w:val="28"/>
        </w:rPr>
        <w:br/>
        <w:t>2-</w:t>
      </w:r>
      <w:r w:rsidRPr="00E9613E">
        <w:rPr>
          <w:rStyle w:val="c4"/>
          <w:color w:val="000000"/>
          <w:sz w:val="28"/>
          <w:szCs w:val="28"/>
        </w:rPr>
        <w:t>Карточки-задания для развития двигательных качеств;</w:t>
      </w:r>
      <w:r w:rsidRPr="00E9613E">
        <w:rPr>
          <w:color w:val="000000"/>
          <w:sz w:val="28"/>
          <w:szCs w:val="28"/>
        </w:rPr>
        <w:br/>
        <w:t>3-</w:t>
      </w:r>
      <w:r w:rsidRPr="00E9613E">
        <w:rPr>
          <w:rStyle w:val="c4"/>
          <w:color w:val="000000"/>
          <w:sz w:val="28"/>
          <w:szCs w:val="28"/>
        </w:rPr>
        <w:t>Карточки-задания для выполнения и запоминания элементов лыжной техники;</w:t>
      </w:r>
      <w:r w:rsidRPr="00E9613E">
        <w:rPr>
          <w:color w:val="000000"/>
          <w:sz w:val="28"/>
          <w:szCs w:val="28"/>
        </w:rPr>
        <w:br/>
        <w:t>4-</w:t>
      </w:r>
      <w:r w:rsidRPr="00E9613E">
        <w:rPr>
          <w:rStyle w:val="c4"/>
          <w:color w:val="000000"/>
          <w:sz w:val="28"/>
          <w:szCs w:val="28"/>
        </w:rPr>
        <w:t>Подборка журналов о лыжном спорте.</w:t>
      </w:r>
    </w:p>
    <w:p w:rsidR="00DF6470" w:rsidRPr="00E9613E" w:rsidRDefault="00DF6470" w:rsidP="00DF6470">
      <w:pPr>
        <w:shd w:val="clear" w:color="auto" w:fill="FFFFFF"/>
        <w:spacing w:before="240" w:beforeAutospacing="1" w:after="100" w:afterAutospacing="1"/>
        <w:jc w:val="both"/>
        <w:rPr>
          <w:rStyle w:val="c4"/>
          <w:b/>
          <w:color w:val="000000"/>
          <w:sz w:val="28"/>
          <w:szCs w:val="28"/>
        </w:rPr>
      </w:pPr>
      <w:r w:rsidRPr="00E9613E">
        <w:rPr>
          <w:rStyle w:val="c4"/>
          <w:b/>
          <w:color w:val="000000"/>
          <w:sz w:val="28"/>
          <w:szCs w:val="28"/>
        </w:rPr>
        <w:t>Список литературы</w:t>
      </w:r>
    </w:p>
    <w:p w:rsidR="00DF6470" w:rsidRPr="00E9613E" w:rsidRDefault="00DF6470" w:rsidP="00DF6470">
      <w:pPr>
        <w:pStyle w:val="c3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E9613E">
        <w:rPr>
          <w:rStyle w:val="c12"/>
          <w:b/>
          <w:bCs/>
          <w:color w:val="000000"/>
          <w:sz w:val="28"/>
          <w:szCs w:val="28"/>
        </w:rPr>
        <w:t>Для преподавателей:</w:t>
      </w:r>
    </w:p>
    <w:p w:rsidR="00DF6470" w:rsidRPr="00E9613E" w:rsidRDefault="00DF6470" w:rsidP="00DF6470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9613E">
        <w:rPr>
          <w:rStyle w:val="c4"/>
          <w:color w:val="000000"/>
          <w:sz w:val="28"/>
          <w:szCs w:val="28"/>
        </w:rPr>
        <w:t xml:space="preserve">1. </w:t>
      </w:r>
      <w:proofErr w:type="spellStart"/>
      <w:r w:rsidRPr="00E9613E">
        <w:rPr>
          <w:rStyle w:val="c4"/>
          <w:color w:val="000000"/>
          <w:sz w:val="28"/>
          <w:szCs w:val="28"/>
        </w:rPr>
        <w:t>Аграновский</w:t>
      </w:r>
      <w:proofErr w:type="spellEnd"/>
      <w:r w:rsidRPr="00E9613E">
        <w:rPr>
          <w:rStyle w:val="c4"/>
          <w:color w:val="000000"/>
          <w:sz w:val="28"/>
          <w:szCs w:val="28"/>
        </w:rPr>
        <w:t xml:space="preserve"> М.А. Лыжный спорт: Учебник для </w:t>
      </w:r>
      <w:proofErr w:type="gramStart"/>
      <w:r w:rsidRPr="00E9613E">
        <w:rPr>
          <w:rStyle w:val="c4"/>
          <w:color w:val="000000"/>
          <w:sz w:val="28"/>
          <w:szCs w:val="28"/>
        </w:rPr>
        <w:t>ИФК.-</w:t>
      </w:r>
      <w:proofErr w:type="gramEnd"/>
      <w:r w:rsidRPr="00E9613E">
        <w:rPr>
          <w:rStyle w:val="c4"/>
          <w:color w:val="000000"/>
          <w:sz w:val="28"/>
          <w:szCs w:val="28"/>
        </w:rPr>
        <w:t xml:space="preserve"> М.: физкультура и спорт, 1980.</w:t>
      </w:r>
    </w:p>
    <w:p w:rsidR="00DF6470" w:rsidRPr="00E9613E" w:rsidRDefault="00DF6470" w:rsidP="00DF6470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9613E">
        <w:rPr>
          <w:rStyle w:val="c4"/>
          <w:color w:val="000000"/>
          <w:sz w:val="28"/>
          <w:szCs w:val="28"/>
        </w:rPr>
        <w:t xml:space="preserve">2. </w:t>
      </w:r>
      <w:proofErr w:type="spellStart"/>
      <w:r w:rsidRPr="00E9613E">
        <w:rPr>
          <w:rStyle w:val="c4"/>
          <w:color w:val="000000"/>
          <w:sz w:val="28"/>
          <w:szCs w:val="28"/>
        </w:rPr>
        <w:t>Бутин</w:t>
      </w:r>
      <w:proofErr w:type="spellEnd"/>
      <w:r w:rsidRPr="00E9613E">
        <w:rPr>
          <w:rStyle w:val="c4"/>
          <w:color w:val="000000"/>
          <w:sz w:val="28"/>
          <w:szCs w:val="28"/>
        </w:rPr>
        <w:t xml:space="preserve"> И.М. Лыжный спорт: Учебник для студентов педагогических институтов. - М: Просвещение, 1983.</w:t>
      </w:r>
    </w:p>
    <w:p w:rsidR="00DF6470" w:rsidRPr="00E9613E" w:rsidRDefault="00DF6470" w:rsidP="00DF6470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9613E">
        <w:rPr>
          <w:rStyle w:val="c4"/>
          <w:color w:val="000000"/>
          <w:sz w:val="28"/>
          <w:szCs w:val="28"/>
        </w:rPr>
        <w:t xml:space="preserve">3. Гурская Л.А. Организация, содержание и проведение лыжной подготовки в общеобразовательной школе: Учебное пособие для студентов академий и институтов физической культуры, учителей физической культуры, общеобразовательных школ. - Смоленск: СГИФК, </w:t>
      </w:r>
      <w:proofErr w:type="gramStart"/>
      <w:r w:rsidRPr="00E9613E">
        <w:rPr>
          <w:rStyle w:val="c4"/>
          <w:color w:val="000000"/>
          <w:sz w:val="28"/>
          <w:szCs w:val="28"/>
        </w:rPr>
        <w:t>1996.-</w:t>
      </w:r>
      <w:proofErr w:type="gramEnd"/>
      <w:r w:rsidRPr="00E9613E">
        <w:rPr>
          <w:rStyle w:val="c4"/>
          <w:color w:val="000000"/>
          <w:sz w:val="28"/>
          <w:szCs w:val="28"/>
        </w:rPr>
        <w:t xml:space="preserve"> 73с.</w:t>
      </w:r>
    </w:p>
    <w:p w:rsidR="00DF6470" w:rsidRPr="00E9613E" w:rsidRDefault="00DF6470" w:rsidP="00DF6470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9613E">
        <w:rPr>
          <w:rStyle w:val="c4"/>
          <w:color w:val="000000"/>
          <w:sz w:val="28"/>
          <w:szCs w:val="28"/>
        </w:rPr>
        <w:lastRenderedPageBreak/>
        <w:t xml:space="preserve">4. Гурский А.В., Ермаков В.В., Кобзева Л.Ф., </w:t>
      </w:r>
      <w:proofErr w:type="spellStart"/>
      <w:r w:rsidRPr="00E9613E">
        <w:rPr>
          <w:rStyle w:val="c4"/>
          <w:color w:val="000000"/>
          <w:sz w:val="28"/>
          <w:szCs w:val="28"/>
        </w:rPr>
        <w:t>Рыженкова</w:t>
      </w:r>
      <w:proofErr w:type="spellEnd"/>
      <w:r w:rsidRPr="00E9613E">
        <w:rPr>
          <w:rStyle w:val="c4"/>
          <w:color w:val="000000"/>
          <w:sz w:val="28"/>
          <w:szCs w:val="28"/>
        </w:rPr>
        <w:t xml:space="preserve"> Л.И. лыжные гонки: Учебное пособие для преподавателей и студентов институтов физической культуры, тренеров и спортсменов /</w:t>
      </w:r>
      <w:proofErr w:type="gramStart"/>
      <w:r w:rsidRPr="00E9613E">
        <w:rPr>
          <w:rStyle w:val="c4"/>
          <w:color w:val="000000"/>
          <w:sz w:val="28"/>
          <w:szCs w:val="28"/>
        </w:rPr>
        <w:t>СГИФК.-</w:t>
      </w:r>
      <w:proofErr w:type="gramEnd"/>
      <w:r w:rsidRPr="00E9613E">
        <w:rPr>
          <w:rStyle w:val="c4"/>
          <w:color w:val="000000"/>
          <w:sz w:val="28"/>
          <w:szCs w:val="28"/>
        </w:rPr>
        <w:t>Смоленск, 1990.</w:t>
      </w:r>
    </w:p>
    <w:p w:rsidR="00DF6470" w:rsidRPr="00E9613E" w:rsidRDefault="00DF6470" w:rsidP="00DF6470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9613E">
        <w:rPr>
          <w:rStyle w:val="c4"/>
          <w:color w:val="000000"/>
          <w:sz w:val="28"/>
          <w:szCs w:val="28"/>
        </w:rPr>
        <w:t>5. Игры на лыжах: Методические рекомендации для студентов институтов  </w:t>
      </w:r>
    </w:p>
    <w:p w:rsidR="00DF6470" w:rsidRPr="00E9613E" w:rsidRDefault="00DF6470" w:rsidP="00DF6470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9613E">
        <w:rPr>
          <w:rStyle w:val="c4"/>
          <w:color w:val="000000"/>
          <w:sz w:val="28"/>
          <w:szCs w:val="28"/>
        </w:rPr>
        <w:t xml:space="preserve">6. Лыжная подготовка в школе: 1-11 </w:t>
      </w:r>
      <w:proofErr w:type="spellStart"/>
      <w:r w:rsidRPr="00E9613E">
        <w:rPr>
          <w:rStyle w:val="c4"/>
          <w:color w:val="000000"/>
          <w:sz w:val="28"/>
          <w:szCs w:val="28"/>
        </w:rPr>
        <w:t>кл</w:t>
      </w:r>
      <w:proofErr w:type="spellEnd"/>
      <w:r w:rsidRPr="00E9613E">
        <w:rPr>
          <w:rStyle w:val="c4"/>
          <w:color w:val="000000"/>
          <w:sz w:val="28"/>
          <w:szCs w:val="28"/>
        </w:rPr>
        <w:t>.: Метод. пособие. – М.: Изд-во ВЛАДОС-ПРЕСС, 2001.</w:t>
      </w:r>
    </w:p>
    <w:p w:rsidR="00DF6470" w:rsidRPr="00E9613E" w:rsidRDefault="00DF6470" w:rsidP="00DF6470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9613E">
        <w:rPr>
          <w:rStyle w:val="c4"/>
          <w:color w:val="000000"/>
          <w:sz w:val="28"/>
          <w:szCs w:val="28"/>
        </w:rPr>
        <w:t xml:space="preserve">7. Контроль за физическими качествами: Методические рекомендации. - Смоленск: СГИФК, </w:t>
      </w:r>
      <w:proofErr w:type="gramStart"/>
      <w:r w:rsidRPr="00E9613E">
        <w:rPr>
          <w:rStyle w:val="c4"/>
          <w:color w:val="000000"/>
          <w:sz w:val="28"/>
          <w:szCs w:val="28"/>
        </w:rPr>
        <w:t>1988.-</w:t>
      </w:r>
      <w:proofErr w:type="gramEnd"/>
      <w:r w:rsidRPr="00E9613E">
        <w:rPr>
          <w:rStyle w:val="c4"/>
          <w:color w:val="000000"/>
          <w:sz w:val="28"/>
          <w:szCs w:val="28"/>
        </w:rPr>
        <w:t xml:space="preserve"> 19с.</w:t>
      </w:r>
    </w:p>
    <w:p w:rsidR="00DF6470" w:rsidRPr="00E9613E" w:rsidRDefault="00DF6470" w:rsidP="00DF6470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9613E">
        <w:rPr>
          <w:rStyle w:val="c4"/>
          <w:color w:val="000000"/>
          <w:sz w:val="28"/>
          <w:szCs w:val="28"/>
        </w:rPr>
        <w:t xml:space="preserve">8. Кун Л. Всеобщая история физической культуры и спорта / Пер. с </w:t>
      </w:r>
      <w:proofErr w:type="spellStart"/>
      <w:proofErr w:type="gramStart"/>
      <w:r w:rsidRPr="00E9613E">
        <w:rPr>
          <w:rStyle w:val="c4"/>
          <w:color w:val="000000"/>
          <w:sz w:val="28"/>
          <w:szCs w:val="28"/>
        </w:rPr>
        <w:t>венгер</w:t>
      </w:r>
      <w:proofErr w:type="spellEnd"/>
      <w:r w:rsidRPr="00E9613E">
        <w:rPr>
          <w:rStyle w:val="c4"/>
          <w:color w:val="000000"/>
          <w:sz w:val="28"/>
          <w:szCs w:val="28"/>
        </w:rPr>
        <w:t>.-</w:t>
      </w:r>
      <w:proofErr w:type="gramEnd"/>
      <w:r w:rsidRPr="00E9613E">
        <w:rPr>
          <w:rStyle w:val="c4"/>
          <w:color w:val="000000"/>
          <w:sz w:val="28"/>
          <w:szCs w:val="28"/>
        </w:rPr>
        <w:t>М: Радуга, 1982.</w:t>
      </w:r>
    </w:p>
    <w:p w:rsidR="00DF6470" w:rsidRPr="00E9613E" w:rsidRDefault="00DF6470" w:rsidP="00DF6470">
      <w:pPr>
        <w:pStyle w:val="c3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E9613E">
        <w:rPr>
          <w:rStyle w:val="c4"/>
          <w:color w:val="000000"/>
          <w:sz w:val="28"/>
          <w:szCs w:val="28"/>
        </w:rPr>
        <w:t xml:space="preserve">9. Ромашова Л.Т., </w:t>
      </w:r>
      <w:proofErr w:type="spellStart"/>
      <w:r w:rsidRPr="00E9613E">
        <w:rPr>
          <w:rStyle w:val="c4"/>
          <w:color w:val="000000"/>
          <w:sz w:val="28"/>
          <w:szCs w:val="28"/>
        </w:rPr>
        <w:t>Тухватулин</w:t>
      </w:r>
      <w:proofErr w:type="spellEnd"/>
      <w:r w:rsidRPr="00E9613E">
        <w:rPr>
          <w:rStyle w:val="c4"/>
          <w:color w:val="000000"/>
          <w:sz w:val="28"/>
          <w:szCs w:val="28"/>
        </w:rPr>
        <w:t xml:space="preserve"> Р.М., Комарова Т.К., </w:t>
      </w:r>
      <w:proofErr w:type="spellStart"/>
      <w:r w:rsidRPr="00E9613E">
        <w:rPr>
          <w:rStyle w:val="c4"/>
          <w:color w:val="000000"/>
          <w:sz w:val="28"/>
          <w:szCs w:val="28"/>
        </w:rPr>
        <w:t>Кореневская</w:t>
      </w:r>
      <w:proofErr w:type="spellEnd"/>
      <w:r w:rsidRPr="00E9613E">
        <w:rPr>
          <w:rStyle w:val="c4"/>
          <w:color w:val="000000"/>
          <w:sz w:val="28"/>
          <w:szCs w:val="28"/>
        </w:rPr>
        <w:t xml:space="preserve"> Г.П., Пирог А.В. Планирование учебной работы по физической культуре в общеобразовательной школе: Учебное пособие для преподавателей, методистов, студентов институтов физической культуры, учителей физической культуры общеобразовательных школ. - Смоленск: СГИФК, 1993.</w:t>
      </w:r>
    </w:p>
    <w:p w:rsidR="00DF6470" w:rsidRPr="00E9613E" w:rsidRDefault="00DF6470" w:rsidP="00DF6470">
      <w:pPr>
        <w:shd w:val="clear" w:color="auto" w:fill="FFFFFF"/>
        <w:spacing w:before="24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E9613E">
        <w:rPr>
          <w:b/>
          <w:color w:val="000000"/>
          <w:sz w:val="28"/>
          <w:szCs w:val="28"/>
        </w:rPr>
        <w:t>3.Рабочая программа. Календарно-тематическое планирование</w:t>
      </w:r>
    </w:p>
    <w:tbl>
      <w:tblPr>
        <w:tblW w:w="13526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214"/>
        <w:gridCol w:w="5400"/>
        <w:gridCol w:w="1083"/>
        <w:gridCol w:w="1026"/>
        <w:gridCol w:w="912"/>
        <w:gridCol w:w="627"/>
        <w:gridCol w:w="684"/>
      </w:tblGrid>
      <w:tr w:rsidR="001F5643" w:rsidRPr="00E9613E" w:rsidTr="001F5643">
        <w:trPr>
          <w:trHeight w:val="390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№</w:t>
            </w:r>
          </w:p>
        </w:tc>
        <w:tc>
          <w:tcPr>
            <w:tcW w:w="3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Раздел 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43" w:rsidRPr="00E9613E" w:rsidRDefault="001F5643" w:rsidP="001F5643">
            <w:pPr>
              <w:jc w:val="center"/>
              <w:rPr>
                <w:b/>
                <w:sz w:val="28"/>
                <w:szCs w:val="28"/>
              </w:rPr>
            </w:pPr>
            <w:r w:rsidRPr="00E9613E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3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5643" w:rsidRPr="00E9613E" w:rsidRDefault="001F5643" w:rsidP="001F5643">
            <w:pPr>
              <w:jc w:val="center"/>
              <w:rPr>
                <w:b/>
                <w:sz w:val="28"/>
                <w:szCs w:val="28"/>
              </w:rPr>
            </w:pPr>
            <w:r w:rsidRPr="00E9613E">
              <w:rPr>
                <w:b/>
                <w:sz w:val="28"/>
                <w:szCs w:val="28"/>
              </w:rPr>
              <w:t>Практика</w:t>
            </w:r>
          </w:p>
        </w:tc>
      </w:tr>
      <w:tr w:rsidR="001F5643" w:rsidRPr="00E9613E" w:rsidTr="001F5643">
        <w:trPr>
          <w:cantSplit/>
          <w:trHeight w:val="1134"/>
        </w:trPr>
        <w:tc>
          <w:tcPr>
            <w:tcW w:w="5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32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СПФ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ОФП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Контрольные нормативы</w:t>
            </w: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 и Общая физическая подготовка  (ОФП)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Вводное занятие Техника безопасности на занятиях лыжной подготовкой. Физическая культура и спорт в России. Общая физическая подготовка      Комплексы общеразвивающих упражнений, направленные на развитие силовой выносливости, гибкости, координации.   Спортивные игры.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Теоретическая </w:t>
            </w:r>
            <w:proofErr w:type="gramStart"/>
            <w:r w:rsidRPr="00E9613E">
              <w:rPr>
                <w:sz w:val="28"/>
                <w:szCs w:val="28"/>
              </w:rPr>
              <w:t>подготовка  и</w:t>
            </w:r>
            <w:proofErr w:type="gramEnd"/>
            <w:r w:rsidRPr="00E9613E">
              <w:rPr>
                <w:sz w:val="28"/>
                <w:szCs w:val="28"/>
              </w:rPr>
              <w:t xml:space="preserve"> Специальная физическая подготовка (СПФ)</w:t>
            </w:r>
          </w:p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Краткое историческое сведения о возникновении и развитии физической культуры и спорта в России. Комплексы общеразвивающих упражнений, направленные на развитие силовой выносливости, гибкости, координации. Спортивные игры. Специальная физическая подготовка. Имитационные упражнения.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F24FA8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 и Общая физическая подготовка  (ОФП)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История развития лыжного спорта. Популярность лыжных гонок в России.  Общая физическая подготовка.                   Комплексы общеразвивающих упражнений, направленные на развитие силовой выносливости, гибкости, координации. Спортивные игры. Кроссовая подготовка.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98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F24FA8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Специальная физическая подготовка</w:t>
            </w:r>
            <w:proofErr w:type="gramStart"/>
            <w:r w:rsidRPr="00E9613E">
              <w:rPr>
                <w:sz w:val="28"/>
                <w:szCs w:val="28"/>
              </w:rPr>
              <w:t>.</w:t>
            </w:r>
            <w:proofErr w:type="gramEnd"/>
            <w:r w:rsidRPr="00E9613E">
              <w:rPr>
                <w:sz w:val="28"/>
                <w:szCs w:val="28"/>
              </w:rPr>
              <w:t xml:space="preserve"> и общая физическая подготовка.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Общая физическая подготовка. Комплексы общеразвивающих упражнений, направленные на развитие силовой выносливости, гибкости, координации. Спортивные игры. Специальная </w:t>
            </w:r>
            <w:r w:rsidRPr="00E9613E">
              <w:rPr>
                <w:sz w:val="28"/>
                <w:szCs w:val="28"/>
              </w:rPr>
              <w:lastRenderedPageBreak/>
              <w:t>физическая подготовка. Кроссовая подготовка.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 и Общая физическая подготовка  (ОФП)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Первые соревнования лыжников в России и за рубежом. Общая физическая подготовка. Циклические упражнения, направленные на развитие выносливости.  </w:t>
            </w:r>
            <w:proofErr w:type="gramStart"/>
            <w:r w:rsidRPr="00E9613E">
              <w:rPr>
                <w:sz w:val="28"/>
                <w:szCs w:val="28"/>
              </w:rPr>
              <w:t>Подвижные  игры</w:t>
            </w:r>
            <w:proofErr w:type="gramEnd"/>
            <w:r w:rsidRPr="00E9613E">
              <w:rPr>
                <w:sz w:val="28"/>
                <w:szCs w:val="28"/>
              </w:rPr>
              <w:t>.   Кроссовая подготовка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F24FA8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43" w:rsidRPr="00E9613E" w:rsidRDefault="001F5643" w:rsidP="00F24FA8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Общая физическая подготовка (ОФП)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Комплексы общеразвивающих упражнений, направленные на развитие силовой выносливости, гибкости, координации. Спортивные игры. </w:t>
            </w:r>
            <w:proofErr w:type="gramStart"/>
            <w:r w:rsidRPr="00E9613E">
              <w:rPr>
                <w:sz w:val="28"/>
                <w:szCs w:val="28"/>
              </w:rPr>
              <w:t>Футбол .Специальная</w:t>
            </w:r>
            <w:proofErr w:type="gramEnd"/>
            <w:r w:rsidRPr="00E9613E">
              <w:rPr>
                <w:sz w:val="28"/>
                <w:szCs w:val="28"/>
              </w:rPr>
              <w:t xml:space="preserve"> физическая подготовка. Имитационные упражнения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F24FA8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202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5643" w:rsidRPr="00E9613E" w:rsidRDefault="00F24FA8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С</w:t>
            </w:r>
            <w:r w:rsidR="001F5643" w:rsidRPr="00E9613E">
              <w:rPr>
                <w:sz w:val="28"/>
                <w:szCs w:val="28"/>
              </w:rPr>
              <w:t>пециальная физическая подготовка (СПФ)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Комплексы общеразвивающих упражнений, направленные на развитие силовой выносливости, гибкости, координации. Спортивные игры. Баскетбол Специальная физическая подготовка. Изучение техники и тактики лыжных ходов. Специальные упражнения на согласованную работу рук.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8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8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и контрольные упражнения и соревнования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Правила поведения на соревнованиях. Задачи спортивных соревнований и их значение в подготовке лыжника. Соревнования кросс.  анализ прошедших соревнований.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9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A22A5D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Общая физическая подготовка (ОФП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Общая физическая подготовка. Эстафеты и прыжковые упражнения, направленные на развитие скоростно-силовых </w:t>
            </w:r>
            <w:r w:rsidRPr="00E9613E">
              <w:rPr>
                <w:sz w:val="28"/>
                <w:szCs w:val="28"/>
              </w:rPr>
              <w:lastRenderedPageBreak/>
              <w:t>способностей и быстроты. Спортивные игры. Изучение техники и тактики лыжных ходов. Специальные упражнения на согласованную работу рук. Кроссовая подготовка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A22A5D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55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 и Общая физическая подготовка  (ОФП)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Крупнейшие всероссийские соревнования.         Общая физическая подготовка.    Эстафеты и прыжковые упражнения, направленные на развитие скоростно-силовых способностей и быстроты Спортивные игры. Специальные упражнения на согласованную работу рук.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85348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Контрольные упражнения и Инструкторская и судейская практика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Инструкторская и судейская практика Контрольные упражнения... Спортивные игры.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A22A5D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Теоретическая подготовка  </w:t>
            </w:r>
            <w:r w:rsidR="00A22A5D" w:rsidRPr="00E9613E">
              <w:rPr>
                <w:sz w:val="28"/>
                <w:szCs w:val="28"/>
              </w:rPr>
              <w:t xml:space="preserve">и </w:t>
            </w:r>
            <w:r w:rsidRPr="00E9613E">
              <w:rPr>
                <w:sz w:val="28"/>
                <w:szCs w:val="28"/>
              </w:rPr>
              <w:t>специальная (СФП)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Личная гигиена спортсмена.  Подсчет пульса.                                                             Общая физическая подготовка.   Циклические упражнения, направленные на развитие выносливости.                                                       Спортивные игры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85348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Общая физическая подготовка (ОФП)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Общая физическая подготовка.    Комплексы общеразвивающих упражнений, направленные на развитие силовой выносливости, гибкости, координации. Спортивные игры.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85348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Теоретическая подготовка  и Общая </w:t>
            </w:r>
            <w:r w:rsidRPr="00E9613E">
              <w:rPr>
                <w:sz w:val="28"/>
                <w:szCs w:val="28"/>
              </w:rPr>
              <w:lastRenderedPageBreak/>
              <w:t>физическая подготовка  (ОФП)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 xml:space="preserve">Значение медицинского осмотра. Общая физическая подготовка. Эстафеты и прыжковые упражнения, направленные на </w:t>
            </w:r>
            <w:r w:rsidRPr="00E9613E">
              <w:rPr>
                <w:sz w:val="28"/>
                <w:szCs w:val="28"/>
              </w:rPr>
              <w:lastRenderedPageBreak/>
              <w:t>развитие скоростно-силовых способностей и быстроты. Спортивные игры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85348E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19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A22A5D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Общая физическая подготовка (СПФ)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Циклические упражнения, направленные на развитие выносливости.                               Спортивные и подвижные игры.   Имитационные упражнения.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16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43" w:rsidRPr="00E9613E" w:rsidRDefault="001F5643" w:rsidP="00A22A5D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Теоретическая подготовка  и Общая физическая подготовка  (ОФП)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Значение и организация самоконтроля на тренировочном занятии и дома. Циклические упражнения, направленные на развитие выносливости.  Комплексы специальных упражнений  для развития силовой выносливости мышц ног и плечевого пояса.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A22A5D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9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17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F5643" w:rsidRPr="00E9613E" w:rsidRDefault="001F5643" w:rsidP="00A22A5D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 и специальная (СФП)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Значение и способы закаливания.   Комплексы общеразвивающих упражнений, направленные на развитие силовой выносливости, гибкости, координации.  Подвижные и спортивные игры. имитационные упражнения.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643" w:rsidRPr="00E9613E" w:rsidRDefault="00A22A5D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18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и специальная физическая подготовка (СФП)</w:t>
            </w:r>
          </w:p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Гигиенические требования к одежде и обуви лыжника. Циклические упражнения, направленные на развитие выносливости. Обучение специальным подготовительным упражнениям, направленным на овладение рациональной техникой скользящего шага, на развитие равновесия при одноопорном скольжении, на согласованную работу рук и ног при передвижении попеременным </w:t>
            </w:r>
            <w:proofErr w:type="spellStart"/>
            <w:r w:rsidRPr="00E9613E">
              <w:rPr>
                <w:sz w:val="28"/>
                <w:szCs w:val="28"/>
              </w:rPr>
              <w:t>двухшажным</w:t>
            </w:r>
            <w:proofErr w:type="spellEnd"/>
            <w:r w:rsidRPr="00E9613E">
              <w:rPr>
                <w:sz w:val="28"/>
                <w:szCs w:val="28"/>
              </w:rPr>
              <w:t xml:space="preserve"> ходом. Комплексы специальных упражнений  для развития </w:t>
            </w:r>
            <w:r w:rsidRPr="00E9613E">
              <w:rPr>
                <w:sz w:val="28"/>
                <w:szCs w:val="28"/>
              </w:rPr>
              <w:lastRenderedPageBreak/>
              <w:t>силовой выносливости мышц ног и плечевого пояса.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85348E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A22A5D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Общая физическая подготовка (ОФП)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Общая физическая подготовка. Эстафеты и прыжковые упражнения, направленные на развитие скоростно-силовых способностей и быстроты.  Спортивные игры. Комплексы специальных упражнений  для развития силовой выносливости мышц ног и плечевого пояса.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A22A5D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20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E9613E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 и Общая физическая подготовка  (ОФП)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Техника безопасности на занятиях лыжными гонками. Краткие сведения о воздействии физических упражнений на мышечную систему организма человека. Циклические упражнения, направленные на развитие </w:t>
            </w:r>
            <w:proofErr w:type="gramStart"/>
            <w:r w:rsidRPr="00E9613E">
              <w:rPr>
                <w:sz w:val="28"/>
                <w:szCs w:val="28"/>
              </w:rPr>
              <w:t>выносливости..</w:t>
            </w:r>
            <w:proofErr w:type="gramEnd"/>
            <w:r w:rsidRPr="00E9613E">
              <w:rPr>
                <w:sz w:val="28"/>
                <w:szCs w:val="28"/>
              </w:rPr>
              <w:t xml:space="preserve"> Комплексы специальных упражнений  для развития силовой выносливости мышц ног и плечевого пояса.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85348E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21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E9613E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Теоретическая подготовка  и Общая физическая подготовка  (ОФП)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Краткие сведения о воздействии физических упражнений </w:t>
            </w:r>
            <w:proofErr w:type="gramStart"/>
            <w:r w:rsidRPr="00E9613E">
              <w:rPr>
                <w:sz w:val="28"/>
                <w:szCs w:val="28"/>
              </w:rPr>
              <w:t>на  дыхательную</w:t>
            </w:r>
            <w:proofErr w:type="gramEnd"/>
            <w:r w:rsidRPr="00E9613E">
              <w:rPr>
                <w:sz w:val="28"/>
                <w:szCs w:val="28"/>
              </w:rPr>
              <w:t xml:space="preserve"> и сердечно - сосудистую системы организма человека.    Циклические упражнения, направленные на развитие выносливости.    Спортивные </w:t>
            </w:r>
            <w:proofErr w:type="gramStart"/>
            <w:r w:rsidRPr="00E9613E">
              <w:rPr>
                <w:sz w:val="28"/>
                <w:szCs w:val="28"/>
              </w:rPr>
              <w:t>игры.  .</w:t>
            </w:r>
            <w:proofErr w:type="gramEnd"/>
            <w:r w:rsidRPr="00E9613E">
              <w:rPr>
                <w:sz w:val="28"/>
                <w:szCs w:val="28"/>
              </w:rPr>
              <w:t xml:space="preserve"> Комплексы специальных </w:t>
            </w:r>
            <w:proofErr w:type="gramStart"/>
            <w:r w:rsidRPr="00E9613E">
              <w:rPr>
                <w:sz w:val="28"/>
                <w:szCs w:val="28"/>
              </w:rPr>
              <w:t>упражнений  для</w:t>
            </w:r>
            <w:proofErr w:type="gramEnd"/>
            <w:r w:rsidRPr="00E9613E">
              <w:rPr>
                <w:sz w:val="28"/>
                <w:szCs w:val="28"/>
              </w:rPr>
              <w:t xml:space="preserve"> развития силовой выносливости мышц ног и плечевого пояса.</w:t>
            </w:r>
          </w:p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85348E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Общая физическая подготовка (ОФП)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Эстафеты и прыжковые упражнения, направленные на развитие скоростно-силовых способностей и быстроты.  Спортивные игры.                                                                                  Ходьба преимущественной направленности увеличение на аэробные  производительности организма и развитие волевых качеств.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E9613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23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Общая физическая подготовка (ОФП)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Комплексы общеразвивающих упражнений, направленные на развитие силовой выносливости, гибкости, координации. Подвижные и спортивные игры. Ходьба преимущественной направленности увеличение на аэробные  производительности организма и развитие волевых качеств.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E9613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24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E9613E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Общая физическая подготовка (СПФ)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Циклические упражнения, направленные на развитие выносливости.  Спортивные игры Имитационные упражнения.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E9613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85348E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25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E9613E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 специальная (СФП)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Транспортировка лыжного инвентаря.     </w:t>
            </w:r>
            <w:proofErr w:type="gramStart"/>
            <w:r w:rsidRPr="00E9613E">
              <w:rPr>
                <w:sz w:val="28"/>
                <w:szCs w:val="28"/>
              </w:rPr>
              <w:t>.Комплексы</w:t>
            </w:r>
            <w:proofErr w:type="gramEnd"/>
            <w:r w:rsidRPr="00E9613E">
              <w:rPr>
                <w:sz w:val="28"/>
                <w:szCs w:val="28"/>
              </w:rPr>
              <w:t xml:space="preserve"> общеразвивающих упражнений, направленные на развитие силовой выносливости, гибкости, координации. Подвижные и спортивные игры.  упражнения, направленные на овладение рациональной техникой скользящего шага.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E9613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26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Теоретическая подготовка  и Общая </w:t>
            </w:r>
            <w:r w:rsidRPr="00E9613E">
              <w:rPr>
                <w:sz w:val="28"/>
                <w:szCs w:val="28"/>
              </w:rPr>
              <w:lastRenderedPageBreak/>
              <w:t xml:space="preserve">физическая подготовка  (ОФП)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 xml:space="preserve">Транспортировка лыжного инвентаря. Правила ухода за лыжами и их </w:t>
            </w:r>
            <w:proofErr w:type="gramStart"/>
            <w:r w:rsidRPr="00E9613E">
              <w:rPr>
                <w:sz w:val="28"/>
                <w:szCs w:val="28"/>
              </w:rPr>
              <w:t>хранение .Общая</w:t>
            </w:r>
            <w:proofErr w:type="gramEnd"/>
            <w:r w:rsidRPr="00E9613E">
              <w:rPr>
                <w:sz w:val="28"/>
                <w:szCs w:val="28"/>
              </w:rPr>
              <w:t xml:space="preserve"> физическая подготовка.       </w:t>
            </w:r>
            <w:r w:rsidRPr="00E9613E">
              <w:rPr>
                <w:sz w:val="28"/>
                <w:szCs w:val="28"/>
              </w:rPr>
              <w:lastRenderedPageBreak/>
              <w:t>Упражнения для развития силы, выносливости Изучение техники и тактики лыжных ходов Совершенствование основные элементы техники классических лыжных ходов в облегченных условиях.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643" w:rsidRPr="00E9613E" w:rsidRDefault="001F5643" w:rsidP="0085348E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Теоретическая подготовка  и Общая физическая подготовка  (ОФП)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Индивидуальный выбор лыжного снаряжения.                                                         Упражнения для развития ловкости, гибкости и координации движений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28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Теоретическая подготовка  и Общая физическая подготовка  (ОФП)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Смазка лыж.  Ознакомление с лыжными мазями. Подвижные </w:t>
            </w:r>
            <w:proofErr w:type="gramStart"/>
            <w:r w:rsidRPr="00E9613E">
              <w:rPr>
                <w:sz w:val="28"/>
                <w:szCs w:val="28"/>
              </w:rPr>
              <w:t>игры .Совершенствование</w:t>
            </w:r>
            <w:proofErr w:type="gramEnd"/>
            <w:r w:rsidRPr="00E9613E">
              <w:rPr>
                <w:sz w:val="28"/>
                <w:szCs w:val="28"/>
              </w:rPr>
              <w:t xml:space="preserve"> основных элементов техники классических лыжных ходов в облегченных условиях. Обучение техники спуска Обучение поворотам на месте и в движении.</w:t>
            </w:r>
          </w:p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85348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29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и контрольные упражнения и соревнования  общая физическая подготовка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Правила поведения на соревнованиях. Задачи спортивных соревнований и их значение в подготовке лыжника. Соревнования по лыжным гонкам. Прохождение дистанции 2,3,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E9613E">
                <w:rPr>
                  <w:sz w:val="28"/>
                  <w:szCs w:val="28"/>
                </w:rPr>
                <w:t xml:space="preserve">5 км </w:t>
              </w:r>
            </w:smartTag>
            <w:r w:rsidRPr="00E9613E">
              <w:rPr>
                <w:sz w:val="28"/>
                <w:szCs w:val="28"/>
              </w:rPr>
              <w:t>Разбор и анализ прошедших соревнований.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30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 и  специальная (СФП)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Краткая характеристика техники лыжных ходов.                                                                        Основные классические способы передвижения.                                                              Стойка лыжника, скользящий шаг.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85348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31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 Техника безопасности на занятиях лыжной подготовкой Передвижение на </w:t>
            </w:r>
            <w:r w:rsidRPr="00E9613E">
              <w:rPr>
                <w:sz w:val="28"/>
                <w:szCs w:val="28"/>
              </w:rPr>
              <w:lastRenderedPageBreak/>
              <w:t xml:space="preserve">лыжах </w:t>
            </w:r>
            <w:proofErr w:type="gramStart"/>
            <w:r w:rsidRPr="00E9613E">
              <w:rPr>
                <w:sz w:val="28"/>
                <w:szCs w:val="28"/>
              </w:rPr>
              <w:t>по равниной</w:t>
            </w:r>
            <w:proofErr w:type="gramEnd"/>
            <w:r w:rsidRPr="00E9613E">
              <w:rPr>
                <w:sz w:val="28"/>
                <w:szCs w:val="28"/>
              </w:rPr>
              <w:t xml:space="preserve"> местности.    Игры и игровые задания с элементами техники лыжных ходов. Изучение техники и тактики лыжных ходов..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tabs>
                <w:tab w:val="left" w:pos="780"/>
              </w:tabs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ab/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и техническая подготовка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Правила поведения на соревнованиях. Соревнования в группе Передвижение на лыжах </w:t>
            </w:r>
            <w:proofErr w:type="gramStart"/>
            <w:r w:rsidRPr="00E9613E">
              <w:rPr>
                <w:sz w:val="28"/>
                <w:szCs w:val="28"/>
              </w:rPr>
              <w:t>по равниной</w:t>
            </w:r>
            <w:proofErr w:type="gramEnd"/>
            <w:r w:rsidRPr="00E9613E">
              <w:rPr>
                <w:sz w:val="28"/>
                <w:szCs w:val="28"/>
              </w:rPr>
              <w:t xml:space="preserve"> местности.     Игры и игровые задания с элементами техники лыжных ходов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85348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33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и техническая подготовка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Лыжный инвентарь, мази и смазка лыж. Изучение техники и тактики лыжных ходов. Обучение торможению, поворотам </w:t>
            </w:r>
            <w:proofErr w:type="spellStart"/>
            <w:r w:rsidRPr="00E9613E">
              <w:rPr>
                <w:sz w:val="28"/>
                <w:szCs w:val="28"/>
              </w:rPr>
              <w:t>в.Игры</w:t>
            </w:r>
            <w:proofErr w:type="spellEnd"/>
            <w:r w:rsidRPr="00E9613E">
              <w:rPr>
                <w:sz w:val="28"/>
                <w:szCs w:val="28"/>
              </w:rPr>
              <w:t xml:space="preserve"> и игровые задания с элементами техники лыжных ходов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85348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34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и техническая подготовка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Лыжный инвентарь, мази и смазка лыж. Краткая характеристика техники лыжных ходов. Основные классические ходы Стойка, повороты, отталкивание ногами, руками, при передвижении попеременными ходами.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85348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35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и техническая подготовка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Краткая характеристика техники лыжных ходов.                                                                            Стойка, повороты, отталкивание ногами, руками, при передвижении попеременными </w:t>
            </w:r>
            <w:proofErr w:type="gramStart"/>
            <w:r w:rsidRPr="00E9613E">
              <w:rPr>
                <w:sz w:val="28"/>
                <w:szCs w:val="28"/>
              </w:rPr>
              <w:t>ходами .Изучение</w:t>
            </w:r>
            <w:proofErr w:type="gramEnd"/>
            <w:r w:rsidRPr="00E9613E">
              <w:rPr>
                <w:sz w:val="28"/>
                <w:szCs w:val="28"/>
              </w:rPr>
              <w:t xml:space="preserve"> техники и тактики лыжных ходов.  Знакомство с основами конькового хода. Подвижные игры на лыжах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85348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Общая физическая подготовка и техническая подготовка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Изучение техники и тактики лыжных ходов.  Классические ходы. Знакомство с основами конькового хода. Общая физическая подготовка.    Циклические упражнения, направленные на развитие выносливости.                               Подвижные игры на лыжах.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85348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37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и техническая подготовка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Краткая характеристика техники лыжных ходов. Основные классические способы передвижения. Стойка, повороты, отталкивание ногами, руками, при </w:t>
            </w:r>
            <w:proofErr w:type="gramStart"/>
            <w:r w:rsidRPr="00E9613E">
              <w:rPr>
                <w:sz w:val="28"/>
                <w:szCs w:val="28"/>
              </w:rPr>
              <w:t>передвижении  попеременными</w:t>
            </w:r>
            <w:proofErr w:type="gramEnd"/>
            <w:r w:rsidRPr="00E9613E">
              <w:rPr>
                <w:sz w:val="28"/>
                <w:szCs w:val="28"/>
              </w:rPr>
              <w:t xml:space="preserve"> ходами. Изучение техники и тактики лыжных ходов.  Классические ходы. Знакомство с основами конькового хода. Спортивные игры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85348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38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подготовка, техническая подготовка и общая физическая подготовка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Краткая характеристика техники лыжных ходов. Основные классические ходы. Стойка, повороты, отталкивание ногами, руками, при </w:t>
            </w:r>
            <w:proofErr w:type="gramStart"/>
            <w:r w:rsidRPr="00E9613E">
              <w:rPr>
                <w:sz w:val="28"/>
                <w:szCs w:val="28"/>
              </w:rPr>
              <w:t>передвижении  попеременными</w:t>
            </w:r>
            <w:proofErr w:type="gramEnd"/>
            <w:r w:rsidRPr="00E9613E">
              <w:rPr>
                <w:sz w:val="28"/>
                <w:szCs w:val="28"/>
              </w:rPr>
              <w:t xml:space="preserve"> ходами. Изучение техники и тактики лыжных ходов.  Классические ходы. Знакомство с основами конькового хода Подвижные и спортивные игры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39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Теоретическая подготовка и контрольные упражнения и </w:t>
            </w:r>
            <w:r w:rsidRPr="00E9613E">
              <w:rPr>
                <w:sz w:val="28"/>
                <w:szCs w:val="28"/>
              </w:rPr>
              <w:lastRenderedPageBreak/>
              <w:t>соревнования и общая физическая подготовка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 xml:space="preserve">Правила поведения на соревнованиях. Задачи спортивных соревнований и их значение в подготовке лыжника. Соревнования по лыжным гонкам. </w:t>
            </w:r>
            <w:r w:rsidRPr="00E9613E">
              <w:rPr>
                <w:sz w:val="28"/>
                <w:szCs w:val="28"/>
              </w:rPr>
              <w:lastRenderedPageBreak/>
              <w:t xml:space="preserve">Прохождение дистанции 2,3,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E9613E">
                <w:rPr>
                  <w:sz w:val="28"/>
                  <w:szCs w:val="28"/>
                </w:rPr>
                <w:t xml:space="preserve">5 км </w:t>
              </w:r>
            </w:smartTag>
            <w:r w:rsidRPr="00E9613E">
              <w:rPr>
                <w:sz w:val="28"/>
                <w:szCs w:val="28"/>
              </w:rPr>
              <w:t>Разбор и анализ прошедших соревнований.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техническая подготовка и Специальная физическая подготовка.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Изучение техники и тактики лыжных ходов.  Классические ходы. Спуск, поворот, подъем, торможение. Знакомство с основами техники конькового хода. Специальная физическая подготовка.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41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техническая </w:t>
            </w:r>
            <w:proofErr w:type="gramStart"/>
            <w:r w:rsidRPr="00E9613E">
              <w:rPr>
                <w:sz w:val="28"/>
                <w:szCs w:val="28"/>
              </w:rPr>
              <w:t>подготовка  и</w:t>
            </w:r>
            <w:proofErr w:type="gramEnd"/>
            <w:r w:rsidRPr="00E9613E">
              <w:rPr>
                <w:sz w:val="28"/>
                <w:szCs w:val="28"/>
              </w:rPr>
              <w:t xml:space="preserve"> Общая физическая подготовка</w:t>
            </w:r>
          </w:p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ind w:right="-4502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Изучение техники и тактики лыжных ходов.  Классические ходы. Спуск, поворот, подъем, торможение Общая физическая подготовка.</w:t>
            </w:r>
          </w:p>
          <w:p w:rsidR="001F5643" w:rsidRPr="00E9613E" w:rsidRDefault="001F5643" w:rsidP="001F5643">
            <w:pPr>
              <w:ind w:right="-4502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 Спортивные игры.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42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техническая подготовка и Специальная физическая подготовка.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Изучение техники и тактики лыжных ходов.  Классические ходы. Спуск, поворот, подъем, торможение. Знакомство с основами конькового хода. Специально физическая подготовка. Передвижение на лыжах </w:t>
            </w:r>
            <w:proofErr w:type="gramStart"/>
            <w:r w:rsidRPr="00E9613E">
              <w:rPr>
                <w:sz w:val="28"/>
                <w:szCs w:val="28"/>
              </w:rPr>
              <w:t>по равниной</w:t>
            </w:r>
            <w:proofErr w:type="gramEnd"/>
            <w:r w:rsidRPr="00E9613E">
              <w:rPr>
                <w:sz w:val="28"/>
                <w:szCs w:val="28"/>
              </w:rPr>
              <w:t xml:space="preserve"> и пересеченной местности. Эстафеты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43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Теоретическая подготовка и контрольные упражнения и соревнования и общая физическая подготовка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Инструкторская и судейская практика Мази и смазка лыж. Соревнования по лыжным гонкам. Дистанции 2,3,5</w:t>
            </w:r>
            <w:proofErr w:type="gramStart"/>
            <w:r w:rsidRPr="00E9613E">
              <w:rPr>
                <w:sz w:val="28"/>
                <w:szCs w:val="28"/>
              </w:rPr>
              <w:t>Разбор  анализ</w:t>
            </w:r>
            <w:proofErr w:type="gramEnd"/>
            <w:r w:rsidRPr="00E9613E">
              <w:rPr>
                <w:sz w:val="28"/>
                <w:szCs w:val="28"/>
              </w:rPr>
              <w:t xml:space="preserve"> прошедших  соревнований.</w:t>
            </w:r>
          </w:p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85348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44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Общая физическая подготовка</w:t>
            </w:r>
          </w:p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техническая подготовка и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ind w:right="-4502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Изучение техники и тактики лыжных ходов.  Классические ходы.  Спуск, поворот, подъем, </w:t>
            </w:r>
            <w:proofErr w:type="gramStart"/>
            <w:r w:rsidRPr="00E9613E">
              <w:rPr>
                <w:sz w:val="28"/>
                <w:szCs w:val="28"/>
              </w:rPr>
              <w:t>торможение .Коньковый</w:t>
            </w:r>
            <w:proofErr w:type="gramEnd"/>
            <w:r w:rsidRPr="00E9613E">
              <w:rPr>
                <w:sz w:val="28"/>
                <w:szCs w:val="28"/>
              </w:rPr>
              <w:t xml:space="preserve"> ход. Игровые задания </w:t>
            </w:r>
          </w:p>
          <w:p w:rsidR="001F5643" w:rsidRPr="00E9613E" w:rsidRDefault="001F5643" w:rsidP="001F5643">
            <w:pPr>
              <w:ind w:right="-4502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Спортивные игры.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45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Общая физическая подготовка</w:t>
            </w:r>
          </w:p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 xml:space="preserve">техническая подготовка и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 xml:space="preserve">Изучение техники и тактики лыжных ходов.  Классические ходы.   Спуск, </w:t>
            </w:r>
            <w:r w:rsidRPr="00E9613E">
              <w:rPr>
                <w:sz w:val="28"/>
                <w:szCs w:val="28"/>
              </w:rPr>
              <w:lastRenderedPageBreak/>
              <w:t xml:space="preserve">поворот, подъем, торможение. Знакомство с основами конькового хода Упражнения для силы, </w:t>
            </w:r>
            <w:proofErr w:type="gramStart"/>
            <w:r w:rsidRPr="00E9613E">
              <w:rPr>
                <w:sz w:val="28"/>
                <w:szCs w:val="28"/>
              </w:rPr>
              <w:t>гибкости ,координации</w:t>
            </w:r>
            <w:proofErr w:type="gramEnd"/>
            <w:r w:rsidRPr="00E9613E">
              <w:rPr>
                <w:sz w:val="28"/>
                <w:szCs w:val="28"/>
              </w:rPr>
              <w:t xml:space="preserve">.                                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техническая подготовка и Общая физическая подготовка</w:t>
            </w:r>
          </w:p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Изучение техники и тактики лыжных ходов.  Классические ходы. Спуск, поворот, подъем, торможение. Знакомство с основами конькового хода. Спортивные игры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47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и контрольные упражнения и соревнования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Инструкторская и судейская практика. Мази и смазка лыж.    Соревнования по лыжным гонкам. Дистанции 2,3,5 км.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48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техническая подготовка и Общая физическая подготовка</w:t>
            </w:r>
          </w:p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Спуск, поворот, подъем, торможение. Знакомство с основами конькового хода. Общая физическая подготовка.  Упражнения для силы, гибкости координации. Спортивные игры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49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техническая подготовка и Общая физическая подготовка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Изучение техники и тактики лыжных ходов.  Знакомство с основами конькового хода. Спортивные игры.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50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техническая подготовка и Общая физическая подготовка</w:t>
            </w:r>
          </w:p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Изучение техники и тактики лыжных ходов.  Классические ходы. Спуск, поворот, подъем, торможение. Общая физическая подготовка. Упражнения для силы, гибкости координации. Спортивные игры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51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Техническая подготовка  и СПФ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Техника безопасности на занятиях лыжной подготовкой Изучение техники и тактики лыжных ходов.  Классические ходы. </w:t>
            </w:r>
            <w:r w:rsidRPr="00E9613E">
              <w:rPr>
                <w:sz w:val="28"/>
                <w:szCs w:val="28"/>
              </w:rPr>
              <w:lastRenderedPageBreak/>
              <w:t>Спуск, поворот, подъем, торможение. Коньковый ход.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>52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Техническая подготовка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Изучение техники и тактики лыжных ходов.  Классические ходы. Спуск, поворот, подъем, торможение. Знакомство с основами конькового хода.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53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и контрольные упражнения и соревнования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Инструкторская и судейская практика. Мази и смазка лыж  Соревнования по лыжным гонкам 2,3,5 км Разбор и анализ прошедших  соревнований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54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proofErr w:type="gramStart"/>
            <w:r w:rsidRPr="00E9613E">
              <w:rPr>
                <w:sz w:val="28"/>
                <w:szCs w:val="28"/>
              </w:rPr>
              <w:t>.Общая</w:t>
            </w:r>
            <w:proofErr w:type="gramEnd"/>
            <w:r w:rsidRPr="00E9613E">
              <w:rPr>
                <w:sz w:val="28"/>
                <w:szCs w:val="28"/>
              </w:rPr>
              <w:t xml:space="preserve"> физическая подготовка. Упражнения на развитие силовой выносливости, гибкости. Эстафеты и игровые задания.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85348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55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Специально физическая подготовка.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Изучение техники и тактики лыжных ходов.  Классические ходы. Спуск, поворот, подъем, торможение. Знакомство с основами конькового хода. Спортивные игры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85348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56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Инструкторская и судейская практика. Мази и смазка лыж. Общая физическая подготовка.  Упражнения на развитие силовой выносливости, гибкости. Спортивные игры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85348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57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и контрольные упражнения и соревнования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Значение и способы закаливания. Специально физическая подготовка. Комплексы специальных упражнений. Упражнения на развитие силовой </w:t>
            </w:r>
            <w:r w:rsidRPr="00E9613E">
              <w:rPr>
                <w:sz w:val="28"/>
                <w:szCs w:val="28"/>
              </w:rPr>
              <w:lastRenderedPageBreak/>
              <w:t>выносливости, гибкости. Спортивные игры.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E9613E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Теоретическая подготовка  и Общая физическая подготовка  (ОФП)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Значение и способы закаливания.   Специально физическая подготовка. Общая физическая подготовка.  Упражнения на развитие силовой выносливости, гибкости. Спортивные игры.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59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Общая физическая подготовка</w:t>
            </w:r>
            <w:proofErr w:type="gramStart"/>
            <w:r w:rsidRPr="00E9613E">
              <w:rPr>
                <w:sz w:val="28"/>
                <w:szCs w:val="28"/>
              </w:rPr>
              <w:t>.</w:t>
            </w:r>
            <w:proofErr w:type="gramEnd"/>
            <w:r w:rsidRPr="00E9613E">
              <w:rPr>
                <w:sz w:val="28"/>
                <w:szCs w:val="28"/>
              </w:rPr>
              <w:t xml:space="preserve"> и Специальная физическая подготовка.</w:t>
            </w:r>
          </w:p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Специально физическая подготовка. Комплексы специальных упражнений. Общая физическая подготовка.        Упражнения на развитие силовой выносливости, гибкости. Спортивные игры и подвижные игры.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60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Теоретическая подготовка и общая физическая подготовка</w:t>
            </w:r>
          </w:p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Гигиена спортсмена и врачебный контроль. Специально физическая подготовка. Комплексы специальных упражнений. Общая физическая подготовка. Упражнения на развитие силовой выносливости, гибкости. Спортивные игры.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85348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61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Общая физическая подготовка</w:t>
            </w:r>
            <w:proofErr w:type="gramStart"/>
            <w:r w:rsidRPr="00E9613E">
              <w:rPr>
                <w:sz w:val="28"/>
                <w:szCs w:val="28"/>
              </w:rPr>
              <w:t>.</w:t>
            </w:r>
            <w:proofErr w:type="gramEnd"/>
            <w:r w:rsidRPr="00E9613E">
              <w:rPr>
                <w:sz w:val="28"/>
                <w:szCs w:val="28"/>
              </w:rPr>
              <w:t xml:space="preserve"> и Специальная физическая подготовка.</w:t>
            </w:r>
          </w:p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Общая физическая подготовка. Циклические упражнения, направленные на развитие выносливости. Специальная физическая подготовка. Комплексы специальных упражнений  для развития силовой выносливости мышц ног и плечевого пояса.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62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Общая физическая подготовка. Циклические упражнения, направленные </w:t>
            </w:r>
            <w:r w:rsidRPr="00E9613E">
              <w:rPr>
                <w:sz w:val="28"/>
                <w:szCs w:val="28"/>
              </w:rPr>
              <w:lastRenderedPageBreak/>
              <w:t>на развитие выносливости. Спортивные игры. Комплексы специальных упражнений  для развития силовой выносливости мышц ног и плечевого пояса.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85348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Общая физическая подготовка. Эстафеты и прыжковые упражнения, направленные на развитие скоростно-силовых способностей и быстроты.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85348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64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Специальная физическая подготовка и Общая физическая подготовка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Общая физическая подготовка. Эстафеты и прыжковые упражнения, направленные на развитие скоростно-силовых способностей и быстроты. Специальная физическая подготовка.  Специальные упражнения на согласованную работу рук.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20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65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Общая физическая подготовка.  и специальная физическая подготовка            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Общая физическая подготовка Специальная физическая подготовка. Комплексы общеразвивающих упражнений, направленные на развитие силовой выносливости, гибкости, координации.  Спортивные игры.     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66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Теоретическая подготовка и контрольные упражнения и соревнования и общая физическая подготовка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Инструкторская и судейская практика. Соревнования Кросс Разбор и анализ </w:t>
            </w:r>
            <w:proofErr w:type="gramStart"/>
            <w:r w:rsidRPr="00E9613E">
              <w:rPr>
                <w:sz w:val="28"/>
                <w:szCs w:val="28"/>
              </w:rPr>
              <w:t>прошедших  соревнований</w:t>
            </w:r>
            <w:proofErr w:type="gramEnd"/>
            <w:r w:rsidRPr="00E9613E">
              <w:rPr>
                <w:sz w:val="28"/>
                <w:szCs w:val="28"/>
              </w:rPr>
              <w:t>. Спортивная игра.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67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Теоретическая </w:t>
            </w:r>
            <w:proofErr w:type="gramStart"/>
            <w:r w:rsidRPr="00E9613E">
              <w:rPr>
                <w:sz w:val="28"/>
                <w:szCs w:val="28"/>
              </w:rPr>
              <w:t>подготовка  и</w:t>
            </w:r>
            <w:proofErr w:type="gramEnd"/>
            <w:r w:rsidRPr="00E9613E">
              <w:rPr>
                <w:sz w:val="28"/>
                <w:szCs w:val="28"/>
              </w:rPr>
              <w:t xml:space="preserve"> Общая физическая подготовка.                 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Краткие сведения о воздействии физических упражнений организма человека Общая физическая подготовка.    </w:t>
            </w:r>
            <w:r w:rsidRPr="00E9613E">
              <w:rPr>
                <w:sz w:val="28"/>
                <w:szCs w:val="28"/>
              </w:rPr>
              <w:lastRenderedPageBreak/>
              <w:t xml:space="preserve">Комплексы общеразвивающих упражнений, направленные на развитие силовой выносливости, гибкости, координации. Кроссовая подготовка. Спортивные игры.                                           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85348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  <w:tr w:rsidR="001F5643" w:rsidRPr="00E9613E" w:rsidTr="001F5643">
        <w:trPr>
          <w:trHeight w:val="144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Общая физическая подготовка.                  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 xml:space="preserve">Общая физическая подготовка.  Комплексы общеразвивающих упражнений, направленные на развитие силовой выносливости, гибкости, координации.   Спортивные игры.                                           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85348E" w:rsidP="001F5643">
            <w:pPr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643" w:rsidRPr="00E9613E" w:rsidRDefault="001F5643" w:rsidP="001F5643">
            <w:pPr>
              <w:rPr>
                <w:sz w:val="28"/>
                <w:szCs w:val="28"/>
              </w:rPr>
            </w:pPr>
          </w:p>
        </w:tc>
      </w:tr>
    </w:tbl>
    <w:p w:rsidR="00E9613E" w:rsidRPr="00E9613E" w:rsidRDefault="00E9613E" w:rsidP="00E9613E">
      <w:pPr>
        <w:pStyle w:val="a3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0" w:afterAutospacing="1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  <w:r w:rsidRPr="00E9613E">
        <w:rPr>
          <w:rFonts w:ascii="Times New Roman" w:hAnsi="Times New Roman"/>
          <w:b/>
          <w:color w:val="000000"/>
          <w:sz w:val="28"/>
          <w:szCs w:val="28"/>
        </w:rPr>
        <w:t>Рабочая программа воспитания</w:t>
      </w:r>
    </w:p>
    <w:p w:rsidR="00E9613E" w:rsidRPr="00E9613E" w:rsidRDefault="00E9613E" w:rsidP="00E961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/>
        <w:rPr>
          <w:b/>
          <w:color w:val="000000"/>
          <w:sz w:val="28"/>
          <w:szCs w:val="28"/>
        </w:rPr>
      </w:pPr>
      <w:r w:rsidRPr="00E9613E">
        <w:rPr>
          <w:b/>
          <w:color w:val="000000"/>
          <w:sz w:val="28"/>
          <w:szCs w:val="28"/>
        </w:rPr>
        <w:t>Цели:</w:t>
      </w:r>
    </w:p>
    <w:p w:rsidR="00E9613E" w:rsidRPr="00E9613E" w:rsidRDefault="00E9613E" w:rsidP="00E9613E">
      <w:pPr>
        <w:spacing w:before="100" w:beforeAutospacing="1"/>
        <w:ind w:left="450"/>
        <w:contextualSpacing/>
        <w:jc w:val="both"/>
        <w:rPr>
          <w:sz w:val="28"/>
          <w:szCs w:val="28"/>
          <w:lang w:bidi="en-US"/>
        </w:rPr>
      </w:pPr>
      <w:r w:rsidRPr="00E9613E">
        <w:rPr>
          <w:sz w:val="28"/>
          <w:szCs w:val="28"/>
          <w:lang w:bidi="en-US"/>
        </w:rPr>
        <w:t>1.Обеспечение развития личности и ее социально-психологической поддержки, формирование личностных качеств, необходимых для жизни;</w:t>
      </w:r>
    </w:p>
    <w:p w:rsidR="00E9613E" w:rsidRPr="00E9613E" w:rsidRDefault="00E9613E" w:rsidP="00E9613E">
      <w:pPr>
        <w:spacing w:before="100" w:beforeAutospacing="1"/>
        <w:ind w:left="450"/>
        <w:contextualSpacing/>
        <w:jc w:val="both"/>
        <w:rPr>
          <w:sz w:val="28"/>
          <w:szCs w:val="28"/>
          <w:lang w:bidi="en-US"/>
        </w:rPr>
      </w:pPr>
      <w:r w:rsidRPr="00E9613E">
        <w:rPr>
          <w:sz w:val="28"/>
          <w:szCs w:val="28"/>
          <w:lang w:bidi="en-US"/>
        </w:rPr>
        <w:t>2. Развитие воспитательного потенциала семьи;</w:t>
      </w:r>
    </w:p>
    <w:p w:rsidR="00E9613E" w:rsidRPr="00E9613E" w:rsidRDefault="00E9613E" w:rsidP="00E9613E">
      <w:pPr>
        <w:spacing w:before="100" w:beforeAutospacing="1"/>
        <w:ind w:left="450"/>
        <w:contextualSpacing/>
        <w:jc w:val="both"/>
        <w:rPr>
          <w:sz w:val="28"/>
          <w:szCs w:val="28"/>
          <w:lang w:bidi="en-US"/>
        </w:rPr>
      </w:pPr>
      <w:r w:rsidRPr="00E9613E">
        <w:rPr>
          <w:sz w:val="28"/>
          <w:szCs w:val="28"/>
          <w:lang w:bidi="en-US"/>
        </w:rPr>
        <w:t>3.Поддержка социальных инициатив и достижений обучающихся.</w:t>
      </w:r>
    </w:p>
    <w:p w:rsidR="00E9613E" w:rsidRPr="00E9613E" w:rsidRDefault="00E9613E" w:rsidP="00E9613E">
      <w:pPr>
        <w:spacing w:before="100" w:beforeAutospacing="1"/>
        <w:ind w:left="450"/>
        <w:contextualSpacing/>
        <w:jc w:val="both"/>
        <w:rPr>
          <w:b/>
          <w:sz w:val="28"/>
          <w:szCs w:val="28"/>
          <w:lang w:bidi="en-US"/>
        </w:rPr>
      </w:pPr>
      <w:r w:rsidRPr="00E9613E">
        <w:rPr>
          <w:b/>
          <w:sz w:val="28"/>
          <w:szCs w:val="28"/>
          <w:lang w:bidi="en-US"/>
        </w:rPr>
        <w:t>Задачи:</w:t>
      </w:r>
    </w:p>
    <w:p w:rsidR="00E9613E" w:rsidRPr="00E9613E" w:rsidRDefault="00E9613E" w:rsidP="00E9613E">
      <w:pPr>
        <w:ind w:left="1" w:hanging="3"/>
        <w:jc w:val="both"/>
        <w:rPr>
          <w:sz w:val="28"/>
          <w:szCs w:val="28"/>
        </w:rPr>
      </w:pPr>
      <w:r w:rsidRPr="00E9613E">
        <w:rPr>
          <w:sz w:val="28"/>
          <w:szCs w:val="28"/>
        </w:rPr>
        <w:t>1.Способствовать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</w:t>
      </w:r>
    </w:p>
    <w:p w:rsidR="00E9613E" w:rsidRPr="00E9613E" w:rsidRDefault="00E9613E" w:rsidP="00E9613E">
      <w:pPr>
        <w:ind w:left="1" w:hanging="3"/>
        <w:jc w:val="both"/>
        <w:rPr>
          <w:sz w:val="28"/>
          <w:szCs w:val="28"/>
        </w:rPr>
      </w:pPr>
      <w:r w:rsidRPr="00E9613E">
        <w:rPr>
          <w:sz w:val="28"/>
          <w:szCs w:val="28"/>
        </w:rPr>
        <w:t>2.Развивать систему отношений в коллективе через разнообразные формы активной социальной деятельности;</w:t>
      </w:r>
    </w:p>
    <w:p w:rsidR="00E9613E" w:rsidRPr="00E9613E" w:rsidRDefault="00E9613E" w:rsidP="00E9613E">
      <w:pPr>
        <w:ind w:left="1" w:hanging="3"/>
        <w:jc w:val="both"/>
        <w:rPr>
          <w:sz w:val="28"/>
          <w:szCs w:val="28"/>
        </w:rPr>
      </w:pPr>
      <w:r w:rsidRPr="00E9613E">
        <w:rPr>
          <w:sz w:val="28"/>
          <w:szCs w:val="28"/>
        </w:rPr>
        <w:t>3.Способствовать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</w:t>
      </w:r>
    </w:p>
    <w:p w:rsidR="00E9613E" w:rsidRPr="00E9613E" w:rsidRDefault="00E9613E" w:rsidP="00E9613E">
      <w:pPr>
        <w:ind w:left="1" w:hanging="3"/>
        <w:rPr>
          <w:b/>
          <w:sz w:val="28"/>
          <w:szCs w:val="28"/>
        </w:rPr>
      </w:pPr>
    </w:p>
    <w:p w:rsidR="00E9613E" w:rsidRPr="00E9613E" w:rsidRDefault="00E9613E" w:rsidP="00E9613E">
      <w:pPr>
        <w:ind w:left="1" w:hanging="3"/>
        <w:rPr>
          <w:b/>
          <w:sz w:val="28"/>
          <w:szCs w:val="28"/>
        </w:rPr>
      </w:pPr>
      <w:r w:rsidRPr="00E9613E">
        <w:rPr>
          <w:b/>
          <w:sz w:val="28"/>
          <w:szCs w:val="28"/>
        </w:rPr>
        <w:t>Планируемые результаты реализации программы воспитания:</w:t>
      </w:r>
    </w:p>
    <w:p w:rsidR="00E9613E" w:rsidRPr="00E9613E" w:rsidRDefault="00E9613E" w:rsidP="00E9613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ind w:left="1" w:hanging="3"/>
        <w:rPr>
          <w:color w:val="000000"/>
          <w:spacing w:val="3"/>
          <w:sz w:val="28"/>
          <w:szCs w:val="28"/>
        </w:rPr>
      </w:pPr>
      <w:r w:rsidRPr="00E9613E">
        <w:rPr>
          <w:color w:val="000000"/>
          <w:spacing w:val="3"/>
          <w:sz w:val="28"/>
          <w:szCs w:val="28"/>
        </w:rPr>
        <w:t xml:space="preserve">                  Первый уровень результатов – приобретение социальных знаний о </w:t>
      </w:r>
      <w:r w:rsidRPr="00E9613E">
        <w:rPr>
          <w:color w:val="000000"/>
          <w:spacing w:val="3"/>
          <w:sz w:val="28"/>
          <w:szCs w:val="28"/>
        </w:rPr>
        <w:lastRenderedPageBreak/>
        <w:t>ситуации межличностного взаимоотношения, освоение способов поведения в различных ситуациях.</w:t>
      </w:r>
    </w:p>
    <w:p w:rsidR="00E9613E" w:rsidRPr="00E9613E" w:rsidRDefault="00E9613E" w:rsidP="00E9613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ind w:left="1" w:hanging="3"/>
        <w:jc w:val="both"/>
        <w:rPr>
          <w:color w:val="000000"/>
          <w:spacing w:val="3"/>
          <w:sz w:val="28"/>
          <w:szCs w:val="28"/>
        </w:rPr>
      </w:pPr>
      <w:r w:rsidRPr="00E9613E">
        <w:rPr>
          <w:color w:val="000000"/>
          <w:spacing w:val="3"/>
          <w:sz w:val="28"/>
          <w:szCs w:val="28"/>
        </w:rPr>
        <w:t xml:space="preserve">         Второй уровень результатов – получение обучающимися опыта переживания и позитивного отношения к базовым ценностям общества (человек, родина, природа, мир, знания).</w:t>
      </w:r>
    </w:p>
    <w:p w:rsidR="00E9613E" w:rsidRPr="00E9613E" w:rsidRDefault="00E9613E" w:rsidP="00E9613E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ind w:left="1" w:hanging="3"/>
        <w:jc w:val="both"/>
        <w:rPr>
          <w:color w:val="000000"/>
          <w:spacing w:val="3"/>
          <w:sz w:val="28"/>
          <w:szCs w:val="28"/>
        </w:rPr>
      </w:pPr>
      <w:r w:rsidRPr="00E9613E">
        <w:rPr>
          <w:color w:val="000000"/>
          <w:spacing w:val="3"/>
          <w:sz w:val="28"/>
          <w:szCs w:val="28"/>
        </w:rPr>
        <w:t xml:space="preserve">         Третий уровень результатов – получение обучающимися опыта самостоятельного общественного действия (умение представить зрителям собственные проекты).</w:t>
      </w:r>
    </w:p>
    <w:p w:rsidR="00E9613E" w:rsidRPr="00E9613E" w:rsidRDefault="00E9613E" w:rsidP="00E9613E">
      <w:pPr>
        <w:widowControl w:val="0"/>
        <w:autoSpaceDE w:val="0"/>
        <w:autoSpaceDN w:val="0"/>
        <w:adjustRightInd w:val="0"/>
        <w:ind w:left="1" w:hanging="3"/>
        <w:contextualSpacing/>
        <w:jc w:val="both"/>
        <w:rPr>
          <w:b/>
          <w:sz w:val="28"/>
          <w:szCs w:val="28"/>
          <w:lang w:bidi="en-US"/>
        </w:rPr>
      </w:pPr>
    </w:p>
    <w:p w:rsidR="00E9613E" w:rsidRPr="00E9613E" w:rsidRDefault="00E9613E" w:rsidP="00E9613E">
      <w:pPr>
        <w:widowControl w:val="0"/>
        <w:autoSpaceDE w:val="0"/>
        <w:autoSpaceDN w:val="0"/>
        <w:adjustRightInd w:val="0"/>
        <w:ind w:left="1" w:hanging="3"/>
        <w:contextualSpacing/>
        <w:jc w:val="both"/>
        <w:rPr>
          <w:b/>
          <w:sz w:val="28"/>
          <w:szCs w:val="28"/>
          <w:lang w:bidi="en-US"/>
        </w:rPr>
      </w:pPr>
      <w:r w:rsidRPr="00E9613E">
        <w:rPr>
          <w:b/>
          <w:sz w:val="28"/>
          <w:szCs w:val="28"/>
          <w:lang w:bidi="en-US"/>
        </w:rPr>
        <w:t xml:space="preserve">Качества личности, которые могут быть развиты у обучающихся в результате занятий: </w:t>
      </w:r>
    </w:p>
    <w:p w:rsidR="00E9613E" w:rsidRPr="00E9613E" w:rsidRDefault="00E9613E" w:rsidP="00E9613E">
      <w:pPr>
        <w:widowControl w:val="0"/>
        <w:autoSpaceDE w:val="0"/>
        <w:autoSpaceDN w:val="0"/>
        <w:adjustRightInd w:val="0"/>
        <w:ind w:left="1" w:hanging="3"/>
        <w:contextualSpacing/>
        <w:jc w:val="both"/>
        <w:rPr>
          <w:sz w:val="28"/>
          <w:szCs w:val="28"/>
          <w:lang w:bidi="en-US"/>
        </w:rPr>
      </w:pPr>
    </w:p>
    <w:p w:rsidR="00E9613E" w:rsidRPr="00E9613E" w:rsidRDefault="00E9613E" w:rsidP="00E9613E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1" w:hanging="3"/>
        <w:contextualSpacing/>
        <w:jc w:val="both"/>
        <w:rPr>
          <w:sz w:val="28"/>
          <w:szCs w:val="28"/>
          <w:lang w:val="en-US" w:bidi="en-US"/>
        </w:rPr>
      </w:pPr>
      <w:proofErr w:type="spellStart"/>
      <w:r w:rsidRPr="00E9613E">
        <w:rPr>
          <w:sz w:val="28"/>
          <w:szCs w:val="28"/>
          <w:lang w:val="en-US" w:bidi="en-US"/>
        </w:rPr>
        <w:t>познавательная</w:t>
      </w:r>
      <w:proofErr w:type="spellEnd"/>
      <w:r w:rsidRPr="00E9613E">
        <w:rPr>
          <w:sz w:val="28"/>
          <w:szCs w:val="28"/>
          <w:lang w:val="en-US" w:bidi="en-US"/>
        </w:rPr>
        <w:t xml:space="preserve">, </w:t>
      </w:r>
      <w:proofErr w:type="spellStart"/>
      <w:r w:rsidRPr="00E9613E">
        <w:rPr>
          <w:sz w:val="28"/>
          <w:szCs w:val="28"/>
          <w:lang w:val="en-US" w:bidi="en-US"/>
        </w:rPr>
        <w:t>творческая</w:t>
      </w:r>
      <w:proofErr w:type="spellEnd"/>
      <w:r w:rsidRPr="00E9613E">
        <w:rPr>
          <w:sz w:val="28"/>
          <w:szCs w:val="28"/>
          <w:lang w:val="en-US" w:bidi="en-US"/>
        </w:rPr>
        <w:t xml:space="preserve">, </w:t>
      </w:r>
      <w:proofErr w:type="spellStart"/>
      <w:r w:rsidRPr="00E9613E">
        <w:rPr>
          <w:sz w:val="28"/>
          <w:szCs w:val="28"/>
          <w:lang w:val="en-US" w:bidi="en-US"/>
        </w:rPr>
        <w:t>общественная</w:t>
      </w:r>
      <w:proofErr w:type="spellEnd"/>
      <w:r w:rsidRPr="00E9613E">
        <w:rPr>
          <w:sz w:val="28"/>
          <w:szCs w:val="28"/>
          <w:lang w:val="en-US" w:bidi="en-US"/>
        </w:rPr>
        <w:t xml:space="preserve"> </w:t>
      </w:r>
      <w:proofErr w:type="spellStart"/>
      <w:r w:rsidRPr="00E9613E">
        <w:rPr>
          <w:sz w:val="28"/>
          <w:szCs w:val="28"/>
          <w:lang w:val="en-US" w:bidi="en-US"/>
        </w:rPr>
        <w:t>активность</w:t>
      </w:r>
      <w:proofErr w:type="spellEnd"/>
      <w:r w:rsidRPr="00E9613E">
        <w:rPr>
          <w:sz w:val="28"/>
          <w:szCs w:val="28"/>
          <w:lang w:val="en-US" w:bidi="en-US"/>
        </w:rPr>
        <w:t>;</w:t>
      </w:r>
    </w:p>
    <w:p w:rsidR="00E9613E" w:rsidRPr="00E9613E" w:rsidRDefault="00E9613E" w:rsidP="00E9613E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r w:rsidRPr="00E9613E">
        <w:rPr>
          <w:rFonts w:ascii="Times New Roman" w:hAnsi="Times New Roman"/>
          <w:sz w:val="28"/>
          <w:szCs w:val="28"/>
        </w:rPr>
        <w:t>самостоятельность (в т.ч. в принятии решений);</w:t>
      </w:r>
    </w:p>
    <w:p w:rsidR="00E9613E" w:rsidRPr="00E9613E" w:rsidRDefault="00E9613E" w:rsidP="00E9613E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r w:rsidRPr="00E9613E">
        <w:rPr>
          <w:rFonts w:ascii="Times New Roman" w:hAnsi="Times New Roman"/>
          <w:sz w:val="28"/>
          <w:szCs w:val="28"/>
        </w:rPr>
        <w:t xml:space="preserve">умение работать в сотрудничестве с другими, отвечать за свои решения; </w:t>
      </w:r>
    </w:p>
    <w:p w:rsidR="00E9613E" w:rsidRPr="00E9613E" w:rsidRDefault="00E9613E" w:rsidP="00E9613E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r w:rsidRPr="00E9613E">
        <w:rPr>
          <w:rFonts w:ascii="Times New Roman" w:hAnsi="Times New Roman"/>
          <w:sz w:val="28"/>
          <w:szCs w:val="28"/>
        </w:rPr>
        <w:t xml:space="preserve">коммуникабельность; </w:t>
      </w:r>
    </w:p>
    <w:p w:rsidR="00E9613E" w:rsidRPr="00E9613E" w:rsidRDefault="00E9613E" w:rsidP="00E9613E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r w:rsidRPr="00E9613E">
        <w:rPr>
          <w:rFonts w:ascii="Times New Roman" w:hAnsi="Times New Roman"/>
          <w:sz w:val="28"/>
          <w:szCs w:val="28"/>
        </w:rPr>
        <w:t xml:space="preserve">уважение к себе и другим; </w:t>
      </w:r>
    </w:p>
    <w:p w:rsidR="00E9613E" w:rsidRPr="00E9613E" w:rsidRDefault="00E9613E" w:rsidP="00E9613E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" w:hanging="3"/>
        <w:jc w:val="both"/>
        <w:rPr>
          <w:rFonts w:ascii="Times New Roman" w:hAnsi="Times New Roman"/>
          <w:sz w:val="28"/>
          <w:szCs w:val="28"/>
        </w:rPr>
      </w:pPr>
      <w:r w:rsidRPr="00E9613E">
        <w:rPr>
          <w:rFonts w:ascii="Times New Roman" w:hAnsi="Times New Roman"/>
          <w:sz w:val="28"/>
          <w:szCs w:val="28"/>
        </w:rPr>
        <w:t>личная и взаимная ответственность;</w:t>
      </w:r>
    </w:p>
    <w:p w:rsidR="00E9613E" w:rsidRPr="00E9613E" w:rsidRDefault="00E9613E" w:rsidP="00E9613E">
      <w:pPr>
        <w:numPr>
          <w:ilvl w:val="0"/>
          <w:numId w:val="22"/>
        </w:numPr>
        <w:ind w:left="1" w:hanging="3"/>
        <w:jc w:val="both"/>
        <w:rPr>
          <w:sz w:val="28"/>
          <w:szCs w:val="28"/>
        </w:rPr>
      </w:pPr>
      <w:r w:rsidRPr="00E9613E">
        <w:rPr>
          <w:sz w:val="28"/>
          <w:szCs w:val="28"/>
        </w:rPr>
        <w:t>готовность действия в нестандартных ситуациях;</w:t>
      </w:r>
    </w:p>
    <w:p w:rsidR="00E9613E" w:rsidRPr="00E9613E" w:rsidRDefault="00E9613E" w:rsidP="00E9613E">
      <w:pPr>
        <w:pStyle w:val="a3"/>
        <w:rPr>
          <w:rFonts w:ascii="Times New Roman" w:hAnsi="Times New Roman"/>
          <w:b/>
          <w:sz w:val="28"/>
          <w:szCs w:val="28"/>
        </w:rPr>
      </w:pPr>
      <w:r w:rsidRPr="00E9613E">
        <w:rPr>
          <w:rFonts w:ascii="Times New Roman" w:hAnsi="Times New Roman"/>
          <w:b/>
          <w:sz w:val="28"/>
          <w:szCs w:val="28"/>
        </w:rPr>
        <w:t xml:space="preserve">                                       3.</w:t>
      </w:r>
      <w:proofErr w:type="gramStart"/>
      <w:r w:rsidRPr="00E9613E">
        <w:rPr>
          <w:rFonts w:ascii="Times New Roman" w:hAnsi="Times New Roman"/>
          <w:b/>
          <w:sz w:val="28"/>
          <w:szCs w:val="28"/>
        </w:rPr>
        <w:t>3.Календарный</w:t>
      </w:r>
      <w:proofErr w:type="gramEnd"/>
      <w:r w:rsidRPr="00E9613E">
        <w:rPr>
          <w:rFonts w:ascii="Times New Roman" w:hAnsi="Times New Roman"/>
          <w:b/>
          <w:sz w:val="28"/>
          <w:szCs w:val="28"/>
        </w:rPr>
        <w:t xml:space="preserve"> план воспитательной работы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067"/>
        <w:gridCol w:w="1984"/>
        <w:gridCol w:w="1560"/>
        <w:gridCol w:w="2126"/>
        <w:gridCol w:w="2126"/>
      </w:tblGrid>
      <w:tr w:rsidR="00E9613E" w:rsidRPr="00E9613E" w:rsidTr="00482712">
        <w:tc>
          <w:tcPr>
            <w:tcW w:w="480" w:type="dxa"/>
            <w:shd w:val="clear" w:color="auto" w:fill="auto"/>
          </w:tcPr>
          <w:p w:rsidR="00E9613E" w:rsidRPr="00E9613E" w:rsidRDefault="00E9613E" w:rsidP="00482712">
            <w:pPr>
              <w:framePr w:hSpace="180" w:wrap="around" w:vAnchor="text" w:hAnchor="margin" w:x="108" w:y="551"/>
              <w:ind w:left="1" w:hanging="3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№</w:t>
            </w:r>
          </w:p>
        </w:tc>
        <w:tc>
          <w:tcPr>
            <w:tcW w:w="2067" w:type="dxa"/>
            <w:shd w:val="clear" w:color="auto" w:fill="auto"/>
          </w:tcPr>
          <w:p w:rsidR="00E9613E" w:rsidRPr="00E9613E" w:rsidRDefault="00E9613E" w:rsidP="00482712">
            <w:pPr>
              <w:framePr w:hSpace="180" w:wrap="around" w:vAnchor="text" w:hAnchor="margin" w:x="108" w:y="551"/>
              <w:ind w:left="1" w:hanging="3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Направление</w:t>
            </w:r>
          </w:p>
          <w:p w:rsidR="00E9613E" w:rsidRPr="00E9613E" w:rsidRDefault="00E9613E" w:rsidP="00482712">
            <w:pPr>
              <w:framePr w:hSpace="180" w:wrap="around" w:vAnchor="text" w:hAnchor="margin" w:x="108" w:y="551"/>
              <w:ind w:left="1" w:hanging="3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воспитательной работы</w:t>
            </w:r>
          </w:p>
        </w:tc>
        <w:tc>
          <w:tcPr>
            <w:tcW w:w="1984" w:type="dxa"/>
            <w:shd w:val="clear" w:color="auto" w:fill="auto"/>
          </w:tcPr>
          <w:p w:rsidR="00E9613E" w:rsidRPr="00E9613E" w:rsidRDefault="00E9613E" w:rsidP="00482712">
            <w:pPr>
              <w:framePr w:hSpace="180" w:wrap="around" w:vAnchor="text" w:hAnchor="margin" w:x="108" w:y="551"/>
              <w:ind w:left="1" w:hanging="3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Наименование</w:t>
            </w:r>
          </w:p>
          <w:p w:rsidR="00E9613E" w:rsidRPr="00E9613E" w:rsidRDefault="00E9613E" w:rsidP="00482712">
            <w:pPr>
              <w:framePr w:hSpace="180" w:wrap="around" w:vAnchor="text" w:hAnchor="margin" w:x="108" w:y="551"/>
              <w:ind w:left="1" w:hanging="3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E9613E" w:rsidRPr="00E9613E" w:rsidRDefault="00E9613E" w:rsidP="00482712">
            <w:pPr>
              <w:framePr w:hSpace="180" w:wrap="around" w:vAnchor="text" w:hAnchor="margin" w:x="108" w:y="551"/>
              <w:ind w:left="1" w:hanging="3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126" w:type="dxa"/>
            <w:shd w:val="clear" w:color="auto" w:fill="auto"/>
          </w:tcPr>
          <w:p w:rsidR="00E9613E" w:rsidRPr="00E9613E" w:rsidRDefault="00E9613E" w:rsidP="00482712">
            <w:pPr>
              <w:framePr w:hSpace="180" w:wrap="around" w:vAnchor="text" w:hAnchor="margin" w:x="108" w:y="551"/>
              <w:ind w:left="1" w:hanging="3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126" w:type="dxa"/>
            <w:shd w:val="clear" w:color="auto" w:fill="auto"/>
          </w:tcPr>
          <w:p w:rsidR="00E9613E" w:rsidRPr="00E9613E" w:rsidRDefault="00E9613E" w:rsidP="00482712">
            <w:pPr>
              <w:framePr w:hSpace="180" w:wrap="around" w:vAnchor="text" w:hAnchor="margin" w:x="108" w:y="551"/>
              <w:ind w:left="1" w:hanging="3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Планируемый результат</w:t>
            </w:r>
          </w:p>
        </w:tc>
      </w:tr>
      <w:tr w:rsidR="00E9613E" w:rsidRPr="00E9613E" w:rsidTr="00482712">
        <w:tc>
          <w:tcPr>
            <w:tcW w:w="480" w:type="dxa"/>
            <w:shd w:val="clear" w:color="auto" w:fill="auto"/>
          </w:tcPr>
          <w:p w:rsidR="00E9613E" w:rsidRPr="00E9613E" w:rsidRDefault="00E9613E" w:rsidP="00482712">
            <w:pPr>
              <w:framePr w:hSpace="180" w:wrap="around" w:vAnchor="text" w:hAnchor="margin" w:x="108" w:y="551"/>
              <w:ind w:left="1" w:hanging="3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1.</w:t>
            </w:r>
          </w:p>
        </w:tc>
        <w:tc>
          <w:tcPr>
            <w:tcW w:w="2067" w:type="dxa"/>
            <w:shd w:val="clear" w:color="auto" w:fill="auto"/>
          </w:tcPr>
          <w:p w:rsidR="00E9613E" w:rsidRPr="00E9613E" w:rsidRDefault="00E9613E" w:rsidP="00482712">
            <w:pPr>
              <w:framePr w:hSpace="180" w:wrap="around" w:vAnchor="text" w:hAnchor="margin" w:x="108" w:y="551"/>
              <w:ind w:left="1" w:hanging="3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1984" w:type="dxa"/>
            <w:shd w:val="clear" w:color="auto" w:fill="auto"/>
          </w:tcPr>
          <w:p w:rsidR="00E9613E" w:rsidRPr="00E9613E" w:rsidRDefault="00E9613E" w:rsidP="00482712">
            <w:pPr>
              <w:framePr w:hSpace="180" w:wrap="around" w:vAnchor="text" w:hAnchor="margin" w:x="108" w:y="551"/>
              <w:ind w:left="1" w:hanging="3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Конференция по защите творческих проектов.</w:t>
            </w:r>
          </w:p>
        </w:tc>
        <w:tc>
          <w:tcPr>
            <w:tcW w:w="1560" w:type="dxa"/>
            <w:shd w:val="clear" w:color="auto" w:fill="auto"/>
          </w:tcPr>
          <w:p w:rsidR="00E9613E" w:rsidRPr="00E9613E" w:rsidRDefault="00E9613E" w:rsidP="00482712">
            <w:pPr>
              <w:framePr w:hSpace="180" w:wrap="around" w:vAnchor="text" w:hAnchor="margin" w:x="108" w:y="551"/>
              <w:ind w:left="1" w:hanging="3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Апрель 2023 г.</w:t>
            </w:r>
          </w:p>
        </w:tc>
        <w:tc>
          <w:tcPr>
            <w:tcW w:w="2126" w:type="dxa"/>
            <w:shd w:val="clear" w:color="auto" w:fill="auto"/>
          </w:tcPr>
          <w:p w:rsidR="00E9613E" w:rsidRPr="00E9613E" w:rsidRDefault="00E9613E" w:rsidP="00482712">
            <w:pPr>
              <w:framePr w:hSpace="180" w:wrap="around" w:vAnchor="text" w:hAnchor="margin" w:x="108" w:y="551"/>
              <w:ind w:left="1" w:hanging="3"/>
              <w:rPr>
                <w:sz w:val="28"/>
                <w:szCs w:val="28"/>
              </w:rPr>
            </w:pPr>
            <w:r w:rsidRPr="00E9613E">
              <w:rPr>
                <w:sz w:val="28"/>
                <w:szCs w:val="28"/>
              </w:rPr>
              <w:t>Усольцев А.И</w:t>
            </w:r>
          </w:p>
        </w:tc>
        <w:tc>
          <w:tcPr>
            <w:tcW w:w="2126" w:type="dxa"/>
            <w:shd w:val="clear" w:color="auto" w:fill="auto"/>
          </w:tcPr>
          <w:p w:rsidR="00E9613E" w:rsidRPr="00E9613E" w:rsidRDefault="00E9613E" w:rsidP="00482712">
            <w:pPr>
              <w:framePr w:hSpace="180" w:wrap="around" w:vAnchor="text" w:hAnchor="margin" w:x="108" w:y="551"/>
              <w:rPr>
                <w:rFonts w:eastAsia="Calibri"/>
                <w:sz w:val="28"/>
                <w:szCs w:val="28"/>
              </w:rPr>
            </w:pPr>
            <w:r w:rsidRPr="00E9613E">
              <w:rPr>
                <w:rFonts w:eastAsia="Calibri"/>
                <w:sz w:val="28"/>
                <w:szCs w:val="28"/>
              </w:rPr>
              <w:t xml:space="preserve">Развитие творческих и </w:t>
            </w:r>
            <w:proofErr w:type="gramStart"/>
            <w:r w:rsidRPr="00E9613E">
              <w:rPr>
                <w:rFonts w:eastAsia="Calibri"/>
                <w:sz w:val="28"/>
                <w:szCs w:val="28"/>
              </w:rPr>
              <w:t>коммуникативных  качеств</w:t>
            </w:r>
            <w:proofErr w:type="gramEnd"/>
            <w:r w:rsidRPr="00E9613E">
              <w:rPr>
                <w:rFonts w:eastAsia="Calibri"/>
                <w:sz w:val="28"/>
                <w:szCs w:val="28"/>
              </w:rPr>
              <w:t>.</w:t>
            </w:r>
          </w:p>
          <w:p w:rsidR="00E9613E" w:rsidRPr="00E9613E" w:rsidRDefault="00E9613E" w:rsidP="00482712">
            <w:pPr>
              <w:framePr w:hSpace="180" w:wrap="around" w:vAnchor="text" w:hAnchor="margin" w:x="108" w:y="551"/>
              <w:ind w:left="1" w:hanging="3"/>
              <w:rPr>
                <w:sz w:val="28"/>
                <w:szCs w:val="28"/>
              </w:rPr>
            </w:pPr>
          </w:p>
        </w:tc>
      </w:tr>
    </w:tbl>
    <w:p w:rsidR="00E9613E" w:rsidRPr="00E9613E" w:rsidRDefault="00E9613E" w:rsidP="00E9613E">
      <w:pPr>
        <w:jc w:val="center"/>
        <w:rPr>
          <w:b/>
          <w:sz w:val="28"/>
          <w:szCs w:val="28"/>
        </w:rPr>
      </w:pPr>
      <w:r w:rsidRPr="00E9613E">
        <w:rPr>
          <w:sz w:val="28"/>
          <w:szCs w:val="28"/>
        </w:rPr>
        <w:lastRenderedPageBreak/>
        <w:br/>
      </w:r>
    </w:p>
    <w:p w:rsidR="00E9613E" w:rsidRPr="00E9613E" w:rsidRDefault="00E9613E" w:rsidP="00E9613E">
      <w:pPr>
        <w:jc w:val="center"/>
        <w:rPr>
          <w:b/>
          <w:sz w:val="28"/>
          <w:szCs w:val="28"/>
        </w:rPr>
      </w:pPr>
      <w:r w:rsidRPr="00E9613E">
        <w:rPr>
          <w:b/>
          <w:sz w:val="28"/>
          <w:szCs w:val="28"/>
        </w:rPr>
        <w:t>4.Список литературы</w:t>
      </w:r>
      <w:r w:rsidRPr="00E9613E">
        <w:rPr>
          <w:b/>
          <w:sz w:val="28"/>
          <w:szCs w:val="28"/>
        </w:rPr>
        <w:br/>
      </w:r>
    </w:p>
    <w:p w:rsidR="00E9613E" w:rsidRPr="00E9613E" w:rsidRDefault="00E9613E" w:rsidP="00E9613E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proofErr w:type="spellStart"/>
      <w:r w:rsidRPr="00E9613E">
        <w:rPr>
          <w:color w:val="000000"/>
          <w:sz w:val="28"/>
          <w:szCs w:val="28"/>
        </w:rPr>
        <w:t>Аграновский</w:t>
      </w:r>
      <w:proofErr w:type="spellEnd"/>
      <w:r w:rsidRPr="00E9613E">
        <w:rPr>
          <w:color w:val="000000"/>
          <w:sz w:val="28"/>
          <w:szCs w:val="28"/>
        </w:rPr>
        <w:t xml:space="preserve"> М.А. Лыжный спорт: Учебник для </w:t>
      </w:r>
      <w:proofErr w:type="gramStart"/>
      <w:r w:rsidRPr="00E9613E">
        <w:rPr>
          <w:color w:val="000000"/>
          <w:sz w:val="28"/>
          <w:szCs w:val="28"/>
        </w:rPr>
        <w:t>ИФК.-</w:t>
      </w:r>
      <w:proofErr w:type="gramEnd"/>
      <w:r w:rsidRPr="00E9613E">
        <w:rPr>
          <w:color w:val="000000"/>
          <w:sz w:val="28"/>
          <w:szCs w:val="28"/>
        </w:rPr>
        <w:t xml:space="preserve"> М.: физкультура и спорт, 1980.</w:t>
      </w:r>
    </w:p>
    <w:p w:rsidR="00E9613E" w:rsidRPr="00E9613E" w:rsidRDefault="00E9613E" w:rsidP="00E9613E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 xml:space="preserve">2. </w:t>
      </w:r>
      <w:proofErr w:type="spellStart"/>
      <w:r w:rsidRPr="00E9613E">
        <w:rPr>
          <w:color w:val="000000"/>
          <w:sz w:val="28"/>
          <w:szCs w:val="28"/>
        </w:rPr>
        <w:t>Бутин</w:t>
      </w:r>
      <w:proofErr w:type="spellEnd"/>
      <w:r w:rsidRPr="00E9613E">
        <w:rPr>
          <w:color w:val="000000"/>
          <w:sz w:val="28"/>
          <w:szCs w:val="28"/>
        </w:rPr>
        <w:t xml:space="preserve"> И.М. Лыжный спорт: Учебник для студентов педагогических институтов. - М: Просвещение, 1983.</w:t>
      </w:r>
    </w:p>
    <w:p w:rsidR="00E9613E" w:rsidRPr="00E9613E" w:rsidRDefault="00E9613E" w:rsidP="00E9613E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 xml:space="preserve">3. Гурская Л.А. Организация, содержание и проведение лыжной подготовки в общеобразовательной школе: Учебное пособие для студентов академий и институтов физической культуры, учителей физической культуры, общеобразовательных школ. - Смоленск: СГИФК, </w:t>
      </w:r>
      <w:proofErr w:type="gramStart"/>
      <w:r w:rsidRPr="00E9613E">
        <w:rPr>
          <w:color w:val="000000"/>
          <w:sz w:val="28"/>
          <w:szCs w:val="28"/>
        </w:rPr>
        <w:t>1996.-</w:t>
      </w:r>
      <w:proofErr w:type="gramEnd"/>
      <w:r w:rsidRPr="00E9613E">
        <w:rPr>
          <w:color w:val="000000"/>
          <w:sz w:val="28"/>
          <w:szCs w:val="28"/>
        </w:rPr>
        <w:t xml:space="preserve"> 73с.</w:t>
      </w:r>
    </w:p>
    <w:p w:rsidR="00E9613E" w:rsidRPr="00E9613E" w:rsidRDefault="00E9613E" w:rsidP="00E9613E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 xml:space="preserve">4. Гурский А.В., Ермаков В.В., Кобзева Л.Ф., </w:t>
      </w:r>
      <w:proofErr w:type="spellStart"/>
      <w:r w:rsidRPr="00E9613E">
        <w:rPr>
          <w:color w:val="000000"/>
          <w:sz w:val="28"/>
          <w:szCs w:val="28"/>
        </w:rPr>
        <w:t>Рыженкова</w:t>
      </w:r>
      <w:proofErr w:type="spellEnd"/>
      <w:r w:rsidRPr="00E9613E">
        <w:rPr>
          <w:color w:val="000000"/>
          <w:sz w:val="28"/>
          <w:szCs w:val="28"/>
        </w:rPr>
        <w:t xml:space="preserve"> Л.И. лыжные гонки: Учебное пособие для преподавателей и студентов институтов физической культуры, тренеров и спортсменов /</w:t>
      </w:r>
      <w:proofErr w:type="gramStart"/>
      <w:r w:rsidRPr="00E9613E">
        <w:rPr>
          <w:color w:val="000000"/>
          <w:sz w:val="28"/>
          <w:szCs w:val="28"/>
        </w:rPr>
        <w:t>СГИФК.-</w:t>
      </w:r>
      <w:proofErr w:type="gramEnd"/>
      <w:r w:rsidRPr="00E9613E">
        <w:rPr>
          <w:color w:val="000000"/>
          <w:sz w:val="28"/>
          <w:szCs w:val="28"/>
        </w:rPr>
        <w:t>Смоленск, 1990.</w:t>
      </w:r>
    </w:p>
    <w:p w:rsidR="00E9613E" w:rsidRPr="00E9613E" w:rsidRDefault="00E9613E" w:rsidP="00E9613E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>5. Игры на лыжах: Методические рекомендации для студентов институтов  </w:t>
      </w:r>
    </w:p>
    <w:p w:rsidR="00E9613E" w:rsidRPr="00E9613E" w:rsidRDefault="00E9613E" w:rsidP="00E9613E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 xml:space="preserve">6. Лыжная подготовка в школе: 1-11 </w:t>
      </w:r>
      <w:proofErr w:type="spellStart"/>
      <w:r w:rsidRPr="00E9613E">
        <w:rPr>
          <w:color w:val="000000"/>
          <w:sz w:val="28"/>
          <w:szCs w:val="28"/>
        </w:rPr>
        <w:t>кл</w:t>
      </w:r>
      <w:proofErr w:type="spellEnd"/>
      <w:r w:rsidRPr="00E9613E">
        <w:rPr>
          <w:color w:val="000000"/>
          <w:sz w:val="28"/>
          <w:szCs w:val="28"/>
        </w:rPr>
        <w:t>.: Метод. пособие. – М.: Изд-во ВЛАДОС-ПРЕСС, 2001.</w:t>
      </w:r>
    </w:p>
    <w:p w:rsidR="00E9613E" w:rsidRPr="00E9613E" w:rsidRDefault="00E9613E" w:rsidP="00E9613E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 xml:space="preserve">7. Контроль за физическими качествами: Методические рекомендации. - Смоленск: СГИФК, </w:t>
      </w:r>
      <w:proofErr w:type="gramStart"/>
      <w:r w:rsidRPr="00E9613E">
        <w:rPr>
          <w:color w:val="000000"/>
          <w:sz w:val="28"/>
          <w:szCs w:val="28"/>
        </w:rPr>
        <w:t>1988.-</w:t>
      </w:r>
      <w:proofErr w:type="gramEnd"/>
      <w:r w:rsidRPr="00E9613E">
        <w:rPr>
          <w:color w:val="000000"/>
          <w:sz w:val="28"/>
          <w:szCs w:val="28"/>
        </w:rPr>
        <w:t xml:space="preserve"> 19с.</w:t>
      </w:r>
    </w:p>
    <w:p w:rsidR="00E9613E" w:rsidRPr="00E9613E" w:rsidRDefault="00E9613E" w:rsidP="00E9613E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 xml:space="preserve">8. Кун Л. Всеобщая история физической культуры и спорта / Пер. с </w:t>
      </w:r>
      <w:proofErr w:type="spellStart"/>
      <w:proofErr w:type="gramStart"/>
      <w:r w:rsidRPr="00E9613E">
        <w:rPr>
          <w:color w:val="000000"/>
          <w:sz w:val="28"/>
          <w:szCs w:val="28"/>
        </w:rPr>
        <w:t>венгер</w:t>
      </w:r>
      <w:proofErr w:type="spellEnd"/>
      <w:r w:rsidRPr="00E9613E">
        <w:rPr>
          <w:color w:val="000000"/>
          <w:sz w:val="28"/>
          <w:szCs w:val="28"/>
        </w:rPr>
        <w:t>.-</w:t>
      </w:r>
      <w:proofErr w:type="gramEnd"/>
      <w:r w:rsidRPr="00E9613E">
        <w:rPr>
          <w:color w:val="000000"/>
          <w:sz w:val="28"/>
          <w:szCs w:val="28"/>
        </w:rPr>
        <w:t>М: Радуга, 1982.</w:t>
      </w:r>
    </w:p>
    <w:p w:rsidR="00E9613E" w:rsidRPr="00E9613E" w:rsidRDefault="00E9613E" w:rsidP="00E9613E">
      <w:pPr>
        <w:shd w:val="clear" w:color="auto" w:fill="FFFFFF"/>
        <w:ind w:firstLine="568"/>
        <w:jc w:val="both"/>
        <w:rPr>
          <w:color w:val="000000"/>
          <w:sz w:val="28"/>
          <w:szCs w:val="28"/>
        </w:rPr>
      </w:pPr>
      <w:r w:rsidRPr="00E9613E">
        <w:rPr>
          <w:color w:val="000000"/>
          <w:sz w:val="28"/>
          <w:szCs w:val="28"/>
        </w:rPr>
        <w:t xml:space="preserve">9. Ромашова Л.Т., </w:t>
      </w:r>
      <w:proofErr w:type="spellStart"/>
      <w:r w:rsidRPr="00E9613E">
        <w:rPr>
          <w:color w:val="000000"/>
          <w:sz w:val="28"/>
          <w:szCs w:val="28"/>
        </w:rPr>
        <w:t>Тухватулин</w:t>
      </w:r>
      <w:proofErr w:type="spellEnd"/>
      <w:r w:rsidRPr="00E9613E">
        <w:rPr>
          <w:color w:val="000000"/>
          <w:sz w:val="28"/>
          <w:szCs w:val="28"/>
        </w:rPr>
        <w:t xml:space="preserve"> Р.М., Комарова Т.К., </w:t>
      </w:r>
      <w:proofErr w:type="spellStart"/>
      <w:r w:rsidRPr="00E9613E">
        <w:rPr>
          <w:color w:val="000000"/>
          <w:sz w:val="28"/>
          <w:szCs w:val="28"/>
        </w:rPr>
        <w:t>Кореневская</w:t>
      </w:r>
      <w:proofErr w:type="spellEnd"/>
      <w:r w:rsidRPr="00E9613E">
        <w:rPr>
          <w:color w:val="000000"/>
          <w:sz w:val="28"/>
          <w:szCs w:val="28"/>
        </w:rPr>
        <w:t xml:space="preserve"> Г.П., Пирог А.В. Планирование учебной работы по физической культуре в общеобразовательной школе: Учебное пособие для преподавателей, методистов, студентов институтов физической культуры, учителей физической культуры общеобразовательных школ. - Смоленск: СГИФК, 1993.</w:t>
      </w:r>
    </w:p>
    <w:p w:rsidR="00E9613E" w:rsidRPr="00E9613E" w:rsidRDefault="00E9613E" w:rsidP="00E9613E">
      <w:pPr>
        <w:jc w:val="center"/>
        <w:rPr>
          <w:b/>
          <w:sz w:val="28"/>
          <w:szCs w:val="28"/>
        </w:rPr>
      </w:pPr>
    </w:p>
    <w:p w:rsidR="00E9613E" w:rsidRPr="00E9613E" w:rsidRDefault="00E9613E" w:rsidP="00E9613E">
      <w:pPr>
        <w:jc w:val="center"/>
        <w:rPr>
          <w:b/>
          <w:sz w:val="28"/>
          <w:szCs w:val="28"/>
        </w:rPr>
      </w:pPr>
    </w:p>
    <w:p w:rsidR="00E9613E" w:rsidRPr="002F3FA4" w:rsidRDefault="00E9613E" w:rsidP="00E9613E">
      <w:pPr>
        <w:jc w:val="center"/>
        <w:rPr>
          <w:b/>
          <w:sz w:val="28"/>
          <w:szCs w:val="28"/>
        </w:rPr>
      </w:pPr>
    </w:p>
    <w:p w:rsidR="00E9613E" w:rsidRPr="002F3FA4" w:rsidRDefault="00E9613E" w:rsidP="00E9613E">
      <w:pPr>
        <w:jc w:val="center"/>
        <w:rPr>
          <w:b/>
          <w:sz w:val="28"/>
          <w:szCs w:val="28"/>
        </w:rPr>
      </w:pPr>
    </w:p>
    <w:p w:rsidR="00F055EA" w:rsidRPr="00477737" w:rsidRDefault="00F055EA" w:rsidP="00477737">
      <w:pPr>
        <w:rPr>
          <w:b/>
        </w:rPr>
      </w:pPr>
    </w:p>
    <w:sectPr w:rsidR="00F055EA" w:rsidRPr="00477737" w:rsidSect="00F055EA">
      <w:headerReference w:type="default" r:id="rId14"/>
      <w:pgSz w:w="15840" w:h="12240" w:orient="landscape"/>
      <w:pgMar w:top="1134" w:right="1134" w:bottom="1325" w:left="1134" w:header="720" w:footer="720" w:gutter="0"/>
      <w:cols w:space="720" w:equalWidth="0">
        <w:col w:w="9781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F3" w:rsidRDefault="00385FF3" w:rsidP="005925D8">
      <w:r>
        <w:separator/>
      </w:r>
    </w:p>
  </w:endnote>
  <w:endnote w:type="continuationSeparator" w:id="0">
    <w:p w:rsidR="00385FF3" w:rsidRDefault="00385FF3" w:rsidP="0059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F3" w:rsidRDefault="00385FF3" w:rsidP="005925D8">
      <w:r>
        <w:separator/>
      </w:r>
    </w:p>
  </w:footnote>
  <w:footnote w:type="continuationSeparator" w:id="0">
    <w:p w:rsidR="00385FF3" w:rsidRDefault="00385FF3" w:rsidP="0059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643" w:rsidRDefault="001F5643" w:rsidP="00FD3157">
    <w:pPr>
      <w:pStyle w:val="a6"/>
      <w:ind w:left="-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34EE"/>
    <w:multiLevelType w:val="multilevel"/>
    <w:tmpl w:val="0E94B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B0713"/>
    <w:multiLevelType w:val="multilevel"/>
    <w:tmpl w:val="0E94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648F5"/>
    <w:multiLevelType w:val="multilevel"/>
    <w:tmpl w:val="0E94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D2B88"/>
    <w:multiLevelType w:val="multilevel"/>
    <w:tmpl w:val="762A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46F9F"/>
    <w:multiLevelType w:val="hybridMultilevel"/>
    <w:tmpl w:val="3C68D97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E6F46DC"/>
    <w:multiLevelType w:val="multilevel"/>
    <w:tmpl w:val="0E94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373FD"/>
    <w:multiLevelType w:val="multilevel"/>
    <w:tmpl w:val="0E94B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A726D"/>
    <w:multiLevelType w:val="multilevel"/>
    <w:tmpl w:val="0E94B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05C4C"/>
    <w:multiLevelType w:val="multilevel"/>
    <w:tmpl w:val="0E94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4B1B36"/>
    <w:multiLevelType w:val="multilevel"/>
    <w:tmpl w:val="0E94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7753A"/>
    <w:multiLevelType w:val="hybridMultilevel"/>
    <w:tmpl w:val="27844FB0"/>
    <w:lvl w:ilvl="0" w:tplc="8800E31C">
      <w:numFmt w:val="bullet"/>
      <w:lvlText w:val="-"/>
      <w:lvlJc w:val="left"/>
      <w:pPr>
        <w:ind w:left="1078" w:hanging="156"/>
      </w:pPr>
      <w:rPr>
        <w:rFonts w:hint="default"/>
        <w:w w:val="100"/>
        <w:lang w:val="ru-RU" w:eastAsia="en-US" w:bidi="ar-SA"/>
      </w:rPr>
    </w:lvl>
    <w:lvl w:ilvl="1" w:tplc="5D0610D0">
      <w:numFmt w:val="bullet"/>
      <w:lvlText w:val="•"/>
      <w:lvlJc w:val="left"/>
      <w:pPr>
        <w:ind w:left="2032" w:hanging="156"/>
      </w:pPr>
      <w:rPr>
        <w:rFonts w:hint="default"/>
        <w:lang w:val="ru-RU" w:eastAsia="en-US" w:bidi="ar-SA"/>
      </w:rPr>
    </w:lvl>
    <w:lvl w:ilvl="2" w:tplc="3C4A6F82">
      <w:numFmt w:val="bullet"/>
      <w:lvlText w:val="•"/>
      <w:lvlJc w:val="left"/>
      <w:pPr>
        <w:ind w:left="2984" w:hanging="156"/>
      </w:pPr>
      <w:rPr>
        <w:rFonts w:hint="default"/>
        <w:lang w:val="ru-RU" w:eastAsia="en-US" w:bidi="ar-SA"/>
      </w:rPr>
    </w:lvl>
    <w:lvl w:ilvl="3" w:tplc="4C466A18">
      <w:numFmt w:val="bullet"/>
      <w:lvlText w:val="•"/>
      <w:lvlJc w:val="left"/>
      <w:pPr>
        <w:ind w:left="3936" w:hanging="156"/>
      </w:pPr>
      <w:rPr>
        <w:rFonts w:hint="default"/>
        <w:lang w:val="ru-RU" w:eastAsia="en-US" w:bidi="ar-SA"/>
      </w:rPr>
    </w:lvl>
    <w:lvl w:ilvl="4" w:tplc="86785472">
      <w:numFmt w:val="bullet"/>
      <w:lvlText w:val="•"/>
      <w:lvlJc w:val="left"/>
      <w:pPr>
        <w:ind w:left="4888" w:hanging="156"/>
      </w:pPr>
      <w:rPr>
        <w:rFonts w:hint="default"/>
        <w:lang w:val="ru-RU" w:eastAsia="en-US" w:bidi="ar-SA"/>
      </w:rPr>
    </w:lvl>
    <w:lvl w:ilvl="5" w:tplc="05585410">
      <w:numFmt w:val="bullet"/>
      <w:lvlText w:val="•"/>
      <w:lvlJc w:val="left"/>
      <w:pPr>
        <w:ind w:left="5840" w:hanging="156"/>
      </w:pPr>
      <w:rPr>
        <w:rFonts w:hint="default"/>
        <w:lang w:val="ru-RU" w:eastAsia="en-US" w:bidi="ar-SA"/>
      </w:rPr>
    </w:lvl>
    <w:lvl w:ilvl="6" w:tplc="57C0F1FE">
      <w:numFmt w:val="bullet"/>
      <w:lvlText w:val="•"/>
      <w:lvlJc w:val="left"/>
      <w:pPr>
        <w:ind w:left="6792" w:hanging="156"/>
      </w:pPr>
      <w:rPr>
        <w:rFonts w:hint="default"/>
        <w:lang w:val="ru-RU" w:eastAsia="en-US" w:bidi="ar-SA"/>
      </w:rPr>
    </w:lvl>
    <w:lvl w:ilvl="7" w:tplc="4D449BFC">
      <w:numFmt w:val="bullet"/>
      <w:lvlText w:val="•"/>
      <w:lvlJc w:val="left"/>
      <w:pPr>
        <w:ind w:left="7744" w:hanging="156"/>
      </w:pPr>
      <w:rPr>
        <w:rFonts w:hint="default"/>
        <w:lang w:val="ru-RU" w:eastAsia="en-US" w:bidi="ar-SA"/>
      </w:rPr>
    </w:lvl>
    <w:lvl w:ilvl="8" w:tplc="848438F4">
      <w:numFmt w:val="bullet"/>
      <w:lvlText w:val="•"/>
      <w:lvlJc w:val="left"/>
      <w:pPr>
        <w:ind w:left="8696" w:hanging="156"/>
      </w:pPr>
      <w:rPr>
        <w:rFonts w:hint="default"/>
        <w:lang w:val="ru-RU" w:eastAsia="en-US" w:bidi="ar-SA"/>
      </w:rPr>
    </w:lvl>
  </w:abstractNum>
  <w:abstractNum w:abstractNumId="11" w15:restartNumberingAfterBreak="0">
    <w:nsid w:val="2CBB463A"/>
    <w:multiLevelType w:val="multilevel"/>
    <w:tmpl w:val="83B649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32D01DD6"/>
    <w:multiLevelType w:val="multilevel"/>
    <w:tmpl w:val="0E94B2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C264CC"/>
    <w:multiLevelType w:val="multilevel"/>
    <w:tmpl w:val="8A40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8B5165"/>
    <w:multiLevelType w:val="multilevel"/>
    <w:tmpl w:val="A28C7C4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5" w15:restartNumberingAfterBreak="0">
    <w:nsid w:val="3EDF31F1"/>
    <w:multiLevelType w:val="multilevel"/>
    <w:tmpl w:val="2B50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081577"/>
    <w:multiLevelType w:val="hybridMultilevel"/>
    <w:tmpl w:val="8C6A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63D14"/>
    <w:multiLevelType w:val="multilevel"/>
    <w:tmpl w:val="BFD0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3D091B"/>
    <w:multiLevelType w:val="hybridMultilevel"/>
    <w:tmpl w:val="1EAAD3A6"/>
    <w:lvl w:ilvl="0" w:tplc="23C6B8B8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4D2D6">
      <w:numFmt w:val="bullet"/>
      <w:lvlText w:val=""/>
      <w:lvlJc w:val="left"/>
      <w:pPr>
        <w:ind w:left="1462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256E87E">
      <w:numFmt w:val="bullet"/>
      <w:lvlText w:val="•"/>
      <w:lvlJc w:val="left"/>
      <w:pPr>
        <w:ind w:left="1460" w:hanging="336"/>
      </w:pPr>
      <w:rPr>
        <w:rFonts w:hint="default"/>
        <w:lang w:val="ru-RU" w:eastAsia="en-US" w:bidi="ar-SA"/>
      </w:rPr>
    </w:lvl>
    <w:lvl w:ilvl="3" w:tplc="D548C716">
      <w:numFmt w:val="bullet"/>
      <w:lvlText w:val="•"/>
      <w:lvlJc w:val="left"/>
      <w:pPr>
        <w:ind w:left="2688" w:hanging="336"/>
      </w:pPr>
      <w:rPr>
        <w:rFonts w:hint="default"/>
        <w:lang w:val="ru-RU" w:eastAsia="en-US" w:bidi="ar-SA"/>
      </w:rPr>
    </w:lvl>
    <w:lvl w:ilvl="4" w:tplc="0F1035B8">
      <w:numFmt w:val="bullet"/>
      <w:lvlText w:val="•"/>
      <w:lvlJc w:val="left"/>
      <w:pPr>
        <w:ind w:left="3917" w:hanging="336"/>
      </w:pPr>
      <w:rPr>
        <w:rFonts w:hint="default"/>
        <w:lang w:val="ru-RU" w:eastAsia="en-US" w:bidi="ar-SA"/>
      </w:rPr>
    </w:lvl>
    <w:lvl w:ilvl="5" w:tplc="5B4CD024">
      <w:numFmt w:val="bullet"/>
      <w:lvlText w:val="•"/>
      <w:lvlJc w:val="left"/>
      <w:pPr>
        <w:ind w:left="5146" w:hanging="336"/>
      </w:pPr>
      <w:rPr>
        <w:rFonts w:hint="default"/>
        <w:lang w:val="ru-RU" w:eastAsia="en-US" w:bidi="ar-SA"/>
      </w:rPr>
    </w:lvl>
    <w:lvl w:ilvl="6" w:tplc="8FCCF4D2">
      <w:numFmt w:val="bullet"/>
      <w:lvlText w:val="•"/>
      <w:lvlJc w:val="left"/>
      <w:pPr>
        <w:ind w:left="6375" w:hanging="336"/>
      </w:pPr>
      <w:rPr>
        <w:rFonts w:hint="default"/>
        <w:lang w:val="ru-RU" w:eastAsia="en-US" w:bidi="ar-SA"/>
      </w:rPr>
    </w:lvl>
    <w:lvl w:ilvl="7" w:tplc="B9D0E6F8">
      <w:numFmt w:val="bullet"/>
      <w:lvlText w:val="•"/>
      <w:lvlJc w:val="left"/>
      <w:pPr>
        <w:ind w:left="7604" w:hanging="336"/>
      </w:pPr>
      <w:rPr>
        <w:rFonts w:hint="default"/>
        <w:lang w:val="ru-RU" w:eastAsia="en-US" w:bidi="ar-SA"/>
      </w:rPr>
    </w:lvl>
    <w:lvl w:ilvl="8" w:tplc="377CE94C">
      <w:numFmt w:val="bullet"/>
      <w:lvlText w:val="•"/>
      <w:lvlJc w:val="left"/>
      <w:pPr>
        <w:ind w:left="8833" w:hanging="336"/>
      </w:pPr>
      <w:rPr>
        <w:rFonts w:hint="default"/>
        <w:lang w:val="ru-RU" w:eastAsia="en-US" w:bidi="ar-SA"/>
      </w:rPr>
    </w:lvl>
  </w:abstractNum>
  <w:abstractNum w:abstractNumId="19" w15:restartNumberingAfterBreak="0">
    <w:nsid w:val="49FA4F0D"/>
    <w:multiLevelType w:val="hybridMultilevel"/>
    <w:tmpl w:val="7C86B676"/>
    <w:lvl w:ilvl="0" w:tplc="5E36A72A">
      <w:start w:val="1"/>
      <w:numFmt w:val="decimal"/>
      <w:lvlText w:val="%1."/>
      <w:lvlJc w:val="left"/>
      <w:pPr>
        <w:ind w:left="1241" w:hanging="44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506CE0">
      <w:numFmt w:val="none"/>
      <w:lvlText w:val=""/>
      <w:lvlJc w:val="left"/>
      <w:pPr>
        <w:tabs>
          <w:tab w:val="num" w:pos="360"/>
        </w:tabs>
      </w:pPr>
    </w:lvl>
    <w:lvl w:ilvl="2" w:tplc="49D6F006">
      <w:start w:val="1"/>
      <w:numFmt w:val="decimal"/>
      <w:lvlText w:val="%3."/>
      <w:lvlJc w:val="left"/>
      <w:pPr>
        <w:ind w:left="5245" w:hanging="708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3" w:tplc="A32A185C">
      <w:numFmt w:val="bullet"/>
      <w:lvlText w:val="•"/>
      <w:lvlJc w:val="left"/>
      <w:pPr>
        <w:ind w:left="5780" w:hanging="708"/>
      </w:pPr>
      <w:rPr>
        <w:rFonts w:hint="default"/>
        <w:lang w:val="ru-RU" w:eastAsia="en-US" w:bidi="ar-SA"/>
      </w:rPr>
    </w:lvl>
    <w:lvl w:ilvl="4" w:tplc="06E00C4A">
      <w:numFmt w:val="bullet"/>
      <w:lvlText w:val="•"/>
      <w:lvlJc w:val="left"/>
      <w:pPr>
        <w:ind w:left="6321" w:hanging="708"/>
      </w:pPr>
      <w:rPr>
        <w:rFonts w:hint="default"/>
        <w:lang w:val="ru-RU" w:eastAsia="en-US" w:bidi="ar-SA"/>
      </w:rPr>
    </w:lvl>
    <w:lvl w:ilvl="5" w:tplc="BF3E534E">
      <w:numFmt w:val="bullet"/>
      <w:lvlText w:val="•"/>
      <w:lvlJc w:val="left"/>
      <w:pPr>
        <w:ind w:left="6862" w:hanging="708"/>
      </w:pPr>
      <w:rPr>
        <w:rFonts w:hint="default"/>
        <w:lang w:val="ru-RU" w:eastAsia="en-US" w:bidi="ar-SA"/>
      </w:rPr>
    </w:lvl>
    <w:lvl w:ilvl="6" w:tplc="3C9C8530">
      <w:numFmt w:val="bullet"/>
      <w:lvlText w:val="•"/>
      <w:lvlJc w:val="left"/>
      <w:pPr>
        <w:ind w:left="7403" w:hanging="708"/>
      </w:pPr>
      <w:rPr>
        <w:rFonts w:hint="default"/>
        <w:lang w:val="ru-RU" w:eastAsia="en-US" w:bidi="ar-SA"/>
      </w:rPr>
    </w:lvl>
    <w:lvl w:ilvl="7" w:tplc="FDE03A14">
      <w:numFmt w:val="bullet"/>
      <w:lvlText w:val="•"/>
      <w:lvlJc w:val="left"/>
      <w:pPr>
        <w:ind w:left="7944" w:hanging="708"/>
      </w:pPr>
      <w:rPr>
        <w:rFonts w:hint="default"/>
        <w:lang w:val="ru-RU" w:eastAsia="en-US" w:bidi="ar-SA"/>
      </w:rPr>
    </w:lvl>
    <w:lvl w:ilvl="8" w:tplc="7BD641D0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5D8E52A3"/>
    <w:multiLevelType w:val="hybridMultilevel"/>
    <w:tmpl w:val="E2A8D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81AB1"/>
    <w:multiLevelType w:val="multilevel"/>
    <w:tmpl w:val="7DFC9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E7F5D05"/>
    <w:multiLevelType w:val="multilevel"/>
    <w:tmpl w:val="A010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16"/>
  </w:num>
  <w:num w:numId="5">
    <w:abstractNumId w:val="17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12"/>
  </w:num>
  <w:num w:numId="11">
    <w:abstractNumId w:val="22"/>
  </w:num>
  <w:num w:numId="12">
    <w:abstractNumId w:val="13"/>
  </w:num>
  <w:num w:numId="13">
    <w:abstractNumId w:val="15"/>
  </w:num>
  <w:num w:numId="14">
    <w:abstractNumId w:val="21"/>
  </w:num>
  <w:num w:numId="15">
    <w:abstractNumId w:val="6"/>
  </w:num>
  <w:num w:numId="16">
    <w:abstractNumId w:val="3"/>
  </w:num>
  <w:num w:numId="17">
    <w:abstractNumId w:val="18"/>
  </w:num>
  <w:num w:numId="18">
    <w:abstractNumId w:val="1"/>
  </w:num>
  <w:num w:numId="19">
    <w:abstractNumId w:val="7"/>
  </w:num>
  <w:num w:numId="20">
    <w:abstractNumId w:val="0"/>
  </w:num>
  <w:num w:numId="21">
    <w:abstractNumId w:val="9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79"/>
    <w:rsid w:val="00012872"/>
    <w:rsid w:val="0002237E"/>
    <w:rsid w:val="00023F8F"/>
    <w:rsid w:val="00027AD6"/>
    <w:rsid w:val="00155DEC"/>
    <w:rsid w:val="00173C92"/>
    <w:rsid w:val="0018415C"/>
    <w:rsid w:val="00192D4D"/>
    <w:rsid w:val="001E405F"/>
    <w:rsid w:val="001F5643"/>
    <w:rsid w:val="00221F9C"/>
    <w:rsid w:val="00273883"/>
    <w:rsid w:val="002B4B54"/>
    <w:rsid w:val="003165AB"/>
    <w:rsid w:val="0033017A"/>
    <w:rsid w:val="00383D8D"/>
    <w:rsid w:val="00385FF3"/>
    <w:rsid w:val="00393CD1"/>
    <w:rsid w:val="003A6721"/>
    <w:rsid w:val="0044059F"/>
    <w:rsid w:val="00477737"/>
    <w:rsid w:val="004F618E"/>
    <w:rsid w:val="00586677"/>
    <w:rsid w:val="005925D8"/>
    <w:rsid w:val="005A0887"/>
    <w:rsid w:val="005A40DC"/>
    <w:rsid w:val="006011A5"/>
    <w:rsid w:val="00607BF0"/>
    <w:rsid w:val="0063729F"/>
    <w:rsid w:val="00674A1F"/>
    <w:rsid w:val="006834AC"/>
    <w:rsid w:val="006C27FF"/>
    <w:rsid w:val="007D05DF"/>
    <w:rsid w:val="008068BC"/>
    <w:rsid w:val="0085348E"/>
    <w:rsid w:val="008728C1"/>
    <w:rsid w:val="008F0D74"/>
    <w:rsid w:val="008F18AB"/>
    <w:rsid w:val="009B4C35"/>
    <w:rsid w:val="009C61D3"/>
    <w:rsid w:val="00A22A5D"/>
    <w:rsid w:val="00A70012"/>
    <w:rsid w:val="00AC7236"/>
    <w:rsid w:val="00AD51A5"/>
    <w:rsid w:val="00AE3CA5"/>
    <w:rsid w:val="00C30BD3"/>
    <w:rsid w:val="00C5677A"/>
    <w:rsid w:val="00C64C78"/>
    <w:rsid w:val="00C92FCE"/>
    <w:rsid w:val="00CA57A7"/>
    <w:rsid w:val="00CC4B7D"/>
    <w:rsid w:val="00CC661A"/>
    <w:rsid w:val="00D01870"/>
    <w:rsid w:val="00DE0CBE"/>
    <w:rsid w:val="00DF6470"/>
    <w:rsid w:val="00E0236D"/>
    <w:rsid w:val="00E05E4A"/>
    <w:rsid w:val="00E3435D"/>
    <w:rsid w:val="00E67F79"/>
    <w:rsid w:val="00E8489A"/>
    <w:rsid w:val="00E9613E"/>
    <w:rsid w:val="00EA6CE1"/>
    <w:rsid w:val="00EC7E1B"/>
    <w:rsid w:val="00EF293E"/>
    <w:rsid w:val="00F00515"/>
    <w:rsid w:val="00F055EA"/>
    <w:rsid w:val="00F24FA8"/>
    <w:rsid w:val="00F82A04"/>
    <w:rsid w:val="00FC03DE"/>
    <w:rsid w:val="00FC06BF"/>
    <w:rsid w:val="00FC5D16"/>
    <w:rsid w:val="00FD2F2E"/>
    <w:rsid w:val="00FD3157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790EC7"/>
  <w15:docId w15:val="{81545A9B-DABB-4D0F-9D1D-2E47DA64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8C1"/>
    <w:pPr>
      <w:keepNext/>
      <w:jc w:val="center"/>
      <w:outlineLvl w:val="0"/>
    </w:pPr>
    <w:rPr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28C1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8728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E67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67F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6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E67F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6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4C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4C7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uiPriority w:val="1"/>
    <w:qFormat/>
    <w:rsid w:val="00F055EA"/>
    <w:pPr>
      <w:widowControl w:val="0"/>
      <w:autoSpaceDE w:val="0"/>
      <w:autoSpaceDN w:val="0"/>
      <w:spacing w:before="1"/>
      <w:ind w:left="803" w:hanging="392"/>
      <w:outlineLvl w:val="1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styleId="ac">
    <w:name w:val="No Spacing"/>
    <w:link w:val="ad"/>
    <w:qFormat/>
    <w:rsid w:val="00F055EA"/>
    <w:pPr>
      <w:spacing w:after="0" w:line="240" w:lineRule="auto"/>
    </w:pPr>
    <w:rPr>
      <w:rFonts w:eastAsiaTheme="minorEastAsia"/>
      <w:lang w:eastAsia="zh-CN"/>
    </w:rPr>
  </w:style>
  <w:style w:type="character" w:customStyle="1" w:styleId="ad">
    <w:name w:val="Без интервала Знак"/>
    <w:basedOn w:val="a0"/>
    <w:link w:val="ac"/>
    <w:rsid w:val="00F055EA"/>
    <w:rPr>
      <w:rFonts w:eastAsiaTheme="minorEastAsia"/>
      <w:lang w:eastAsia="zh-CN"/>
    </w:rPr>
  </w:style>
  <w:style w:type="paragraph" w:styleId="ae">
    <w:name w:val="Body Text"/>
    <w:basedOn w:val="a"/>
    <w:link w:val="af"/>
    <w:uiPriority w:val="1"/>
    <w:qFormat/>
    <w:rsid w:val="00F055EA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F055EA"/>
    <w:rPr>
      <w:rFonts w:ascii="Arial" w:eastAsia="Arial" w:hAnsi="Arial" w:cs="Arial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F055EA"/>
    <w:pPr>
      <w:widowControl w:val="0"/>
      <w:autoSpaceDE w:val="0"/>
      <w:autoSpaceDN w:val="0"/>
      <w:ind w:left="822" w:hanging="361"/>
      <w:outlineLvl w:val="3"/>
    </w:pPr>
    <w:rPr>
      <w:rFonts w:ascii="Arial" w:eastAsia="Arial" w:hAnsi="Arial" w:cs="Arial"/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055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55EA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unhideWhenUsed/>
    <w:rsid w:val="0018415C"/>
    <w:pPr>
      <w:spacing w:before="100" w:beforeAutospacing="1" w:after="100" w:afterAutospacing="1"/>
    </w:pPr>
  </w:style>
  <w:style w:type="paragraph" w:customStyle="1" w:styleId="41">
    <w:name w:val="Заголовок 41"/>
    <w:basedOn w:val="a"/>
    <w:uiPriority w:val="1"/>
    <w:qFormat/>
    <w:rsid w:val="0018415C"/>
    <w:pPr>
      <w:widowControl w:val="0"/>
      <w:autoSpaceDE w:val="0"/>
      <w:autoSpaceDN w:val="0"/>
      <w:spacing w:line="275" w:lineRule="exact"/>
      <w:ind w:left="1120"/>
      <w:outlineLvl w:val="4"/>
    </w:pPr>
    <w:rPr>
      <w:rFonts w:ascii="Arial" w:eastAsia="Arial" w:hAnsi="Arial" w:cs="Arial"/>
      <w:b/>
      <w:bCs/>
      <w:i/>
      <w:iCs/>
      <w:u w:val="single" w:color="000000"/>
      <w:lang w:eastAsia="en-US"/>
    </w:rPr>
  </w:style>
  <w:style w:type="paragraph" w:customStyle="1" w:styleId="c14">
    <w:name w:val="c14"/>
    <w:basedOn w:val="a"/>
    <w:rsid w:val="00221F9C"/>
    <w:pPr>
      <w:spacing w:before="100" w:beforeAutospacing="1" w:after="100" w:afterAutospacing="1"/>
    </w:pPr>
  </w:style>
  <w:style w:type="character" w:customStyle="1" w:styleId="c11">
    <w:name w:val="c11"/>
    <w:basedOn w:val="a0"/>
    <w:rsid w:val="00221F9C"/>
  </w:style>
  <w:style w:type="character" w:customStyle="1" w:styleId="c89">
    <w:name w:val="c89"/>
    <w:basedOn w:val="a0"/>
    <w:rsid w:val="00221F9C"/>
  </w:style>
  <w:style w:type="character" w:customStyle="1" w:styleId="c28">
    <w:name w:val="c28"/>
    <w:basedOn w:val="a0"/>
    <w:rsid w:val="00221F9C"/>
  </w:style>
  <w:style w:type="paragraph" w:customStyle="1" w:styleId="c190">
    <w:name w:val="c190"/>
    <w:basedOn w:val="a"/>
    <w:rsid w:val="00C30BD3"/>
    <w:pPr>
      <w:spacing w:before="100" w:beforeAutospacing="1" w:after="100" w:afterAutospacing="1"/>
    </w:pPr>
  </w:style>
  <w:style w:type="paragraph" w:customStyle="1" w:styleId="c0">
    <w:name w:val="c0"/>
    <w:basedOn w:val="a"/>
    <w:rsid w:val="00CC4B7D"/>
    <w:pPr>
      <w:spacing w:before="100" w:beforeAutospacing="1" w:after="100" w:afterAutospacing="1"/>
    </w:pPr>
  </w:style>
  <w:style w:type="character" w:customStyle="1" w:styleId="c12">
    <w:name w:val="c12"/>
    <w:basedOn w:val="a0"/>
    <w:rsid w:val="00CC4B7D"/>
  </w:style>
  <w:style w:type="paragraph" w:customStyle="1" w:styleId="c234">
    <w:name w:val="c234"/>
    <w:basedOn w:val="a"/>
    <w:rsid w:val="00CC4B7D"/>
    <w:pPr>
      <w:spacing w:before="100" w:beforeAutospacing="1" w:after="100" w:afterAutospacing="1"/>
    </w:pPr>
  </w:style>
  <w:style w:type="character" w:customStyle="1" w:styleId="c100">
    <w:name w:val="c100"/>
    <w:basedOn w:val="a0"/>
    <w:rsid w:val="00CC4B7D"/>
  </w:style>
  <w:style w:type="character" w:customStyle="1" w:styleId="c3">
    <w:name w:val="c3"/>
    <w:basedOn w:val="a0"/>
    <w:rsid w:val="00CC4B7D"/>
  </w:style>
  <w:style w:type="paragraph" w:customStyle="1" w:styleId="c133">
    <w:name w:val="c133"/>
    <w:basedOn w:val="a"/>
    <w:rsid w:val="00CC4B7D"/>
    <w:pPr>
      <w:spacing w:before="100" w:beforeAutospacing="1" w:after="100" w:afterAutospacing="1"/>
    </w:pPr>
  </w:style>
  <w:style w:type="paragraph" w:customStyle="1" w:styleId="c33">
    <w:name w:val="c33"/>
    <w:basedOn w:val="a"/>
    <w:rsid w:val="00155DEC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99"/>
    <w:locked/>
    <w:rsid w:val="00674A1F"/>
    <w:rPr>
      <w:rFonts w:ascii="Calibri" w:eastAsia="Calibri" w:hAnsi="Calibri" w:cs="Times New Roman"/>
    </w:rPr>
  </w:style>
  <w:style w:type="paragraph" w:customStyle="1" w:styleId="c21">
    <w:name w:val="c21"/>
    <w:basedOn w:val="a"/>
    <w:rsid w:val="00674A1F"/>
    <w:pPr>
      <w:spacing w:before="100" w:beforeAutospacing="1" w:after="100" w:afterAutospacing="1"/>
    </w:pPr>
  </w:style>
  <w:style w:type="character" w:customStyle="1" w:styleId="c4">
    <w:name w:val="c4"/>
    <w:basedOn w:val="a0"/>
    <w:rsid w:val="00674A1F"/>
  </w:style>
  <w:style w:type="character" w:customStyle="1" w:styleId="c30">
    <w:name w:val="c30"/>
    <w:basedOn w:val="a0"/>
    <w:rsid w:val="00674A1F"/>
  </w:style>
  <w:style w:type="character" w:customStyle="1" w:styleId="c95">
    <w:name w:val="c95"/>
    <w:basedOn w:val="a0"/>
    <w:rsid w:val="00674A1F"/>
  </w:style>
  <w:style w:type="character" w:customStyle="1" w:styleId="c80">
    <w:name w:val="c80"/>
    <w:basedOn w:val="a0"/>
    <w:rsid w:val="00674A1F"/>
  </w:style>
  <w:style w:type="paragraph" w:customStyle="1" w:styleId="c39">
    <w:name w:val="c39"/>
    <w:basedOn w:val="a"/>
    <w:rsid w:val="00674A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6586</Words>
  <Characters>37543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schoooler@mail.ru</cp:lastModifiedBy>
  <cp:revision>10</cp:revision>
  <cp:lastPrinted>2020-09-14T10:12:00Z</cp:lastPrinted>
  <dcterms:created xsi:type="dcterms:W3CDTF">2022-10-31T06:00:00Z</dcterms:created>
  <dcterms:modified xsi:type="dcterms:W3CDTF">2024-04-26T04:51:00Z</dcterms:modified>
</cp:coreProperties>
</file>