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55" w:rsidRPr="005052AB" w:rsidRDefault="006F1455" w:rsidP="006F1455">
      <w:pPr>
        <w:jc w:val="center"/>
        <w:rPr>
          <w:rFonts w:eastAsia="Calibri"/>
          <w:sz w:val="28"/>
          <w:szCs w:val="28"/>
        </w:rPr>
      </w:pPr>
      <w:r>
        <w:rPr>
          <w:rFonts w:eastAsia="Calibri"/>
          <w:sz w:val="28"/>
          <w:szCs w:val="28"/>
        </w:rPr>
        <w:t>Муниципальное автономное о</w:t>
      </w:r>
      <w:r w:rsidRPr="005052AB">
        <w:rPr>
          <w:rFonts w:eastAsia="Calibri"/>
          <w:sz w:val="28"/>
          <w:szCs w:val="28"/>
        </w:rPr>
        <w:t>бразовательное учреждение</w:t>
      </w:r>
    </w:p>
    <w:p w:rsidR="006F1455" w:rsidRPr="005052AB" w:rsidRDefault="006F1455" w:rsidP="006F1455">
      <w:pPr>
        <w:jc w:val="center"/>
        <w:rPr>
          <w:rFonts w:eastAsia="Calibri"/>
          <w:sz w:val="28"/>
          <w:szCs w:val="28"/>
        </w:rPr>
      </w:pPr>
      <w:r w:rsidRPr="005052AB">
        <w:rPr>
          <w:rFonts w:eastAsia="Calibri"/>
          <w:sz w:val="28"/>
          <w:szCs w:val="28"/>
        </w:rPr>
        <w:t>Абатская средняя общеобразовательная школа№2</w:t>
      </w:r>
    </w:p>
    <w:p w:rsidR="006F1455" w:rsidRPr="005052AB" w:rsidRDefault="006F1455" w:rsidP="006F1455">
      <w:pPr>
        <w:spacing w:line="276" w:lineRule="auto"/>
        <w:rPr>
          <w:rFonts w:eastAsia="Calibri"/>
          <w:sz w:val="28"/>
          <w:szCs w:val="28"/>
        </w:rPr>
      </w:pPr>
      <w:r w:rsidRPr="005052AB">
        <w:rPr>
          <w:noProof/>
          <w:sz w:val="28"/>
          <w:szCs w:val="28"/>
        </w:rPr>
        <w:drawing>
          <wp:anchor distT="0" distB="0" distL="114300" distR="114300" simplePos="0" relativeHeight="251659264" behindDoc="1" locked="0" layoutInCell="1" allowOverlap="1" wp14:anchorId="29642FB1" wp14:editId="038672C5">
            <wp:simplePos x="0" y="0"/>
            <wp:positionH relativeFrom="column">
              <wp:posOffset>4768215</wp:posOffset>
            </wp:positionH>
            <wp:positionV relativeFrom="paragraph">
              <wp:posOffset>31750</wp:posOffset>
            </wp:positionV>
            <wp:extent cx="1552575" cy="1520825"/>
            <wp:effectExtent l="0" t="0" r="9525"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455" w:rsidRPr="005052AB" w:rsidRDefault="006F1455" w:rsidP="006F1455">
      <w:pPr>
        <w:jc w:val="center"/>
        <w:rPr>
          <w:rFonts w:eastAsia="Calibri"/>
          <w:sz w:val="28"/>
          <w:szCs w:val="28"/>
        </w:rPr>
      </w:pPr>
    </w:p>
    <w:p w:rsidR="006F1455" w:rsidRPr="005052AB" w:rsidRDefault="006F1455" w:rsidP="006F1455">
      <w:pPr>
        <w:rPr>
          <w:rFonts w:eastAsia="Calibri"/>
          <w:sz w:val="28"/>
          <w:szCs w:val="28"/>
        </w:rPr>
      </w:pPr>
      <w:r w:rsidRPr="005052AB">
        <w:rPr>
          <w:rFonts w:eastAsia="Calibri"/>
          <w:sz w:val="28"/>
          <w:szCs w:val="28"/>
        </w:rPr>
        <w:t xml:space="preserve">      ПРИНЯТО                                                                                               УТВЕРЖДАЮ</w:t>
      </w:r>
    </w:p>
    <w:p w:rsidR="006F1455" w:rsidRPr="005052AB" w:rsidRDefault="006F1455" w:rsidP="006F1455">
      <w:pPr>
        <w:rPr>
          <w:rFonts w:eastAsia="Calibri"/>
          <w:sz w:val="28"/>
          <w:szCs w:val="28"/>
        </w:rPr>
      </w:pPr>
      <w:r w:rsidRPr="005052AB">
        <w:rPr>
          <w:rFonts w:eastAsia="Calibri"/>
          <w:sz w:val="28"/>
          <w:szCs w:val="28"/>
        </w:rPr>
        <w:t>на педагогическом совете                                                          директор МАОУ Абатская СОШ №2</w:t>
      </w:r>
    </w:p>
    <w:p w:rsidR="006F1455" w:rsidRPr="005052AB" w:rsidRDefault="006F1455" w:rsidP="006F1455">
      <w:pPr>
        <w:rPr>
          <w:rFonts w:eastAsia="Calibri"/>
          <w:sz w:val="28"/>
          <w:szCs w:val="28"/>
        </w:rPr>
      </w:pPr>
      <w:r w:rsidRPr="005052AB">
        <w:rPr>
          <w:rFonts w:eastAsia="Calibri"/>
          <w:sz w:val="28"/>
          <w:szCs w:val="28"/>
        </w:rPr>
        <w:t>Протокол №1                                                                               Н.И. Козлова_____</w:t>
      </w:r>
      <w:r w:rsidRPr="005052AB">
        <w:rPr>
          <w:noProof/>
          <w:sz w:val="28"/>
          <w:szCs w:val="28"/>
        </w:rPr>
        <w:drawing>
          <wp:inline distT="0" distB="0" distL="0" distR="0" wp14:anchorId="57ED9E65" wp14:editId="51E276AF">
            <wp:extent cx="685800" cy="4114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411480"/>
                    </a:xfrm>
                    <a:prstGeom prst="rect">
                      <a:avLst/>
                    </a:prstGeom>
                    <a:noFill/>
                    <a:ln>
                      <a:noFill/>
                    </a:ln>
                  </pic:spPr>
                </pic:pic>
              </a:graphicData>
            </a:graphic>
          </wp:inline>
        </w:drawing>
      </w:r>
    </w:p>
    <w:p w:rsidR="006F1455" w:rsidRPr="005052AB" w:rsidRDefault="006F1455" w:rsidP="006F1455">
      <w:pPr>
        <w:rPr>
          <w:rFonts w:eastAsia="Calibri"/>
          <w:sz w:val="28"/>
          <w:szCs w:val="28"/>
        </w:rPr>
      </w:pPr>
      <w:r w:rsidRPr="005052AB">
        <w:rPr>
          <w:rFonts w:eastAsia="Calibri"/>
          <w:sz w:val="28"/>
          <w:szCs w:val="28"/>
        </w:rPr>
        <w:t>от 30.08.2023                                                                                Приказ №146 от 30.08.2023г.</w:t>
      </w:r>
    </w:p>
    <w:p w:rsidR="006F1455" w:rsidRPr="005052AB" w:rsidRDefault="006F1455" w:rsidP="006F1455">
      <w:pPr>
        <w:widowControl w:val="0"/>
        <w:autoSpaceDE w:val="0"/>
        <w:autoSpaceDN w:val="0"/>
        <w:spacing w:before="268"/>
        <w:ind w:left="4596" w:right="3905"/>
        <w:jc w:val="center"/>
        <w:outlineLvl w:val="1"/>
        <w:rPr>
          <w:rFonts w:eastAsia="Arial"/>
          <w:b/>
          <w:bCs/>
          <w:sz w:val="28"/>
          <w:szCs w:val="28"/>
        </w:rPr>
      </w:pPr>
      <w:r w:rsidRPr="005052AB">
        <w:rPr>
          <w:rFonts w:eastAsia="Calibri"/>
          <w:sz w:val="28"/>
          <w:szCs w:val="28"/>
        </w:rPr>
        <w:tab/>
      </w:r>
    </w:p>
    <w:p w:rsidR="006F1455" w:rsidRPr="005052AB" w:rsidRDefault="006F1455" w:rsidP="006F1455">
      <w:pPr>
        <w:jc w:val="center"/>
        <w:rPr>
          <w:sz w:val="28"/>
          <w:szCs w:val="28"/>
          <w:lang w:eastAsia="zh-CN"/>
        </w:rPr>
      </w:pPr>
      <w:r w:rsidRPr="005052AB">
        <w:rPr>
          <w:sz w:val="28"/>
          <w:szCs w:val="28"/>
          <w:lang w:eastAsia="zh-CN"/>
        </w:rPr>
        <w:t>Дополнительная общеобразовательная общеразвивающая</w:t>
      </w:r>
    </w:p>
    <w:p w:rsidR="006F1455" w:rsidRPr="005052AB" w:rsidRDefault="006F1455" w:rsidP="006F1455">
      <w:pPr>
        <w:jc w:val="center"/>
        <w:rPr>
          <w:sz w:val="28"/>
          <w:szCs w:val="28"/>
          <w:lang w:eastAsia="zh-CN"/>
        </w:rPr>
      </w:pPr>
      <w:r w:rsidRPr="005052AB">
        <w:rPr>
          <w:sz w:val="28"/>
          <w:szCs w:val="28"/>
          <w:lang w:eastAsia="zh-CN"/>
        </w:rPr>
        <w:t>программа</w:t>
      </w:r>
    </w:p>
    <w:p w:rsidR="006F1455" w:rsidRPr="005052AB" w:rsidRDefault="006F1455" w:rsidP="006F1455">
      <w:pPr>
        <w:spacing w:line="276" w:lineRule="auto"/>
        <w:rPr>
          <w:rFonts w:eastAsia="Calibri"/>
          <w:sz w:val="28"/>
          <w:szCs w:val="28"/>
        </w:rPr>
      </w:pPr>
    </w:p>
    <w:p w:rsidR="006F1455" w:rsidRPr="005052AB" w:rsidRDefault="006F1455" w:rsidP="006F1455">
      <w:pPr>
        <w:widowControl w:val="0"/>
        <w:autoSpaceDE w:val="0"/>
        <w:autoSpaceDN w:val="0"/>
        <w:spacing w:before="268"/>
        <w:ind w:left="4596" w:right="3905"/>
        <w:jc w:val="center"/>
        <w:outlineLvl w:val="1"/>
        <w:rPr>
          <w:rFonts w:eastAsia="Arial"/>
          <w:b/>
          <w:bCs/>
          <w:sz w:val="28"/>
          <w:szCs w:val="28"/>
        </w:rPr>
      </w:pPr>
    </w:p>
    <w:p w:rsidR="006F1455" w:rsidRPr="005052AB" w:rsidRDefault="006F1455" w:rsidP="006F1455">
      <w:pPr>
        <w:widowControl w:val="0"/>
        <w:autoSpaceDE w:val="0"/>
        <w:autoSpaceDN w:val="0"/>
        <w:spacing w:before="268"/>
        <w:ind w:left="4596" w:right="3905"/>
        <w:jc w:val="center"/>
        <w:outlineLvl w:val="1"/>
        <w:rPr>
          <w:rFonts w:eastAsia="Arial"/>
          <w:bCs/>
          <w:sz w:val="28"/>
          <w:szCs w:val="28"/>
        </w:rPr>
      </w:pPr>
      <w:r w:rsidRPr="005052AB">
        <w:rPr>
          <w:rFonts w:eastAsia="Arial"/>
          <w:bCs/>
          <w:sz w:val="28"/>
          <w:szCs w:val="28"/>
        </w:rPr>
        <w:t>«</w:t>
      </w:r>
      <w:r>
        <w:rPr>
          <w:rFonts w:eastAsia="Arial"/>
          <w:bCs/>
          <w:sz w:val="28"/>
          <w:szCs w:val="28"/>
        </w:rPr>
        <w:t>Вольная борьба</w:t>
      </w:r>
      <w:r w:rsidRPr="005052AB">
        <w:rPr>
          <w:rFonts w:eastAsia="Arial"/>
          <w:bCs/>
          <w:sz w:val="28"/>
          <w:szCs w:val="28"/>
        </w:rPr>
        <w:t>»</w:t>
      </w:r>
    </w:p>
    <w:p w:rsidR="006F1455" w:rsidRPr="005052AB" w:rsidRDefault="006F1455" w:rsidP="006F1455">
      <w:pPr>
        <w:widowControl w:val="0"/>
        <w:autoSpaceDE w:val="0"/>
        <w:autoSpaceDN w:val="0"/>
        <w:spacing w:before="268"/>
        <w:ind w:left="4596" w:right="3905"/>
        <w:jc w:val="center"/>
        <w:outlineLvl w:val="1"/>
        <w:rPr>
          <w:rFonts w:eastAsia="Arial"/>
          <w:bCs/>
          <w:sz w:val="28"/>
          <w:szCs w:val="28"/>
        </w:rPr>
      </w:pPr>
    </w:p>
    <w:p w:rsidR="006F1455" w:rsidRPr="005052AB" w:rsidRDefault="006F1455" w:rsidP="006F1455">
      <w:pPr>
        <w:jc w:val="right"/>
        <w:rPr>
          <w:rFonts w:eastAsia="Calibri"/>
          <w:sz w:val="28"/>
          <w:szCs w:val="28"/>
        </w:rPr>
      </w:pPr>
      <w:r w:rsidRPr="005052AB">
        <w:rPr>
          <w:rFonts w:eastAsia="Calibri"/>
          <w:sz w:val="28"/>
          <w:szCs w:val="28"/>
        </w:rPr>
        <w:t>Возраст обучающихся: 7-1</w:t>
      </w:r>
      <w:r w:rsidR="00BD070B">
        <w:rPr>
          <w:rFonts w:eastAsia="Calibri"/>
          <w:sz w:val="28"/>
          <w:szCs w:val="28"/>
        </w:rPr>
        <w:t>7</w:t>
      </w:r>
      <w:r w:rsidRPr="005052AB">
        <w:rPr>
          <w:rFonts w:eastAsia="Calibri"/>
          <w:sz w:val="28"/>
          <w:szCs w:val="28"/>
        </w:rPr>
        <w:t xml:space="preserve"> лет</w:t>
      </w:r>
    </w:p>
    <w:p w:rsidR="006F1455" w:rsidRPr="005052AB" w:rsidRDefault="006F1455" w:rsidP="006F1455">
      <w:pPr>
        <w:jc w:val="right"/>
        <w:rPr>
          <w:rFonts w:eastAsia="Calibri"/>
          <w:sz w:val="28"/>
          <w:szCs w:val="28"/>
        </w:rPr>
      </w:pPr>
      <w:r w:rsidRPr="005052AB">
        <w:rPr>
          <w:rFonts w:eastAsia="Calibri"/>
          <w:sz w:val="28"/>
          <w:szCs w:val="28"/>
        </w:rPr>
        <w:t xml:space="preserve">Срок реализации: </w:t>
      </w:r>
      <w:r w:rsidR="00E55916">
        <w:rPr>
          <w:rFonts w:eastAsia="Calibri"/>
          <w:sz w:val="28"/>
          <w:szCs w:val="28"/>
        </w:rPr>
        <w:t>9 месяцев</w:t>
      </w:r>
    </w:p>
    <w:p w:rsidR="006F1455" w:rsidRPr="005052AB" w:rsidRDefault="006F1455" w:rsidP="006F1455">
      <w:pPr>
        <w:jc w:val="right"/>
        <w:rPr>
          <w:rFonts w:eastAsia="Calibri"/>
          <w:sz w:val="28"/>
          <w:szCs w:val="28"/>
        </w:rPr>
      </w:pPr>
      <w:r w:rsidRPr="005052AB">
        <w:rPr>
          <w:rFonts w:eastAsia="Calibri"/>
          <w:sz w:val="28"/>
          <w:szCs w:val="28"/>
        </w:rPr>
        <w:t xml:space="preserve">Составитель: </w:t>
      </w:r>
      <w:r w:rsidR="00BD070B">
        <w:rPr>
          <w:rFonts w:eastAsia="Calibri"/>
          <w:sz w:val="28"/>
          <w:szCs w:val="28"/>
        </w:rPr>
        <w:t>Усольцев А.И.</w:t>
      </w:r>
      <w:r w:rsidRPr="005052AB">
        <w:rPr>
          <w:rFonts w:eastAsia="Calibri"/>
          <w:sz w:val="28"/>
          <w:szCs w:val="28"/>
        </w:rPr>
        <w:br/>
        <w:t>Педагог дополнительного образования</w:t>
      </w:r>
    </w:p>
    <w:p w:rsidR="006F1455" w:rsidRPr="00B2217B" w:rsidRDefault="006F1455" w:rsidP="006F1455">
      <w:pPr>
        <w:tabs>
          <w:tab w:val="left" w:pos="6521"/>
        </w:tabs>
        <w:rPr>
          <w:rFonts w:eastAsia="Calibri"/>
        </w:rPr>
      </w:pPr>
    </w:p>
    <w:p w:rsidR="006F1455" w:rsidRPr="00B2217B" w:rsidRDefault="006F1455" w:rsidP="006F1455">
      <w:pPr>
        <w:tabs>
          <w:tab w:val="left" w:pos="6521"/>
        </w:tabs>
        <w:rPr>
          <w:rFonts w:eastAsia="Calibri"/>
        </w:rPr>
      </w:pPr>
    </w:p>
    <w:p w:rsidR="006F1455" w:rsidRPr="00B2217B" w:rsidRDefault="006F1455" w:rsidP="006F1455">
      <w:pPr>
        <w:tabs>
          <w:tab w:val="left" w:pos="6521"/>
        </w:tabs>
        <w:jc w:val="center"/>
        <w:rPr>
          <w:rFonts w:eastAsia="Calibri"/>
        </w:rPr>
      </w:pPr>
    </w:p>
    <w:p w:rsidR="006F1455" w:rsidRPr="00B2217B" w:rsidRDefault="006F1455" w:rsidP="006F1455">
      <w:pPr>
        <w:tabs>
          <w:tab w:val="left" w:pos="6521"/>
        </w:tabs>
        <w:jc w:val="center"/>
        <w:rPr>
          <w:rFonts w:eastAsia="Calibri"/>
        </w:rPr>
      </w:pPr>
    </w:p>
    <w:p w:rsidR="006F1455" w:rsidRPr="00302DCF" w:rsidRDefault="006F1455" w:rsidP="006F1455">
      <w:pPr>
        <w:tabs>
          <w:tab w:val="left" w:pos="6521"/>
        </w:tabs>
        <w:jc w:val="center"/>
        <w:rPr>
          <w:rFonts w:eastAsia="Calibri"/>
          <w:sz w:val="28"/>
          <w:szCs w:val="28"/>
        </w:rPr>
      </w:pPr>
      <w:r w:rsidRPr="00302DCF">
        <w:rPr>
          <w:rFonts w:eastAsia="Calibri"/>
          <w:sz w:val="28"/>
          <w:szCs w:val="28"/>
        </w:rPr>
        <w:t>с. Абатское, 2023</w:t>
      </w:r>
    </w:p>
    <w:p w:rsidR="00BD070B" w:rsidRPr="00237C05" w:rsidRDefault="00BD070B" w:rsidP="00BD070B">
      <w:pPr>
        <w:shd w:val="clear" w:color="auto" w:fill="FFFFFF"/>
        <w:ind w:firstLine="708"/>
        <w:jc w:val="center"/>
        <w:rPr>
          <w:color w:val="181818"/>
          <w:sz w:val="28"/>
          <w:szCs w:val="28"/>
        </w:rPr>
      </w:pPr>
      <w:r w:rsidRPr="00237C05">
        <w:rPr>
          <w:b/>
          <w:bCs/>
          <w:color w:val="181818"/>
          <w:sz w:val="28"/>
          <w:szCs w:val="28"/>
        </w:rPr>
        <w:lastRenderedPageBreak/>
        <w:t>Пояснительная записка</w:t>
      </w:r>
    </w:p>
    <w:p w:rsidR="00BD070B" w:rsidRPr="00237C05" w:rsidRDefault="00BD070B" w:rsidP="00BD070B">
      <w:pPr>
        <w:shd w:val="clear" w:color="auto" w:fill="FFFFFF"/>
        <w:rPr>
          <w:color w:val="181818"/>
          <w:sz w:val="28"/>
          <w:szCs w:val="28"/>
        </w:rPr>
      </w:pPr>
      <w:r w:rsidRPr="00237C05">
        <w:rPr>
          <w:color w:val="181818"/>
          <w:sz w:val="28"/>
          <w:szCs w:val="28"/>
        </w:rPr>
        <w:t> </w:t>
      </w:r>
    </w:p>
    <w:p w:rsidR="00BD070B" w:rsidRPr="00237C05" w:rsidRDefault="00BD070B" w:rsidP="00BD070B">
      <w:pPr>
        <w:ind w:firstLine="426"/>
        <w:jc w:val="center"/>
        <w:rPr>
          <w:b/>
          <w:sz w:val="28"/>
          <w:szCs w:val="28"/>
        </w:rPr>
      </w:pPr>
      <w:r w:rsidRPr="00237C05">
        <w:rPr>
          <w:b/>
          <w:sz w:val="28"/>
          <w:szCs w:val="28"/>
        </w:rPr>
        <w:t>1.Комплекс основных характеристик образования.</w:t>
      </w:r>
    </w:p>
    <w:p w:rsidR="00BD070B" w:rsidRPr="00237C05" w:rsidRDefault="00BD070B" w:rsidP="00BD070B">
      <w:pPr>
        <w:ind w:firstLine="426"/>
        <w:jc w:val="both"/>
        <w:rPr>
          <w:b/>
          <w:sz w:val="28"/>
          <w:szCs w:val="28"/>
        </w:rPr>
      </w:pPr>
      <w:r w:rsidRPr="00237C05">
        <w:rPr>
          <w:b/>
          <w:sz w:val="28"/>
          <w:szCs w:val="28"/>
        </w:rPr>
        <w:t>1.1. Пояснительная записка</w:t>
      </w:r>
    </w:p>
    <w:p w:rsidR="00BD070B" w:rsidRPr="00237C05" w:rsidRDefault="00BD070B" w:rsidP="00BD070B">
      <w:pPr>
        <w:ind w:firstLine="426"/>
        <w:jc w:val="both"/>
        <w:rPr>
          <w:sz w:val="28"/>
          <w:szCs w:val="28"/>
        </w:rPr>
      </w:pPr>
      <w:r w:rsidRPr="00237C05">
        <w:rPr>
          <w:sz w:val="28"/>
          <w:szCs w:val="28"/>
        </w:rPr>
        <w:t>Дополнительная общеобразовательная общеразвивающая программа «Вольная борьба» создана на основании:</w:t>
      </w:r>
    </w:p>
    <w:p w:rsidR="00BD070B" w:rsidRPr="00237C05" w:rsidRDefault="00BD070B" w:rsidP="00BD070B">
      <w:pPr>
        <w:ind w:firstLine="426"/>
        <w:jc w:val="both"/>
        <w:rPr>
          <w:sz w:val="28"/>
          <w:szCs w:val="28"/>
        </w:rPr>
      </w:pPr>
      <w:r w:rsidRPr="00237C05">
        <w:rPr>
          <w:sz w:val="28"/>
          <w:szCs w:val="28"/>
        </w:rPr>
        <w:t xml:space="preserve">- Федерального закона Российской Федерации от 29 декабря 2012 г. № 273-ФЗ «Об образовании в Российской Федерации» (с изменениями от 1 сентября 2020 г. - 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 </w:t>
      </w:r>
    </w:p>
    <w:p w:rsidR="00BD070B" w:rsidRPr="00237C05" w:rsidRDefault="00BD070B" w:rsidP="00BD070B">
      <w:pPr>
        <w:ind w:firstLine="426"/>
        <w:jc w:val="both"/>
        <w:rPr>
          <w:sz w:val="28"/>
          <w:szCs w:val="28"/>
        </w:rPr>
      </w:pPr>
      <w:r w:rsidRPr="00237C05">
        <w:rPr>
          <w:sz w:val="28"/>
          <w:szCs w:val="28"/>
        </w:rPr>
        <w:t xml:space="preserve">      -Приказа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на 30 сентября 2020 года). </w:t>
      </w:r>
    </w:p>
    <w:p w:rsidR="00BD070B" w:rsidRPr="00237C05" w:rsidRDefault="00BD070B" w:rsidP="00BD070B">
      <w:pPr>
        <w:ind w:firstLine="426"/>
        <w:jc w:val="both"/>
        <w:rPr>
          <w:sz w:val="28"/>
          <w:szCs w:val="28"/>
        </w:rPr>
      </w:pPr>
      <w:r w:rsidRPr="00237C05">
        <w:rPr>
          <w:sz w:val="28"/>
          <w:szCs w:val="28"/>
        </w:rPr>
        <w:t>- Распоряжения Правительства РФ от 29 05 2015 N 996 р «Об утверждении Стратегии развития воспитания в РФ на период до 2025 года».</w:t>
      </w:r>
    </w:p>
    <w:p w:rsidR="00BD070B" w:rsidRPr="00237C05" w:rsidRDefault="00BD070B" w:rsidP="00BD070B">
      <w:pPr>
        <w:ind w:firstLine="426"/>
        <w:jc w:val="both"/>
        <w:rPr>
          <w:sz w:val="28"/>
          <w:szCs w:val="28"/>
        </w:rPr>
      </w:pPr>
      <w:r w:rsidRPr="00237C05">
        <w:rPr>
          <w:sz w:val="28"/>
          <w:szCs w:val="28"/>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28.09.2020 г. № 28 (регистрационный номер 61573 от 18.12.2020 г.)</w:t>
      </w:r>
    </w:p>
    <w:p w:rsidR="00B82BBF" w:rsidRPr="008F2FB5" w:rsidRDefault="00BD070B" w:rsidP="008F2FB5">
      <w:pPr>
        <w:ind w:right="5" w:firstLine="697"/>
        <w:rPr>
          <w:rStyle w:val="11"/>
          <w:sz w:val="28"/>
          <w:szCs w:val="28"/>
        </w:rPr>
      </w:pPr>
      <w:r w:rsidRPr="00237C05">
        <w:rPr>
          <w:sz w:val="28"/>
          <w:szCs w:val="28"/>
        </w:rPr>
        <w:t>-Положения о дополнительной общеобразовательной общеразвивающей программе МАОУ Абатская СОШ №2.</w:t>
      </w:r>
    </w:p>
    <w:p w:rsidR="00DC3E9E" w:rsidRPr="008F2FB5" w:rsidRDefault="008F2FB5" w:rsidP="008F2FB5">
      <w:pPr>
        <w:ind w:firstLine="426"/>
        <w:jc w:val="both"/>
        <w:rPr>
          <w:b/>
          <w:bCs/>
          <w:color w:val="000000"/>
          <w:sz w:val="28"/>
          <w:szCs w:val="28"/>
        </w:rPr>
      </w:pPr>
      <w:r>
        <w:rPr>
          <w:b/>
          <w:sz w:val="28"/>
          <w:szCs w:val="28"/>
        </w:rPr>
        <w:t xml:space="preserve">    </w:t>
      </w:r>
      <w:r w:rsidR="00BD070B" w:rsidRPr="00237C05">
        <w:rPr>
          <w:b/>
          <w:sz w:val="28"/>
          <w:szCs w:val="28"/>
        </w:rPr>
        <w:t>Направленность программы-</w:t>
      </w:r>
      <w:r w:rsidR="00BD070B" w:rsidRPr="00237C05">
        <w:rPr>
          <w:sz w:val="28"/>
          <w:szCs w:val="28"/>
        </w:rPr>
        <w:t>физкультурно-спортивная.</w:t>
      </w:r>
      <w:r w:rsidR="00DC3E9E" w:rsidRPr="00237C05">
        <w:rPr>
          <w:sz w:val="28"/>
          <w:szCs w:val="28"/>
        </w:rPr>
        <w:t xml:space="preserve"> </w:t>
      </w:r>
    </w:p>
    <w:p w:rsidR="00DC3E9E" w:rsidRPr="00237C05" w:rsidRDefault="00DC3E9E" w:rsidP="008F2FB5">
      <w:pPr>
        <w:spacing w:after="29"/>
        <w:ind w:right="57" w:firstLine="708"/>
        <w:jc w:val="both"/>
        <w:rPr>
          <w:sz w:val="28"/>
          <w:szCs w:val="28"/>
        </w:rPr>
      </w:pPr>
      <w:r w:rsidRPr="00237C05">
        <w:rPr>
          <w:b/>
          <w:sz w:val="28"/>
          <w:szCs w:val="28"/>
        </w:rPr>
        <w:t>Актуальность</w:t>
      </w:r>
      <w:r w:rsidRPr="00237C05">
        <w:rPr>
          <w:sz w:val="28"/>
          <w:szCs w:val="28"/>
        </w:rPr>
        <w:t xml:space="preserve"> дополнительной общеразвивающей программы в области физической культуры и спорта по виду спорта — вольная борьба. Обусловлена необходимостью сохранения и укрепления здоровья, формирования навыков здорового образа жизни у детей и подростков. Занятия вольной борьбой выступают одними из стратегических задач физического воспитания детей и подростков. Эффективность их решения во многом зависит от субъективных факторов, и, прежде всего от личностного отношения к своему здоровью и образу жизни. Особо актуально решение этой задачи в подростковом возрасте, в период, когда ценностные отношения подростков к своему здоровью и здоровому поведению, начинают складываться в устойчивую систему.</w:t>
      </w:r>
    </w:p>
    <w:p w:rsidR="00B82BBF" w:rsidRPr="00237C05" w:rsidRDefault="00DC3E9E" w:rsidP="00D1659A">
      <w:pPr>
        <w:spacing w:after="29"/>
        <w:ind w:right="57" w:firstLine="708"/>
        <w:jc w:val="both"/>
        <w:rPr>
          <w:rStyle w:val="11"/>
          <w:sz w:val="28"/>
          <w:szCs w:val="28"/>
        </w:rPr>
      </w:pPr>
      <w:r w:rsidRPr="00237C05">
        <w:rPr>
          <w:b/>
          <w:sz w:val="28"/>
          <w:szCs w:val="28"/>
        </w:rPr>
        <w:t>Отличительные особенности.</w:t>
      </w:r>
      <w:r w:rsidRPr="00237C05">
        <w:rPr>
          <w:sz w:val="28"/>
          <w:szCs w:val="28"/>
        </w:rPr>
        <w:t xml:space="preserve"> Программа предназначена для организации образовательной, тренировочной деятельности по вольной борьбе в </w:t>
      </w:r>
      <w:r w:rsidR="00D1659A" w:rsidRPr="00237C05">
        <w:rPr>
          <w:sz w:val="28"/>
          <w:szCs w:val="28"/>
        </w:rPr>
        <w:t>МАОУ Абатская СОШ №2</w:t>
      </w:r>
      <w:r w:rsidRPr="00237C05">
        <w:rPr>
          <w:sz w:val="28"/>
          <w:szCs w:val="28"/>
        </w:rPr>
        <w:t xml:space="preserve">, направлена на физическое воспитание личности занимающихся, развитие двигательной активности, формирование здорового образа жизни и интереса к занятиям </w:t>
      </w:r>
      <w:r w:rsidRPr="00237C05">
        <w:rPr>
          <w:sz w:val="28"/>
          <w:szCs w:val="28"/>
        </w:rPr>
        <w:lastRenderedPageBreak/>
        <w:t>спортом. В основу программы положены нормативно-правовые акты, регулирующие деятельность физкультурно-спортивных учреждений.</w:t>
      </w:r>
    </w:p>
    <w:p w:rsidR="00D1659A" w:rsidRPr="00237C05" w:rsidRDefault="00D1659A" w:rsidP="00D1659A">
      <w:pPr>
        <w:ind w:firstLine="426"/>
        <w:jc w:val="both"/>
        <w:rPr>
          <w:sz w:val="28"/>
          <w:szCs w:val="28"/>
        </w:rPr>
      </w:pPr>
      <w:r w:rsidRPr="00237C05">
        <w:rPr>
          <w:b/>
          <w:sz w:val="28"/>
          <w:szCs w:val="28"/>
        </w:rPr>
        <w:t>Адресат программы.</w:t>
      </w:r>
    </w:p>
    <w:p w:rsidR="00D1659A" w:rsidRPr="00237C05" w:rsidRDefault="00D1659A" w:rsidP="00D1659A">
      <w:pPr>
        <w:shd w:val="clear" w:color="auto" w:fill="FFFFFF"/>
        <w:ind w:firstLine="426"/>
        <w:jc w:val="both"/>
        <w:rPr>
          <w:color w:val="000000"/>
          <w:sz w:val="28"/>
          <w:szCs w:val="28"/>
        </w:rPr>
      </w:pPr>
      <w:r w:rsidRPr="00237C05">
        <w:rPr>
          <w:color w:val="000000"/>
          <w:sz w:val="28"/>
          <w:szCs w:val="28"/>
        </w:rPr>
        <w:t>Программа рассчитана для учащихся 7-17 лет, на 1 год.</w:t>
      </w:r>
    </w:p>
    <w:p w:rsidR="00D1659A" w:rsidRPr="00237C05" w:rsidRDefault="00D1659A" w:rsidP="00D1659A">
      <w:pPr>
        <w:shd w:val="clear" w:color="auto" w:fill="FFFFFF"/>
        <w:ind w:firstLine="426"/>
        <w:jc w:val="both"/>
        <w:rPr>
          <w:color w:val="000000"/>
          <w:sz w:val="28"/>
          <w:szCs w:val="28"/>
        </w:rPr>
      </w:pPr>
      <w:r w:rsidRPr="00237C05">
        <w:rPr>
          <w:b/>
          <w:color w:val="000000"/>
          <w:sz w:val="28"/>
          <w:szCs w:val="28"/>
        </w:rPr>
        <w:t>Наполняемость групп</w:t>
      </w:r>
      <w:r w:rsidRPr="00237C05">
        <w:rPr>
          <w:color w:val="000000"/>
          <w:sz w:val="28"/>
          <w:szCs w:val="28"/>
        </w:rPr>
        <w:t>: от 10до 35 обучающихся</w:t>
      </w:r>
    </w:p>
    <w:p w:rsidR="00D1659A" w:rsidRPr="00237C05" w:rsidRDefault="00D1659A" w:rsidP="00D1659A">
      <w:pPr>
        <w:shd w:val="clear" w:color="auto" w:fill="FFFFFF"/>
        <w:ind w:firstLine="426"/>
        <w:jc w:val="both"/>
        <w:rPr>
          <w:color w:val="000000"/>
          <w:sz w:val="28"/>
          <w:szCs w:val="28"/>
        </w:rPr>
      </w:pPr>
      <w:r w:rsidRPr="00237C05">
        <w:rPr>
          <w:b/>
          <w:bCs/>
          <w:color w:val="000000"/>
          <w:sz w:val="28"/>
          <w:szCs w:val="28"/>
        </w:rPr>
        <w:t>Форма обучения</w:t>
      </w:r>
      <w:r w:rsidRPr="00237C05">
        <w:rPr>
          <w:sz w:val="28"/>
          <w:szCs w:val="28"/>
        </w:rPr>
        <w:t xml:space="preserve"> –</w:t>
      </w:r>
      <w:r w:rsidRPr="00237C05">
        <w:rPr>
          <w:color w:val="000000"/>
          <w:sz w:val="28"/>
          <w:szCs w:val="28"/>
        </w:rPr>
        <w:t>очная</w:t>
      </w:r>
    </w:p>
    <w:p w:rsidR="00D1659A" w:rsidRPr="00237C05" w:rsidRDefault="00D1659A" w:rsidP="00D1659A">
      <w:pPr>
        <w:shd w:val="clear" w:color="auto" w:fill="FFFFFF"/>
        <w:jc w:val="both"/>
        <w:rPr>
          <w:b/>
          <w:bCs/>
          <w:color w:val="000000"/>
          <w:sz w:val="28"/>
          <w:szCs w:val="28"/>
        </w:rPr>
      </w:pPr>
      <w:r w:rsidRPr="00237C05">
        <w:rPr>
          <w:color w:val="000000"/>
          <w:sz w:val="28"/>
          <w:szCs w:val="28"/>
        </w:rPr>
        <w:t xml:space="preserve">      </w:t>
      </w:r>
      <w:r w:rsidRPr="00237C05">
        <w:rPr>
          <w:b/>
          <w:bCs/>
          <w:color w:val="000000"/>
          <w:sz w:val="28"/>
          <w:szCs w:val="28"/>
        </w:rPr>
        <w:t>Уровень, объём и срок освоения программы</w:t>
      </w:r>
    </w:p>
    <w:p w:rsidR="00D1659A" w:rsidRPr="00237C05" w:rsidRDefault="00D1659A" w:rsidP="00D1659A">
      <w:pPr>
        <w:shd w:val="clear" w:color="auto" w:fill="FFFFFF"/>
        <w:ind w:firstLine="426"/>
        <w:jc w:val="both"/>
        <w:rPr>
          <w:color w:val="000000"/>
          <w:sz w:val="28"/>
          <w:szCs w:val="28"/>
        </w:rPr>
      </w:pPr>
      <w:r w:rsidRPr="00237C05">
        <w:rPr>
          <w:color w:val="000000"/>
          <w:sz w:val="28"/>
          <w:szCs w:val="28"/>
        </w:rPr>
        <w:t>Уровень- стартовый.</w:t>
      </w:r>
    </w:p>
    <w:p w:rsidR="00B82BBF" w:rsidRPr="00237C05" w:rsidRDefault="00D1659A" w:rsidP="008A4FFC">
      <w:pPr>
        <w:shd w:val="clear" w:color="auto" w:fill="FFFFFF"/>
        <w:ind w:firstLine="426"/>
        <w:jc w:val="both"/>
        <w:rPr>
          <w:rStyle w:val="11"/>
          <w:color w:val="000000"/>
          <w:sz w:val="28"/>
          <w:szCs w:val="28"/>
        </w:rPr>
      </w:pPr>
      <w:r w:rsidRPr="00237C05">
        <w:rPr>
          <w:color w:val="000000"/>
          <w:sz w:val="28"/>
          <w:szCs w:val="28"/>
        </w:rPr>
        <w:t>На реализацию отводится 34 ч (1 часа в неделю). Занятия проводятся по 40 минут в соответствии с нормами СанПина.</w:t>
      </w:r>
    </w:p>
    <w:p w:rsidR="008A4FFC" w:rsidRPr="00237C05" w:rsidRDefault="008A4FFC" w:rsidP="008A4FFC">
      <w:pPr>
        <w:shd w:val="clear" w:color="auto" w:fill="FFFFFF"/>
        <w:ind w:firstLine="426"/>
        <w:jc w:val="both"/>
        <w:rPr>
          <w:b/>
          <w:bCs/>
          <w:color w:val="000000"/>
          <w:sz w:val="28"/>
          <w:szCs w:val="28"/>
        </w:rPr>
      </w:pPr>
      <w:r w:rsidRPr="00237C05">
        <w:rPr>
          <w:b/>
          <w:bCs/>
          <w:color w:val="000000"/>
          <w:sz w:val="28"/>
          <w:szCs w:val="28"/>
        </w:rPr>
        <w:t xml:space="preserve">Формы и режим занятий </w:t>
      </w:r>
    </w:p>
    <w:p w:rsidR="008A4FFC" w:rsidRPr="00237C05" w:rsidRDefault="008A4FFC" w:rsidP="008A4FFC">
      <w:pPr>
        <w:ind w:firstLine="426"/>
        <w:jc w:val="both"/>
        <w:rPr>
          <w:sz w:val="28"/>
          <w:szCs w:val="28"/>
        </w:rPr>
      </w:pPr>
      <w:r w:rsidRPr="00237C05">
        <w:rPr>
          <w:sz w:val="28"/>
          <w:szCs w:val="28"/>
        </w:rPr>
        <w:t xml:space="preserve">Занятия проводятся по группам. Состав группы-постоянный. </w:t>
      </w:r>
      <w:r w:rsidR="00D52C78" w:rsidRPr="00237C05">
        <w:rPr>
          <w:sz w:val="28"/>
          <w:szCs w:val="28"/>
        </w:rPr>
        <w:t>Также предусмотрена групповая работа.</w:t>
      </w:r>
    </w:p>
    <w:p w:rsidR="008A4FFC" w:rsidRPr="00237C05" w:rsidRDefault="008A4FFC" w:rsidP="008A4FFC">
      <w:pPr>
        <w:ind w:firstLine="426"/>
        <w:jc w:val="both"/>
        <w:rPr>
          <w:sz w:val="28"/>
          <w:szCs w:val="28"/>
        </w:rPr>
      </w:pPr>
      <w:r w:rsidRPr="00237C05">
        <w:rPr>
          <w:b/>
          <w:sz w:val="28"/>
          <w:szCs w:val="28"/>
        </w:rPr>
        <w:t>Особенности организации образовательного процесса.</w:t>
      </w:r>
    </w:p>
    <w:p w:rsidR="008A4FFC" w:rsidRPr="00237C05" w:rsidRDefault="008A4FFC" w:rsidP="008A4FFC">
      <w:pPr>
        <w:ind w:firstLine="426"/>
        <w:jc w:val="both"/>
        <w:rPr>
          <w:sz w:val="28"/>
          <w:szCs w:val="28"/>
        </w:rPr>
      </w:pPr>
      <w:r w:rsidRPr="00237C05">
        <w:rPr>
          <w:sz w:val="28"/>
          <w:szCs w:val="28"/>
        </w:rPr>
        <w:t>При разработке программы учитывались психолого-педагогические закономерности усвоения знаний учащихся, их доступность, уровень предшествующей подготовки.</w:t>
      </w:r>
    </w:p>
    <w:p w:rsidR="008A4FFC" w:rsidRPr="00237C05" w:rsidRDefault="008A4FFC" w:rsidP="008A4FFC">
      <w:pPr>
        <w:ind w:firstLine="426"/>
        <w:rPr>
          <w:b/>
          <w:sz w:val="28"/>
          <w:szCs w:val="28"/>
        </w:rPr>
      </w:pPr>
      <w:r w:rsidRPr="00237C05">
        <w:rPr>
          <w:sz w:val="28"/>
          <w:szCs w:val="28"/>
          <w:shd w:val="clear" w:color="auto" w:fill="FFFFFF"/>
        </w:rPr>
        <w:t>От уже существующих в этой области программ заключаются в том, что программа ориентирована на применение широкого комплекса различного дополнительного материала. Программой предусмотрено, чтобы каждое занятие было направлено на приобщение детей к спортивной деятельности</w:t>
      </w:r>
    </w:p>
    <w:p w:rsidR="008A4FFC" w:rsidRPr="00237C05" w:rsidRDefault="008A4FFC" w:rsidP="008A4FFC">
      <w:pPr>
        <w:ind w:firstLine="426"/>
        <w:rPr>
          <w:sz w:val="28"/>
          <w:szCs w:val="28"/>
        </w:rPr>
      </w:pPr>
      <w:r w:rsidRPr="00237C05">
        <w:rPr>
          <w:sz w:val="28"/>
          <w:szCs w:val="28"/>
        </w:rPr>
        <w:t>Формы учебных занятий в кружке</w:t>
      </w:r>
      <w:r w:rsidR="002B1614" w:rsidRPr="00237C05">
        <w:rPr>
          <w:sz w:val="28"/>
          <w:szCs w:val="28"/>
        </w:rPr>
        <w:t>:</w:t>
      </w:r>
      <w:r w:rsidRPr="00237C05">
        <w:rPr>
          <w:sz w:val="28"/>
          <w:szCs w:val="28"/>
        </w:rPr>
        <w:t xml:space="preserve"> </w:t>
      </w:r>
      <w:r w:rsidR="002B1614" w:rsidRPr="00237C05">
        <w:rPr>
          <w:sz w:val="28"/>
          <w:szCs w:val="28"/>
        </w:rPr>
        <w:t xml:space="preserve">работа  в парах, </w:t>
      </w:r>
      <w:r w:rsidRPr="00237C05">
        <w:rPr>
          <w:sz w:val="28"/>
          <w:szCs w:val="28"/>
        </w:rPr>
        <w:t>групповая.</w:t>
      </w:r>
    </w:p>
    <w:p w:rsidR="008A4FFC" w:rsidRPr="00237C05" w:rsidRDefault="008A4FFC" w:rsidP="008A4FFC">
      <w:pPr>
        <w:numPr>
          <w:ilvl w:val="0"/>
          <w:numId w:val="47"/>
        </w:numPr>
        <w:contextualSpacing/>
        <w:rPr>
          <w:sz w:val="28"/>
          <w:szCs w:val="28"/>
          <w:u w:val="single"/>
          <w:lang w:val="en-US" w:bidi="en-US"/>
        </w:rPr>
      </w:pPr>
      <w:r w:rsidRPr="00237C05">
        <w:rPr>
          <w:sz w:val="28"/>
          <w:szCs w:val="28"/>
          <w:u w:val="single"/>
          <w:lang w:val="en-US" w:bidi="en-US"/>
        </w:rPr>
        <w:t>Работа в парах</w:t>
      </w:r>
    </w:p>
    <w:p w:rsidR="008A4FFC" w:rsidRPr="00237C05" w:rsidRDefault="008A4FFC" w:rsidP="008A4FFC">
      <w:pPr>
        <w:ind w:firstLine="426"/>
        <w:rPr>
          <w:sz w:val="28"/>
          <w:szCs w:val="28"/>
        </w:rPr>
      </w:pPr>
      <w:r w:rsidRPr="00237C05">
        <w:rPr>
          <w:sz w:val="28"/>
          <w:szCs w:val="28"/>
        </w:rPr>
        <w:t>Через работу в парах ребенок учится вскрывать причины возникающих ошибок, составлять задания для других, анализировать свою деятельность и деятельность товарища.</w:t>
      </w:r>
    </w:p>
    <w:p w:rsidR="008A4FFC" w:rsidRPr="00237C05" w:rsidRDefault="008A4FFC" w:rsidP="008A4FFC">
      <w:pPr>
        <w:ind w:firstLine="426"/>
        <w:rPr>
          <w:sz w:val="28"/>
          <w:szCs w:val="28"/>
        </w:rPr>
      </w:pPr>
      <w:r w:rsidRPr="00237C05">
        <w:rPr>
          <w:sz w:val="28"/>
          <w:szCs w:val="28"/>
        </w:rPr>
        <w:t>Работа проходит в 2 этапа:</w:t>
      </w:r>
    </w:p>
    <w:p w:rsidR="008A4FFC" w:rsidRPr="00237C05" w:rsidRDefault="008A4FFC" w:rsidP="008A4FFC">
      <w:pPr>
        <w:ind w:firstLine="426"/>
        <w:rPr>
          <w:sz w:val="28"/>
          <w:szCs w:val="28"/>
        </w:rPr>
      </w:pPr>
      <w:r w:rsidRPr="00237C05">
        <w:rPr>
          <w:i/>
          <w:sz w:val="28"/>
          <w:szCs w:val="28"/>
        </w:rPr>
        <w:t>1 этап</w:t>
      </w:r>
      <w:r w:rsidRPr="00237C05">
        <w:rPr>
          <w:sz w:val="28"/>
          <w:szCs w:val="28"/>
        </w:rPr>
        <w:t xml:space="preserve"> – участники работают в роли учителей, самостоятельно оценивая данную им работу.</w:t>
      </w:r>
    </w:p>
    <w:p w:rsidR="008A4FFC" w:rsidRPr="00237C05" w:rsidRDefault="008A4FFC" w:rsidP="008A4FFC">
      <w:pPr>
        <w:ind w:firstLine="426"/>
        <w:rPr>
          <w:sz w:val="28"/>
          <w:szCs w:val="28"/>
        </w:rPr>
      </w:pPr>
      <w:r w:rsidRPr="00237C05">
        <w:rPr>
          <w:i/>
          <w:sz w:val="28"/>
          <w:szCs w:val="28"/>
        </w:rPr>
        <w:t>2 этап</w:t>
      </w:r>
      <w:r w:rsidRPr="00237C05">
        <w:rPr>
          <w:sz w:val="28"/>
          <w:szCs w:val="28"/>
        </w:rPr>
        <w:t xml:space="preserve"> – учащиеся работают совместно, соотнося свои индивидуальные мнения по проверенной работе.</w:t>
      </w:r>
    </w:p>
    <w:p w:rsidR="008A4FFC" w:rsidRPr="00237C05" w:rsidRDefault="008A4FFC" w:rsidP="008A4FFC">
      <w:pPr>
        <w:numPr>
          <w:ilvl w:val="0"/>
          <w:numId w:val="47"/>
        </w:numPr>
        <w:contextualSpacing/>
        <w:rPr>
          <w:sz w:val="28"/>
          <w:szCs w:val="28"/>
          <w:u w:val="single"/>
          <w:lang w:val="en-US" w:bidi="en-US"/>
        </w:rPr>
      </w:pPr>
      <w:r w:rsidRPr="00237C05">
        <w:rPr>
          <w:sz w:val="28"/>
          <w:szCs w:val="28"/>
          <w:u w:val="single"/>
          <w:lang w:val="en-US" w:bidi="en-US"/>
        </w:rPr>
        <w:t>Групповая работа</w:t>
      </w:r>
    </w:p>
    <w:p w:rsidR="008A4FFC" w:rsidRPr="00237C05" w:rsidRDefault="008A4FFC" w:rsidP="008A4FFC">
      <w:pPr>
        <w:ind w:firstLine="426"/>
        <w:rPr>
          <w:sz w:val="28"/>
          <w:szCs w:val="28"/>
        </w:rPr>
      </w:pPr>
      <w:r w:rsidRPr="00237C05">
        <w:rPr>
          <w:sz w:val="28"/>
          <w:szCs w:val="28"/>
        </w:rPr>
        <w:t>Работа в группе убеждает в ценности взаимопомощи, укрепляет дружбу, прививает навыки, необходимые в жизни, повышает уважение к себе, дает возможность избежать отрицательных сторон соревнования.</w:t>
      </w:r>
    </w:p>
    <w:p w:rsidR="008A4FFC" w:rsidRPr="00237C05" w:rsidRDefault="008A4FFC" w:rsidP="008A4FFC">
      <w:pPr>
        <w:ind w:firstLine="426"/>
        <w:rPr>
          <w:sz w:val="28"/>
          <w:szCs w:val="28"/>
        </w:rPr>
      </w:pPr>
      <w:r w:rsidRPr="00237C05">
        <w:rPr>
          <w:sz w:val="28"/>
          <w:szCs w:val="28"/>
        </w:rPr>
        <w:lastRenderedPageBreak/>
        <w:t>Организация групповой работы:</w:t>
      </w:r>
    </w:p>
    <w:p w:rsidR="008A4FFC" w:rsidRPr="00237C05" w:rsidRDefault="008A4FFC" w:rsidP="008A4FFC">
      <w:pPr>
        <w:ind w:firstLine="426"/>
        <w:rPr>
          <w:sz w:val="28"/>
          <w:szCs w:val="28"/>
        </w:rPr>
      </w:pPr>
      <w:r w:rsidRPr="00237C05">
        <w:rPr>
          <w:sz w:val="28"/>
          <w:szCs w:val="28"/>
        </w:rPr>
        <w:t>- распределение работы между участниками;</w:t>
      </w:r>
    </w:p>
    <w:p w:rsidR="008A4FFC" w:rsidRPr="00237C05" w:rsidRDefault="008A4FFC" w:rsidP="008A4FFC">
      <w:pPr>
        <w:rPr>
          <w:sz w:val="28"/>
          <w:szCs w:val="28"/>
        </w:rPr>
      </w:pPr>
      <w:r w:rsidRPr="00237C05">
        <w:rPr>
          <w:sz w:val="28"/>
          <w:szCs w:val="28"/>
        </w:rPr>
        <w:t xml:space="preserve">      - умение выслушивать различные точки зрения, критиковать, выдвигать гипотезы;</w:t>
      </w:r>
    </w:p>
    <w:p w:rsidR="008A4FFC" w:rsidRPr="00237C05" w:rsidRDefault="008A4FFC" w:rsidP="008A4FFC">
      <w:pPr>
        <w:ind w:firstLine="426"/>
        <w:rPr>
          <w:sz w:val="28"/>
          <w:szCs w:val="28"/>
        </w:rPr>
      </w:pPr>
      <w:r w:rsidRPr="00237C05">
        <w:rPr>
          <w:sz w:val="28"/>
          <w:szCs w:val="28"/>
        </w:rPr>
        <w:t>- владение способами проверки гипотез, самооценки, контроля;</w:t>
      </w:r>
    </w:p>
    <w:p w:rsidR="004849E8" w:rsidRPr="00237C05" w:rsidRDefault="00D52C78" w:rsidP="00D52C78">
      <w:pPr>
        <w:rPr>
          <w:rStyle w:val="11"/>
          <w:b/>
          <w:bCs/>
          <w:sz w:val="28"/>
          <w:szCs w:val="28"/>
        </w:rPr>
      </w:pPr>
      <w:r w:rsidRPr="00237C05">
        <w:rPr>
          <w:sz w:val="28"/>
          <w:szCs w:val="28"/>
        </w:rPr>
        <w:t xml:space="preserve">      </w:t>
      </w:r>
      <w:r w:rsidR="008A4FFC" w:rsidRPr="00237C05">
        <w:rPr>
          <w:sz w:val="28"/>
          <w:szCs w:val="28"/>
        </w:rPr>
        <w:t>- умение представить результат работы, обосновать выбор решения</w:t>
      </w:r>
    </w:p>
    <w:p w:rsidR="00EE179F" w:rsidRPr="00237C05" w:rsidRDefault="00D52C78" w:rsidP="00D52C78">
      <w:pPr>
        <w:jc w:val="center"/>
        <w:rPr>
          <w:sz w:val="28"/>
          <w:szCs w:val="28"/>
        </w:rPr>
      </w:pPr>
      <w:r w:rsidRPr="00237C05">
        <w:rPr>
          <w:b/>
          <w:sz w:val="28"/>
          <w:szCs w:val="28"/>
        </w:rPr>
        <w:t>1.2.</w:t>
      </w:r>
      <w:r w:rsidR="00D21A8E" w:rsidRPr="00237C05">
        <w:rPr>
          <w:b/>
          <w:sz w:val="28"/>
          <w:szCs w:val="28"/>
        </w:rPr>
        <w:t>Цель</w:t>
      </w:r>
    </w:p>
    <w:p w:rsidR="00AC1F61" w:rsidRPr="00237C05" w:rsidRDefault="00C00912" w:rsidP="0008308A">
      <w:pPr>
        <w:jc w:val="both"/>
        <w:rPr>
          <w:sz w:val="28"/>
          <w:szCs w:val="28"/>
        </w:rPr>
      </w:pPr>
      <w:r w:rsidRPr="00237C05">
        <w:rPr>
          <w:sz w:val="28"/>
          <w:szCs w:val="28"/>
        </w:rPr>
        <w:t>формирование всесторонне развитой личности, раскрытие потенциальных физических способностей обучающихся, а также сохранение и укрепление здоровья.</w:t>
      </w:r>
    </w:p>
    <w:p w:rsidR="00C00912" w:rsidRPr="00237C05" w:rsidRDefault="009544B6" w:rsidP="0008308A">
      <w:pPr>
        <w:jc w:val="both"/>
        <w:rPr>
          <w:sz w:val="28"/>
          <w:szCs w:val="28"/>
        </w:rPr>
      </w:pPr>
      <w:r w:rsidRPr="00237C05">
        <w:rPr>
          <w:b/>
          <w:sz w:val="28"/>
          <w:szCs w:val="28"/>
        </w:rPr>
        <w:t>З</w:t>
      </w:r>
      <w:r w:rsidR="00C00912" w:rsidRPr="00237C05">
        <w:rPr>
          <w:b/>
          <w:sz w:val="28"/>
          <w:szCs w:val="28"/>
        </w:rPr>
        <w:t>адач</w:t>
      </w:r>
      <w:r w:rsidR="00AC1F61" w:rsidRPr="00237C05">
        <w:rPr>
          <w:b/>
          <w:sz w:val="28"/>
          <w:szCs w:val="28"/>
        </w:rPr>
        <w:t>и</w:t>
      </w:r>
      <w:r w:rsidR="00AC1F61" w:rsidRPr="00237C05">
        <w:rPr>
          <w:sz w:val="28"/>
          <w:szCs w:val="28"/>
        </w:rPr>
        <w:t xml:space="preserve"> программы</w:t>
      </w:r>
    </w:p>
    <w:p w:rsidR="00C00912" w:rsidRPr="00237C05" w:rsidRDefault="00C00912" w:rsidP="0008308A">
      <w:pPr>
        <w:jc w:val="both"/>
        <w:rPr>
          <w:b/>
          <w:sz w:val="28"/>
          <w:szCs w:val="28"/>
        </w:rPr>
      </w:pPr>
      <w:r w:rsidRPr="00237C05">
        <w:rPr>
          <w:b/>
          <w:sz w:val="28"/>
          <w:szCs w:val="28"/>
        </w:rPr>
        <w:t>Обучающие:</w:t>
      </w:r>
    </w:p>
    <w:p w:rsidR="00C00912" w:rsidRPr="00237C05" w:rsidRDefault="00C00912" w:rsidP="0008308A">
      <w:pPr>
        <w:jc w:val="both"/>
        <w:rPr>
          <w:sz w:val="28"/>
          <w:szCs w:val="28"/>
        </w:rPr>
      </w:pPr>
      <w:r w:rsidRPr="00237C05">
        <w:rPr>
          <w:sz w:val="28"/>
          <w:szCs w:val="28"/>
        </w:rPr>
        <w:t>- познакомить с историей и особенностями вольной борьбы;</w:t>
      </w:r>
    </w:p>
    <w:p w:rsidR="00C00912" w:rsidRPr="00237C05" w:rsidRDefault="00C00912" w:rsidP="0008308A">
      <w:pPr>
        <w:jc w:val="both"/>
        <w:rPr>
          <w:sz w:val="28"/>
          <w:szCs w:val="28"/>
        </w:rPr>
      </w:pPr>
      <w:r w:rsidRPr="00237C05">
        <w:rPr>
          <w:sz w:val="28"/>
          <w:szCs w:val="28"/>
        </w:rPr>
        <w:t>- обучить умениям и навыкам вольной борьбы;</w:t>
      </w:r>
    </w:p>
    <w:p w:rsidR="00C00912" w:rsidRPr="00237C05" w:rsidRDefault="00C00912" w:rsidP="0008308A">
      <w:pPr>
        <w:jc w:val="both"/>
        <w:rPr>
          <w:sz w:val="28"/>
          <w:szCs w:val="28"/>
        </w:rPr>
      </w:pPr>
      <w:r w:rsidRPr="00237C05">
        <w:rPr>
          <w:sz w:val="28"/>
          <w:szCs w:val="28"/>
        </w:rPr>
        <w:t>-ознакомить с основными понятиями и терминологией</w:t>
      </w:r>
    </w:p>
    <w:p w:rsidR="00C00912" w:rsidRPr="00237C05" w:rsidRDefault="00C00912" w:rsidP="0008308A">
      <w:pPr>
        <w:jc w:val="both"/>
        <w:rPr>
          <w:b/>
          <w:sz w:val="28"/>
          <w:szCs w:val="28"/>
        </w:rPr>
      </w:pPr>
      <w:r w:rsidRPr="00237C05">
        <w:rPr>
          <w:b/>
          <w:sz w:val="28"/>
          <w:szCs w:val="28"/>
        </w:rPr>
        <w:t>Развивающие:</w:t>
      </w:r>
    </w:p>
    <w:p w:rsidR="00C00912" w:rsidRPr="00237C05" w:rsidRDefault="00C00912" w:rsidP="0008308A">
      <w:pPr>
        <w:jc w:val="both"/>
        <w:rPr>
          <w:sz w:val="28"/>
          <w:szCs w:val="28"/>
        </w:rPr>
      </w:pPr>
      <w:r w:rsidRPr="00237C05">
        <w:rPr>
          <w:sz w:val="28"/>
          <w:szCs w:val="28"/>
        </w:rPr>
        <w:t>- развитие общей культуры личности путём приобщения к занятиям спортом;</w:t>
      </w:r>
    </w:p>
    <w:p w:rsidR="00C00912" w:rsidRPr="00237C05" w:rsidRDefault="00C00912" w:rsidP="0008308A">
      <w:pPr>
        <w:jc w:val="both"/>
        <w:rPr>
          <w:sz w:val="28"/>
          <w:szCs w:val="28"/>
        </w:rPr>
      </w:pPr>
      <w:r w:rsidRPr="00237C05">
        <w:rPr>
          <w:sz w:val="28"/>
          <w:szCs w:val="28"/>
        </w:rPr>
        <w:t>- формирование техническую и тактическую подготовку;</w:t>
      </w:r>
    </w:p>
    <w:p w:rsidR="00C00912" w:rsidRPr="00237C05" w:rsidRDefault="00C00912" w:rsidP="0008308A">
      <w:pPr>
        <w:jc w:val="both"/>
        <w:rPr>
          <w:sz w:val="28"/>
          <w:szCs w:val="28"/>
        </w:rPr>
      </w:pPr>
      <w:r w:rsidRPr="00237C05">
        <w:rPr>
          <w:sz w:val="28"/>
          <w:szCs w:val="28"/>
        </w:rPr>
        <w:t>- совершенствование двигательные умения и навыки;</w:t>
      </w:r>
    </w:p>
    <w:p w:rsidR="00C00912" w:rsidRPr="00237C05" w:rsidRDefault="00C00912" w:rsidP="0008308A">
      <w:pPr>
        <w:jc w:val="both"/>
        <w:rPr>
          <w:sz w:val="28"/>
          <w:szCs w:val="28"/>
        </w:rPr>
      </w:pPr>
      <w:r w:rsidRPr="00237C05">
        <w:rPr>
          <w:sz w:val="28"/>
          <w:szCs w:val="28"/>
        </w:rPr>
        <w:t>- способствование развитию физических способностей</w:t>
      </w:r>
    </w:p>
    <w:p w:rsidR="00C00912" w:rsidRPr="00237C05" w:rsidRDefault="00C00912" w:rsidP="0008308A">
      <w:pPr>
        <w:jc w:val="both"/>
        <w:rPr>
          <w:b/>
          <w:sz w:val="28"/>
          <w:szCs w:val="28"/>
        </w:rPr>
      </w:pPr>
      <w:r w:rsidRPr="00237C05">
        <w:rPr>
          <w:b/>
          <w:sz w:val="28"/>
          <w:szCs w:val="28"/>
        </w:rPr>
        <w:t>Воспитательные:</w:t>
      </w:r>
    </w:p>
    <w:p w:rsidR="00C00912" w:rsidRPr="00237C05" w:rsidRDefault="00C00912" w:rsidP="0008308A">
      <w:pPr>
        <w:jc w:val="both"/>
        <w:rPr>
          <w:sz w:val="28"/>
          <w:szCs w:val="28"/>
        </w:rPr>
      </w:pPr>
      <w:r w:rsidRPr="00237C05">
        <w:rPr>
          <w:sz w:val="28"/>
          <w:szCs w:val="28"/>
        </w:rPr>
        <w:t>- приобщение обучающихся к здоровому образу жизни;</w:t>
      </w:r>
    </w:p>
    <w:p w:rsidR="00C00912" w:rsidRPr="00237C05" w:rsidRDefault="00C00912" w:rsidP="0008308A">
      <w:pPr>
        <w:jc w:val="both"/>
        <w:rPr>
          <w:sz w:val="28"/>
          <w:szCs w:val="28"/>
        </w:rPr>
      </w:pPr>
      <w:r w:rsidRPr="00237C05">
        <w:rPr>
          <w:sz w:val="28"/>
          <w:szCs w:val="28"/>
        </w:rPr>
        <w:t>- воспитание волевых качеств: целеустремленности и настойчивости;</w:t>
      </w:r>
    </w:p>
    <w:p w:rsidR="00C00912" w:rsidRPr="00237C05" w:rsidRDefault="00C00912" w:rsidP="0008308A">
      <w:pPr>
        <w:jc w:val="both"/>
        <w:rPr>
          <w:sz w:val="28"/>
          <w:szCs w:val="28"/>
        </w:rPr>
      </w:pPr>
      <w:r w:rsidRPr="00237C05">
        <w:rPr>
          <w:sz w:val="28"/>
          <w:szCs w:val="28"/>
        </w:rPr>
        <w:t>- привитие культуры общения в коллективе, взаимоуважения и толерантности;</w:t>
      </w:r>
    </w:p>
    <w:p w:rsidR="00D52C78" w:rsidRPr="008F2FB5" w:rsidRDefault="00C00912" w:rsidP="0008308A">
      <w:pPr>
        <w:jc w:val="both"/>
        <w:rPr>
          <w:rStyle w:val="c1"/>
          <w:sz w:val="28"/>
          <w:szCs w:val="28"/>
        </w:rPr>
      </w:pPr>
      <w:r w:rsidRPr="00237C05">
        <w:rPr>
          <w:sz w:val="28"/>
          <w:szCs w:val="28"/>
        </w:rPr>
        <w:t>- воспитание чувства ответственности за свои действия, дисциплинированности, взаимопомощи.</w:t>
      </w:r>
    </w:p>
    <w:p w:rsidR="00D52C78" w:rsidRPr="00237C05" w:rsidRDefault="00D52C78" w:rsidP="0008308A">
      <w:pPr>
        <w:jc w:val="both"/>
        <w:rPr>
          <w:rStyle w:val="c1"/>
          <w:b/>
          <w:bCs/>
          <w:color w:val="000000"/>
          <w:sz w:val="28"/>
          <w:szCs w:val="28"/>
        </w:rPr>
      </w:pPr>
    </w:p>
    <w:p w:rsidR="00903F5E" w:rsidRPr="00237C05" w:rsidRDefault="00F5118E" w:rsidP="00903F5E">
      <w:pPr>
        <w:jc w:val="center"/>
        <w:rPr>
          <w:b/>
          <w:sz w:val="28"/>
          <w:szCs w:val="28"/>
        </w:rPr>
      </w:pPr>
      <w:r w:rsidRPr="00237C05">
        <w:rPr>
          <w:b/>
          <w:bCs/>
          <w:kern w:val="36"/>
          <w:sz w:val="28"/>
          <w:szCs w:val="28"/>
        </w:rPr>
        <w:t>1.3.</w:t>
      </w:r>
      <w:r w:rsidR="00903F5E" w:rsidRPr="00237C05">
        <w:rPr>
          <w:b/>
          <w:sz w:val="28"/>
          <w:szCs w:val="28"/>
        </w:rPr>
        <w:t>Содержание программы</w:t>
      </w:r>
    </w:p>
    <w:tbl>
      <w:tblPr>
        <w:tblStyle w:val="af1"/>
        <w:tblW w:w="15134" w:type="dxa"/>
        <w:tblLayout w:type="fixed"/>
        <w:tblLook w:val="04A0" w:firstRow="1" w:lastRow="0" w:firstColumn="1" w:lastColumn="0" w:noHBand="0" w:noVBand="1"/>
      </w:tblPr>
      <w:tblGrid>
        <w:gridCol w:w="534"/>
        <w:gridCol w:w="2666"/>
        <w:gridCol w:w="4279"/>
        <w:gridCol w:w="7655"/>
      </w:tblGrid>
      <w:tr w:rsidR="00903F5E" w:rsidRPr="00237C05" w:rsidTr="00F5118E">
        <w:tc>
          <w:tcPr>
            <w:tcW w:w="534" w:type="dxa"/>
          </w:tcPr>
          <w:p w:rsidR="00903F5E" w:rsidRPr="00237C05" w:rsidRDefault="00903F5E" w:rsidP="00F34A85">
            <w:pPr>
              <w:rPr>
                <w:b/>
                <w:sz w:val="28"/>
                <w:szCs w:val="28"/>
              </w:rPr>
            </w:pPr>
            <w:r w:rsidRPr="00237C05">
              <w:rPr>
                <w:b/>
                <w:sz w:val="28"/>
                <w:szCs w:val="28"/>
              </w:rPr>
              <w:t>№</w:t>
            </w:r>
          </w:p>
        </w:tc>
        <w:tc>
          <w:tcPr>
            <w:tcW w:w="2666" w:type="dxa"/>
          </w:tcPr>
          <w:p w:rsidR="00903F5E" w:rsidRPr="00237C05" w:rsidRDefault="00903F5E" w:rsidP="00F34A85">
            <w:pPr>
              <w:pStyle w:val="TableParagraph"/>
              <w:ind w:left="962" w:right="391" w:hanging="557"/>
              <w:rPr>
                <w:sz w:val="28"/>
                <w:szCs w:val="28"/>
              </w:rPr>
            </w:pPr>
            <w:r w:rsidRPr="00237C05">
              <w:rPr>
                <w:spacing w:val="-1"/>
                <w:sz w:val="28"/>
                <w:szCs w:val="28"/>
              </w:rPr>
              <w:t xml:space="preserve">Наименование </w:t>
            </w:r>
            <w:r w:rsidRPr="00237C05">
              <w:rPr>
                <w:sz w:val="28"/>
                <w:szCs w:val="28"/>
              </w:rPr>
              <w:t>темы</w:t>
            </w:r>
          </w:p>
        </w:tc>
        <w:tc>
          <w:tcPr>
            <w:tcW w:w="4279" w:type="dxa"/>
          </w:tcPr>
          <w:p w:rsidR="00903F5E" w:rsidRPr="00237C05" w:rsidRDefault="00903F5E" w:rsidP="00F34A85">
            <w:pPr>
              <w:pStyle w:val="TableParagraph"/>
              <w:ind w:left="105"/>
              <w:jc w:val="center"/>
              <w:rPr>
                <w:sz w:val="28"/>
                <w:szCs w:val="28"/>
              </w:rPr>
            </w:pPr>
            <w:r w:rsidRPr="00237C05">
              <w:rPr>
                <w:sz w:val="28"/>
                <w:szCs w:val="28"/>
              </w:rPr>
              <w:t>Содержание учебного материала</w:t>
            </w:r>
          </w:p>
        </w:tc>
        <w:tc>
          <w:tcPr>
            <w:tcW w:w="7655" w:type="dxa"/>
          </w:tcPr>
          <w:p w:rsidR="00903F5E" w:rsidRPr="00237C05" w:rsidRDefault="00903F5E" w:rsidP="00F34A85">
            <w:pPr>
              <w:pStyle w:val="TableParagraph"/>
              <w:ind w:left="107" w:right="108"/>
              <w:jc w:val="center"/>
              <w:rPr>
                <w:sz w:val="28"/>
                <w:szCs w:val="28"/>
              </w:rPr>
            </w:pPr>
            <w:r w:rsidRPr="00237C05">
              <w:rPr>
                <w:sz w:val="28"/>
                <w:szCs w:val="28"/>
              </w:rPr>
              <w:t>Требования к уровню подготовки воспитанников</w:t>
            </w:r>
          </w:p>
        </w:tc>
      </w:tr>
      <w:tr w:rsidR="00903F5E" w:rsidRPr="00237C05" w:rsidTr="00F5118E">
        <w:tc>
          <w:tcPr>
            <w:tcW w:w="534" w:type="dxa"/>
          </w:tcPr>
          <w:p w:rsidR="00903F5E" w:rsidRPr="00237C05" w:rsidRDefault="00903F5E" w:rsidP="00F34A85">
            <w:pPr>
              <w:rPr>
                <w:b/>
                <w:sz w:val="28"/>
                <w:szCs w:val="28"/>
              </w:rPr>
            </w:pPr>
            <w:r w:rsidRPr="00237C05">
              <w:rPr>
                <w:b/>
                <w:sz w:val="28"/>
                <w:szCs w:val="28"/>
              </w:rPr>
              <w:t>1.</w:t>
            </w:r>
          </w:p>
        </w:tc>
        <w:tc>
          <w:tcPr>
            <w:tcW w:w="2666" w:type="dxa"/>
          </w:tcPr>
          <w:p w:rsidR="00903F5E" w:rsidRPr="00237C05" w:rsidRDefault="00903F5E" w:rsidP="00F34A85">
            <w:pPr>
              <w:pStyle w:val="TableParagraph"/>
              <w:ind w:left="34" w:right="317"/>
              <w:rPr>
                <w:sz w:val="28"/>
                <w:szCs w:val="28"/>
              </w:rPr>
            </w:pPr>
            <w:r w:rsidRPr="00237C05">
              <w:rPr>
                <w:sz w:val="28"/>
                <w:szCs w:val="28"/>
              </w:rPr>
              <w:t>Инструктаж т/б.</w:t>
            </w:r>
          </w:p>
          <w:p w:rsidR="00903F5E" w:rsidRPr="00237C05" w:rsidRDefault="00903F5E" w:rsidP="00F34A85">
            <w:pPr>
              <w:pStyle w:val="TableParagraph"/>
              <w:ind w:left="34" w:right="681"/>
              <w:rPr>
                <w:sz w:val="28"/>
                <w:szCs w:val="28"/>
              </w:rPr>
            </w:pPr>
            <w:r w:rsidRPr="00237C05">
              <w:rPr>
                <w:spacing w:val="-1"/>
                <w:sz w:val="28"/>
                <w:szCs w:val="28"/>
              </w:rPr>
              <w:lastRenderedPageBreak/>
              <w:t xml:space="preserve">Теоретические </w:t>
            </w:r>
            <w:r w:rsidRPr="00237C05">
              <w:rPr>
                <w:sz w:val="28"/>
                <w:szCs w:val="28"/>
              </w:rPr>
              <w:t>сведения.</w:t>
            </w:r>
          </w:p>
        </w:tc>
        <w:tc>
          <w:tcPr>
            <w:tcW w:w="4279" w:type="dxa"/>
          </w:tcPr>
          <w:p w:rsidR="00903F5E" w:rsidRPr="00237C05" w:rsidRDefault="00903F5E" w:rsidP="00F34A85">
            <w:pPr>
              <w:pStyle w:val="TableParagraph"/>
              <w:ind w:left="61" w:right="64"/>
              <w:jc w:val="both"/>
              <w:rPr>
                <w:spacing w:val="-62"/>
                <w:sz w:val="28"/>
                <w:szCs w:val="28"/>
              </w:rPr>
            </w:pPr>
            <w:r w:rsidRPr="00237C05">
              <w:rPr>
                <w:sz w:val="28"/>
                <w:szCs w:val="28"/>
              </w:rPr>
              <w:lastRenderedPageBreak/>
              <w:t xml:space="preserve">История возникновения </w:t>
            </w:r>
            <w:r w:rsidRPr="00237C05">
              <w:rPr>
                <w:sz w:val="28"/>
                <w:szCs w:val="28"/>
              </w:rPr>
              <w:lastRenderedPageBreak/>
              <w:t>Вольной борьбы. Правила Вольной борьбы.</w:t>
            </w:r>
          </w:p>
        </w:tc>
        <w:tc>
          <w:tcPr>
            <w:tcW w:w="7655" w:type="dxa"/>
          </w:tcPr>
          <w:p w:rsidR="00903F5E" w:rsidRPr="00237C05" w:rsidRDefault="00903F5E" w:rsidP="00F34A85">
            <w:pPr>
              <w:pStyle w:val="TableParagraph"/>
              <w:ind w:right="421"/>
              <w:rPr>
                <w:sz w:val="28"/>
                <w:szCs w:val="28"/>
              </w:rPr>
            </w:pPr>
            <w:r w:rsidRPr="00237C05">
              <w:rPr>
                <w:sz w:val="28"/>
                <w:szCs w:val="28"/>
              </w:rPr>
              <w:lastRenderedPageBreak/>
              <w:t>Историю развития этого вида спорта.</w:t>
            </w:r>
          </w:p>
        </w:tc>
      </w:tr>
      <w:tr w:rsidR="00903F5E" w:rsidRPr="00237C05" w:rsidTr="00F5118E">
        <w:tc>
          <w:tcPr>
            <w:tcW w:w="534" w:type="dxa"/>
          </w:tcPr>
          <w:p w:rsidR="00903F5E" w:rsidRPr="00237C05" w:rsidRDefault="00903F5E" w:rsidP="00F34A85">
            <w:pPr>
              <w:rPr>
                <w:b/>
                <w:sz w:val="28"/>
                <w:szCs w:val="28"/>
              </w:rPr>
            </w:pPr>
            <w:r w:rsidRPr="00237C05">
              <w:rPr>
                <w:b/>
                <w:sz w:val="28"/>
                <w:szCs w:val="28"/>
              </w:rPr>
              <w:lastRenderedPageBreak/>
              <w:t>2.</w:t>
            </w:r>
          </w:p>
        </w:tc>
        <w:tc>
          <w:tcPr>
            <w:tcW w:w="2666" w:type="dxa"/>
          </w:tcPr>
          <w:p w:rsidR="00903F5E" w:rsidRPr="00237C05" w:rsidRDefault="00903F5E" w:rsidP="00F34A85">
            <w:pPr>
              <w:pStyle w:val="TableParagraph"/>
              <w:ind w:left="34" w:right="34"/>
              <w:rPr>
                <w:sz w:val="28"/>
                <w:szCs w:val="28"/>
              </w:rPr>
            </w:pPr>
            <w:r w:rsidRPr="00237C05">
              <w:rPr>
                <w:sz w:val="28"/>
                <w:szCs w:val="28"/>
              </w:rPr>
              <w:t>Тактическая подготовка.</w:t>
            </w:r>
          </w:p>
        </w:tc>
        <w:tc>
          <w:tcPr>
            <w:tcW w:w="4279" w:type="dxa"/>
          </w:tcPr>
          <w:p w:rsidR="00903F5E" w:rsidRPr="00237C05" w:rsidRDefault="00903F5E" w:rsidP="00F34A85">
            <w:pPr>
              <w:pStyle w:val="TableParagraph"/>
              <w:ind w:left="105" w:right="175"/>
              <w:jc w:val="both"/>
              <w:rPr>
                <w:sz w:val="28"/>
                <w:szCs w:val="28"/>
              </w:rPr>
            </w:pPr>
            <w:r w:rsidRPr="00237C05">
              <w:rPr>
                <w:sz w:val="28"/>
                <w:szCs w:val="28"/>
              </w:rPr>
              <w:t>Виды стоек борцов и передвижения.</w:t>
            </w:r>
          </w:p>
        </w:tc>
        <w:tc>
          <w:tcPr>
            <w:tcW w:w="7655" w:type="dxa"/>
          </w:tcPr>
          <w:p w:rsidR="00903F5E" w:rsidRPr="00237C05" w:rsidRDefault="00903F5E" w:rsidP="00F34A85">
            <w:pPr>
              <w:pStyle w:val="TableParagraph"/>
              <w:ind w:right="421"/>
              <w:rPr>
                <w:sz w:val="28"/>
                <w:szCs w:val="28"/>
              </w:rPr>
            </w:pPr>
            <w:r w:rsidRPr="00237C05">
              <w:rPr>
                <w:sz w:val="28"/>
                <w:szCs w:val="28"/>
              </w:rPr>
              <w:t>Соблюдать правильность передвижений на ковре</w:t>
            </w:r>
          </w:p>
        </w:tc>
      </w:tr>
      <w:tr w:rsidR="00903F5E" w:rsidRPr="00237C05" w:rsidTr="00F5118E">
        <w:tc>
          <w:tcPr>
            <w:tcW w:w="534" w:type="dxa"/>
          </w:tcPr>
          <w:p w:rsidR="00903F5E" w:rsidRPr="00237C05" w:rsidRDefault="00903F5E" w:rsidP="00F34A85">
            <w:pPr>
              <w:rPr>
                <w:b/>
                <w:sz w:val="28"/>
                <w:szCs w:val="28"/>
              </w:rPr>
            </w:pPr>
            <w:r w:rsidRPr="00237C05">
              <w:rPr>
                <w:b/>
                <w:sz w:val="28"/>
                <w:szCs w:val="28"/>
              </w:rPr>
              <w:t>3.</w:t>
            </w:r>
          </w:p>
        </w:tc>
        <w:tc>
          <w:tcPr>
            <w:tcW w:w="2666" w:type="dxa"/>
          </w:tcPr>
          <w:p w:rsidR="00903F5E" w:rsidRPr="00237C05" w:rsidRDefault="00903F5E" w:rsidP="00F34A85">
            <w:pPr>
              <w:pStyle w:val="TableParagraph"/>
              <w:ind w:left="34" w:right="162"/>
              <w:rPr>
                <w:sz w:val="28"/>
                <w:szCs w:val="28"/>
              </w:rPr>
            </w:pPr>
            <w:r w:rsidRPr="00237C05">
              <w:rPr>
                <w:sz w:val="28"/>
                <w:szCs w:val="28"/>
              </w:rPr>
              <w:t>Общая физическая подготовка.</w:t>
            </w:r>
          </w:p>
        </w:tc>
        <w:tc>
          <w:tcPr>
            <w:tcW w:w="4279" w:type="dxa"/>
          </w:tcPr>
          <w:p w:rsidR="00903F5E" w:rsidRPr="00237C05" w:rsidRDefault="00903F5E" w:rsidP="00F34A85">
            <w:pPr>
              <w:pStyle w:val="TableParagraph"/>
              <w:tabs>
                <w:tab w:val="left" w:pos="1738"/>
                <w:tab w:val="left" w:pos="2352"/>
                <w:tab w:val="left" w:pos="3566"/>
              </w:tabs>
              <w:ind w:left="105" w:right="99"/>
              <w:rPr>
                <w:sz w:val="28"/>
                <w:szCs w:val="28"/>
              </w:rPr>
            </w:pPr>
            <w:r w:rsidRPr="00237C05">
              <w:rPr>
                <w:sz w:val="28"/>
                <w:szCs w:val="28"/>
              </w:rPr>
              <w:t xml:space="preserve">Упражнения для развития </w:t>
            </w:r>
            <w:r w:rsidRPr="00237C05">
              <w:rPr>
                <w:spacing w:val="-2"/>
                <w:sz w:val="28"/>
                <w:szCs w:val="28"/>
              </w:rPr>
              <w:t>обще</w:t>
            </w:r>
            <w:r w:rsidRPr="00237C05">
              <w:rPr>
                <w:sz w:val="28"/>
                <w:szCs w:val="28"/>
              </w:rPr>
              <w:t>физической подготовленности.</w:t>
            </w:r>
          </w:p>
          <w:p w:rsidR="00903F5E" w:rsidRPr="00237C05" w:rsidRDefault="00903F5E" w:rsidP="00F34A85">
            <w:pPr>
              <w:pStyle w:val="TableParagraph"/>
              <w:ind w:left="105"/>
              <w:rPr>
                <w:sz w:val="28"/>
                <w:szCs w:val="28"/>
              </w:rPr>
            </w:pPr>
            <w:r w:rsidRPr="00237C05">
              <w:rPr>
                <w:sz w:val="28"/>
                <w:szCs w:val="28"/>
              </w:rPr>
              <w:t>Упражнения для развития быстроты.</w:t>
            </w:r>
          </w:p>
          <w:p w:rsidR="00903F5E" w:rsidRPr="00237C05" w:rsidRDefault="00903F5E" w:rsidP="00F34A85">
            <w:pPr>
              <w:pStyle w:val="TableParagraph"/>
              <w:rPr>
                <w:i/>
                <w:sz w:val="28"/>
                <w:szCs w:val="28"/>
              </w:rPr>
            </w:pPr>
          </w:p>
          <w:p w:rsidR="00903F5E" w:rsidRPr="00237C05" w:rsidRDefault="00903F5E" w:rsidP="00F34A85">
            <w:pPr>
              <w:pStyle w:val="TableParagraph"/>
              <w:ind w:right="141"/>
              <w:rPr>
                <w:sz w:val="28"/>
                <w:szCs w:val="28"/>
              </w:rPr>
            </w:pPr>
          </w:p>
          <w:p w:rsidR="00903F5E" w:rsidRPr="00237C05" w:rsidRDefault="00903F5E" w:rsidP="00F34A85">
            <w:pPr>
              <w:pStyle w:val="TableParagraph"/>
              <w:ind w:left="142" w:right="141"/>
              <w:rPr>
                <w:spacing w:val="-62"/>
                <w:sz w:val="28"/>
                <w:szCs w:val="28"/>
              </w:rPr>
            </w:pPr>
            <w:r w:rsidRPr="00237C05">
              <w:rPr>
                <w:sz w:val="28"/>
                <w:szCs w:val="28"/>
              </w:rPr>
              <w:t>Упражнения для развития ловкости.</w:t>
            </w:r>
          </w:p>
          <w:p w:rsidR="00903F5E" w:rsidRPr="00237C05" w:rsidRDefault="00903F5E" w:rsidP="00F34A85">
            <w:pPr>
              <w:pStyle w:val="TableParagraph"/>
              <w:ind w:left="105" w:right="141"/>
              <w:rPr>
                <w:sz w:val="28"/>
                <w:szCs w:val="28"/>
              </w:rPr>
            </w:pPr>
            <w:r w:rsidRPr="00237C05">
              <w:rPr>
                <w:sz w:val="28"/>
                <w:szCs w:val="28"/>
              </w:rPr>
              <w:t>Упражнения для развития гибкости.</w:t>
            </w:r>
          </w:p>
        </w:tc>
        <w:tc>
          <w:tcPr>
            <w:tcW w:w="7655" w:type="dxa"/>
          </w:tcPr>
          <w:p w:rsidR="00903F5E" w:rsidRPr="00237C05" w:rsidRDefault="00903F5E" w:rsidP="00F34A85">
            <w:pPr>
              <w:pStyle w:val="TableParagraph"/>
              <w:tabs>
                <w:tab w:val="left" w:pos="1658"/>
              </w:tabs>
              <w:ind w:right="100"/>
              <w:rPr>
                <w:sz w:val="28"/>
                <w:szCs w:val="28"/>
              </w:rPr>
            </w:pPr>
            <w:r w:rsidRPr="00237C05">
              <w:rPr>
                <w:sz w:val="28"/>
                <w:szCs w:val="28"/>
              </w:rPr>
              <w:t xml:space="preserve">Знать </w:t>
            </w:r>
            <w:r w:rsidRPr="00237C05">
              <w:rPr>
                <w:spacing w:val="-2"/>
                <w:sz w:val="28"/>
                <w:szCs w:val="28"/>
              </w:rPr>
              <w:t xml:space="preserve">основы </w:t>
            </w:r>
            <w:r w:rsidRPr="00237C05">
              <w:rPr>
                <w:sz w:val="28"/>
                <w:szCs w:val="28"/>
              </w:rPr>
              <w:t>техники бега.</w:t>
            </w:r>
          </w:p>
          <w:p w:rsidR="00903F5E" w:rsidRPr="00237C05" w:rsidRDefault="00903F5E" w:rsidP="00F34A85">
            <w:pPr>
              <w:pStyle w:val="TableParagraph"/>
              <w:ind w:right="95"/>
              <w:rPr>
                <w:sz w:val="28"/>
                <w:szCs w:val="28"/>
              </w:rPr>
            </w:pPr>
            <w:r w:rsidRPr="00237C05">
              <w:rPr>
                <w:sz w:val="28"/>
                <w:szCs w:val="28"/>
              </w:rPr>
              <w:t>Уметь преодолевать различные тренировочные препятствия.</w:t>
            </w:r>
          </w:p>
          <w:p w:rsidR="00903F5E" w:rsidRPr="00237C05" w:rsidRDefault="00903F5E" w:rsidP="00F34A85">
            <w:pPr>
              <w:pStyle w:val="TableParagraph"/>
              <w:tabs>
                <w:tab w:val="left" w:pos="2251"/>
              </w:tabs>
              <w:ind w:right="98"/>
              <w:rPr>
                <w:sz w:val="28"/>
                <w:szCs w:val="28"/>
              </w:rPr>
            </w:pPr>
            <w:r w:rsidRPr="00237C05">
              <w:rPr>
                <w:sz w:val="28"/>
                <w:szCs w:val="28"/>
              </w:rPr>
              <w:t xml:space="preserve">Следить </w:t>
            </w:r>
            <w:r w:rsidRPr="00237C05">
              <w:rPr>
                <w:spacing w:val="-2"/>
                <w:sz w:val="28"/>
                <w:szCs w:val="28"/>
              </w:rPr>
              <w:t xml:space="preserve">за </w:t>
            </w:r>
            <w:r w:rsidRPr="00237C05">
              <w:rPr>
                <w:sz w:val="28"/>
                <w:szCs w:val="28"/>
              </w:rPr>
              <w:t>быстротой принятия решений.</w:t>
            </w:r>
          </w:p>
          <w:p w:rsidR="00903F5E" w:rsidRPr="00237C05" w:rsidRDefault="00903F5E" w:rsidP="00F34A85">
            <w:pPr>
              <w:pStyle w:val="TableParagraph"/>
              <w:ind w:right="98"/>
              <w:rPr>
                <w:sz w:val="28"/>
                <w:szCs w:val="28"/>
              </w:rPr>
            </w:pPr>
            <w:r w:rsidRPr="00237C05">
              <w:rPr>
                <w:sz w:val="28"/>
                <w:szCs w:val="28"/>
              </w:rPr>
              <w:t xml:space="preserve">Следить </w:t>
            </w:r>
            <w:r w:rsidRPr="00237C05">
              <w:rPr>
                <w:spacing w:val="-2"/>
                <w:sz w:val="28"/>
                <w:szCs w:val="28"/>
              </w:rPr>
              <w:t xml:space="preserve">за </w:t>
            </w:r>
            <w:r w:rsidRPr="00237C05">
              <w:rPr>
                <w:sz w:val="28"/>
                <w:szCs w:val="28"/>
              </w:rPr>
              <w:t>амплитудой выполнения упражнений.</w:t>
            </w:r>
          </w:p>
        </w:tc>
      </w:tr>
      <w:tr w:rsidR="00903F5E" w:rsidRPr="00237C05" w:rsidTr="00F5118E">
        <w:tc>
          <w:tcPr>
            <w:tcW w:w="534" w:type="dxa"/>
          </w:tcPr>
          <w:p w:rsidR="00903F5E" w:rsidRPr="00237C05" w:rsidRDefault="00903F5E" w:rsidP="00F34A85">
            <w:pPr>
              <w:rPr>
                <w:b/>
                <w:sz w:val="28"/>
                <w:szCs w:val="28"/>
              </w:rPr>
            </w:pPr>
            <w:r w:rsidRPr="00237C05">
              <w:rPr>
                <w:b/>
                <w:sz w:val="28"/>
                <w:szCs w:val="28"/>
              </w:rPr>
              <w:t>4.</w:t>
            </w:r>
          </w:p>
        </w:tc>
        <w:tc>
          <w:tcPr>
            <w:tcW w:w="2666" w:type="dxa"/>
          </w:tcPr>
          <w:p w:rsidR="00903F5E" w:rsidRPr="00237C05" w:rsidRDefault="00903F5E" w:rsidP="00F34A85">
            <w:pPr>
              <w:pStyle w:val="TableParagraph"/>
              <w:ind w:left="34" w:right="841"/>
              <w:rPr>
                <w:sz w:val="28"/>
                <w:szCs w:val="28"/>
              </w:rPr>
            </w:pPr>
            <w:r w:rsidRPr="00237C05">
              <w:rPr>
                <w:spacing w:val="-1"/>
                <w:sz w:val="28"/>
                <w:szCs w:val="28"/>
              </w:rPr>
              <w:t xml:space="preserve">Специальная </w:t>
            </w:r>
            <w:r w:rsidRPr="00237C05">
              <w:rPr>
                <w:sz w:val="28"/>
                <w:szCs w:val="28"/>
              </w:rPr>
              <w:t>физическая подготовка</w:t>
            </w:r>
          </w:p>
        </w:tc>
        <w:tc>
          <w:tcPr>
            <w:tcW w:w="4279" w:type="dxa"/>
          </w:tcPr>
          <w:p w:rsidR="00903F5E" w:rsidRPr="00237C05" w:rsidRDefault="00903F5E" w:rsidP="00F34A85">
            <w:pPr>
              <w:pStyle w:val="TableParagraph"/>
              <w:ind w:left="105" w:right="175"/>
              <w:rPr>
                <w:sz w:val="28"/>
                <w:szCs w:val="28"/>
              </w:rPr>
            </w:pPr>
            <w:r w:rsidRPr="00237C05">
              <w:rPr>
                <w:sz w:val="28"/>
                <w:szCs w:val="28"/>
              </w:rPr>
              <w:t>Упражнения на развитие координации.</w:t>
            </w:r>
          </w:p>
          <w:p w:rsidR="00903F5E" w:rsidRPr="00237C05" w:rsidRDefault="00903F5E" w:rsidP="00F34A85">
            <w:pPr>
              <w:pStyle w:val="TableParagraph"/>
              <w:ind w:right="543"/>
              <w:rPr>
                <w:sz w:val="28"/>
                <w:szCs w:val="28"/>
              </w:rPr>
            </w:pPr>
          </w:p>
          <w:p w:rsidR="00903F5E" w:rsidRPr="00237C05" w:rsidRDefault="00903F5E" w:rsidP="00F34A85">
            <w:pPr>
              <w:pStyle w:val="TableParagraph"/>
              <w:ind w:left="105" w:right="142"/>
              <w:rPr>
                <w:sz w:val="28"/>
                <w:szCs w:val="28"/>
              </w:rPr>
            </w:pPr>
            <w:r w:rsidRPr="00237C05">
              <w:rPr>
                <w:sz w:val="28"/>
                <w:szCs w:val="28"/>
              </w:rPr>
              <w:t>Акробатические упражнения</w:t>
            </w:r>
          </w:p>
          <w:p w:rsidR="00903F5E" w:rsidRPr="00237C05" w:rsidRDefault="00903F5E" w:rsidP="00F34A85">
            <w:pPr>
              <w:pStyle w:val="TableParagraph"/>
              <w:ind w:left="105" w:right="142"/>
              <w:rPr>
                <w:sz w:val="28"/>
                <w:szCs w:val="28"/>
              </w:rPr>
            </w:pPr>
          </w:p>
          <w:p w:rsidR="00903F5E" w:rsidRPr="00237C05" w:rsidRDefault="00903F5E" w:rsidP="00F34A85">
            <w:pPr>
              <w:pStyle w:val="TableParagraph"/>
              <w:ind w:left="105" w:right="142"/>
              <w:rPr>
                <w:sz w:val="28"/>
                <w:szCs w:val="28"/>
              </w:rPr>
            </w:pPr>
            <w:r w:rsidRPr="00237C05">
              <w:rPr>
                <w:sz w:val="28"/>
                <w:szCs w:val="28"/>
              </w:rPr>
              <w:t>Страховки и само страховки при падении</w:t>
            </w:r>
          </w:p>
        </w:tc>
        <w:tc>
          <w:tcPr>
            <w:tcW w:w="7655" w:type="dxa"/>
          </w:tcPr>
          <w:p w:rsidR="00903F5E" w:rsidRPr="00237C05" w:rsidRDefault="00903F5E" w:rsidP="00F34A85">
            <w:pPr>
              <w:pStyle w:val="TableParagraph"/>
              <w:ind w:right="164"/>
              <w:rPr>
                <w:sz w:val="28"/>
                <w:szCs w:val="28"/>
              </w:rPr>
            </w:pPr>
            <w:r w:rsidRPr="00237C05">
              <w:rPr>
                <w:sz w:val="28"/>
                <w:szCs w:val="28"/>
              </w:rPr>
              <w:t>Овладеть навыками выполнения упражнений.</w:t>
            </w:r>
          </w:p>
          <w:p w:rsidR="00903F5E" w:rsidRPr="00237C05" w:rsidRDefault="00903F5E" w:rsidP="00F34A85">
            <w:pPr>
              <w:pStyle w:val="TableParagraph"/>
              <w:tabs>
                <w:tab w:val="left" w:pos="1576"/>
              </w:tabs>
              <w:ind w:right="98"/>
              <w:rPr>
                <w:sz w:val="28"/>
                <w:szCs w:val="28"/>
              </w:rPr>
            </w:pPr>
            <w:r w:rsidRPr="00237C05">
              <w:rPr>
                <w:sz w:val="28"/>
                <w:szCs w:val="28"/>
              </w:rPr>
              <w:t xml:space="preserve">Освоить </w:t>
            </w:r>
            <w:r w:rsidRPr="00237C05">
              <w:rPr>
                <w:spacing w:val="-1"/>
                <w:sz w:val="28"/>
                <w:szCs w:val="28"/>
              </w:rPr>
              <w:t xml:space="preserve">технику </w:t>
            </w:r>
            <w:r w:rsidRPr="00237C05">
              <w:rPr>
                <w:sz w:val="28"/>
                <w:szCs w:val="28"/>
              </w:rPr>
              <w:t xml:space="preserve">кувырка вперед, перекатов на спине, прыжков через различные предметы и снаряды с поворотом и без. </w:t>
            </w:r>
          </w:p>
          <w:p w:rsidR="00903F5E" w:rsidRPr="00237C05" w:rsidRDefault="00903F5E" w:rsidP="00F34A85">
            <w:pPr>
              <w:pStyle w:val="TableParagraph"/>
              <w:tabs>
                <w:tab w:val="left" w:pos="1576"/>
              </w:tabs>
              <w:ind w:right="98"/>
              <w:rPr>
                <w:sz w:val="28"/>
                <w:szCs w:val="28"/>
              </w:rPr>
            </w:pPr>
            <w:r w:rsidRPr="00237C05">
              <w:rPr>
                <w:sz w:val="28"/>
                <w:szCs w:val="28"/>
              </w:rPr>
              <w:t>Падение со страховкой, само страховкой.</w:t>
            </w:r>
            <w:r w:rsidRPr="00237C05">
              <w:rPr>
                <w:sz w:val="28"/>
                <w:szCs w:val="28"/>
              </w:rPr>
              <w:tab/>
            </w:r>
          </w:p>
        </w:tc>
      </w:tr>
      <w:tr w:rsidR="00903F5E" w:rsidRPr="00237C05" w:rsidTr="00F5118E">
        <w:trPr>
          <w:trHeight w:val="821"/>
        </w:trPr>
        <w:tc>
          <w:tcPr>
            <w:tcW w:w="534" w:type="dxa"/>
          </w:tcPr>
          <w:p w:rsidR="00903F5E" w:rsidRPr="00237C05" w:rsidRDefault="00903F5E" w:rsidP="00F34A85">
            <w:pPr>
              <w:rPr>
                <w:b/>
                <w:sz w:val="28"/>
                <w:szCs w:val="28"/>
              </w:rPr>
            </w:pPr>
            <w:r w:rsidRPr="00237C05">
              <w:rPr>
                <w:b/>
                <w:sz w:val="28"/>
                <w:szCs w:val="28"/>
              </w:rPr>
              <w:t>5.</w:t>
            </w:r>
          </w:p>
        </w:tc>
        <w:tc>
          <w:tcPr>
            <w:tcW w:w="2666" w:type="dxa"/>
          </w:tcPr>
          <w:p w:rsidR="00903F5E" w:rsidRPr="00237C05" w:rsidRDefault="00903F5E" w:rsidP="00F34A85">
            <w:pPr>
              <w:pStyle w:val="TableParagraph"/>
              <w:ind w:left="34" w:right="162"/>
              <w:rPr>
                <w:sz w:val="28"/>
                <w:szCs w:val="28"/>
              </w:rPr>
            </w:pPr>
            <w:r w:rsidRPr="00237C05">
              <w:rPr>
                <w:w w:val="95"/>
                <w:sz w:val="28"/>
                <w:szCs w:val="28"/>
              </w:rPr>
              <w:t xml:space="preserve">Техническая </w:t>
            </w:r>
            <w:r w:rsidRPr="00237C05">
              <w:rPr>
                <w:sz w:val="28"/>
                <w:szCs w:val="28"/>
              </w:rPr>
              <w:t>подготовка</w:t>
            </w:r>
          </w:p>
        </w:tc>
        <w:tc>
          <w:tcPr>
            <w:tcW w:w="4279" w:type="dxa"/>
          </w:tcPr>
          <w:p w:rsidR="00903F5E" w:rsidRPr="00237C05" w:rsidRDefault="00903F5E" w:rsidP="00F34A85">
            <w:pPr>
              <w:pStyle w:val="TableParagraph"/>
              <w:ind w:left="105" w:right="334"/>
              <w:rPr>
                <w:sz w:val="28"/>
                <w:szCs w:val="28"/>
              </w:rPr>
            </w:pPr>
            <w:r w:rsidRPr="00237C05">
              <w:rPr>
                <w:sz w:val="28"/>
                <w:szCs w:val="28"/>
              </w:rPr>
              <w:t>Виды стоек борцов и передвижения.</w:t>
            </w:r>
          </w:p>
        </w:tc>
        <w:tc>
          <w:tcPr>
            <w:tcW w:w="7655" w:type="dxa"/>
          </w:tcPr>
          <w:p w:rsidR="00903F5E" w:rsidRPr="00237C05" w:rsidRDefault="00903F5E" w:rsidP="00F34A85">
            <w:pPr>
              <w:pStyle w:val="TableParagraph"/>
              <w:rPr>
                <w:sz w:val="28"/>
                <w:szCs w:val="28"/>
              </w:rPr>
            </w:pPr>
            <w:r w:rsidRPr="00237C05">
              <w:rPr>
                <w:sz w:val="28"/>
                <w:szCs w:val="28"/>
              </w:rPr>
              <w:t>Знать основные стойки борцов и  основные перемещений.</w:t>
            </w:r>
          </w:p>
        </w:tc>
      </w:tr>
      <w:tr w:rsidR="00903F5E" w:rsidRPr="00237C05" w:rsidTr="00F5118E">
        <w:tc>
          <w:tcPr>
            <w:tcW w:w="534" w:type="dxa"/>
          </w:tcPr>
          <w:p w:rsidR="00903F5E" w:rsidRPr="00237C05" w:rsidRDefault="00903F5E" w:rsidP="00F34A85">
            <w:pPr>
              <w:rPr>
                <w:b/>
                <w:sz w:val="28"/>
                <w:szCs w:val="28"/>
              </w:rPr>
            </w:pPr>
            <w:r w:rsidRPr="00237C05">
              <w:rPr>
                <w:b/>
                <w:sz w:val="28"/>
                <w:szCs w:val="28"/>
              </w:rPr>
              <w:t>6.</w:t>
            </w:r>
          </w:p>
        </w:tc>
        <w:tc>
          <w:tcPr>
            <w:tcW w:w="2666" w:type="dxa"/>
          </w:tcPr>
          <w:p w:rsidR="00903F5E" w:rsidRPr="00237C05" w:rsidRDefault="00903F5E" w:rsidP="00F34A85">
            <w:pPr>
              <w:pStyle w:val="TableParagraph"/>
              <w:ind w:left="34" w:right="447"/>
              <w:rPr>
                <w:sz w:val="28"/>
                <w:szCs w:val="28"/>
              </w:rPr>
            </w:pPr>
            <w:r w:rsidRPr="00237C05">
              <w:rPr>
                <w:spacing w:val="-1"/>
                <w:sz w:val="28"/>
                <w:szCs w:val="28"/>
              </w:rPr>
              <w:t xml:space="preserve">Контрольные </w:t>
            </w:r>
            <w:r w:rsidRPr="00237C05">
              <w:rPr>
                <w:sz w:val="28"/>
                <w:szCs w:val="28"/>
              </w:rPr>
              <w:t>нормативы</w:t>
            </w:r>
          </w:p>
        </w:tc>
        <w:tc>
          <w:tcPr>
            <w:tcW w:w="4279" w:type="dxa"/>
          </w:tcPr>
          <w:p w:rsidR="00903F5E" w:rsidRPr="00237C05" w:rsidRDefault="00903F5E" w:rsidP="00F34A85">
            <w:pPr>
              <w:pStyle w:val="TableParagraph"/>
              <w:ind w:left="105" w:right="33"/>
              <w:rPr>
                <w:sz w:val="28"/>
                <w:szCs w:val="28"/>
              </w:rPr>
            </w:pPr>
            <w:r w:rsidRPr="00237C05">
              <w:rPr>
                <w:sz w:val="28"/>
                <w:szCs w:val="28"/>
              </w:rPr>
              <w:t>Нормативы по общей физической подготовленности в соответствие с возрастом занимающихся</w:t>
            </w:r>
          </w:p>
        </w:tc>
        <w:tc>
          <w:tcPr>
            <w:tcW w:w="7655" w:type="dxa"/>
          </w:tcPr>
          <w:p w:rsidR="00903F5E" w:rsidRPr="00237C05" w:rsidRDefault="00903F5E" w:rsidP="00F34A85">
            <w:pPr>
              <w:pStyle w:val="TableParagraph"/>
              <w:ind w:right="97"/>
              <w:jc w:val="both"/>
              <w:rPr>
                <w:sz w:val="28"/>
                <w:szCs w:val="28"/>
              </w:rPr>
            </w:pPr>
            <w:r w:rsidRPr="00237C05">
              <w:rPr>
                <w:sz w:val="28"/>
                <w:szCs w:val="28"/>
              </w:rPr>
              <w:t>Уметь выполнять нормативы</w:t>
            </w:r>
          </w:p>
        </w:tc>
      </w:tr>
    </w:tbl>
    <w:p w:rsidR="00F5118E" w:rsidRPr="00237C05" w:rsidRDefault="00F5118E" w:rsidP="00F5118E">
      <w:pPr>
        <w:jc w:val="center"/>
        <w:rPr>
          <w:b/>
          <w:sz w:val="28"/>
          <w:szCs w:val="28"/>
        </w:rPr>
      </w:pPr>
      <w:r w:rsidRPr="00237C05">
        <w:rPr>
          <w:b/>
          <w:sz w:val="28"/>
          <w:szCs w:val="28"/>
        </w:rPr>
        <w:lastRenderedPageBreak/>
        <w:t>Учебный план</w:t>
      </w:r>
    </w:p>
    <w:tbl>
      <w:tblPr>
        <w:tblStyle w:val="af1"/>
        <w:tblW w:w="15451" w:type="dxa"/>
        <w:tblInd w:w="-34" w:type="dxa"/>
        <w:tblLayout w:type="fixed"/>
        <w:tblLook w:val="04A0" w:firstRow="1" w:lastRow="0" w:firstColumn="1" w:lastColumn="0" w:noHBand="0" w:noVBand="1"/>
      </w:tblPr>
      <w:tblGrid>
        <w:gridCol w:w="718"/>
        <w:gridCol w:w="3819"/>
        <w:gridCol w:w="1701"/>
        <w:gridCol w:w="1984"/>
        <w:gridCol w:w="1701"/>
        <w:gridCol w:w="5528"/>
      </w:tblGrid>
      <w:tr w:rsidR="00F5118E" w:rsidRPr="00237C05" w:rsidTr="00F5118E">
        <w:tc>
          <w:tcPr>
            <w:tcW w:w="718" w:type="dxa"/>
            <w:vMerge w:val="restart"/>
          </w:tcPr>
          <w:p w:rsidR="00F5118E" w:rsidRPr="00237C05" w:rsidRDefault="00F5118E" w:rsidP="00F34A85">
            <w:pPr>
              <w:pStyle w:val="TableParagraph"/>
              <w:ind w:left="107"/>
              <w:jc w:val="center"/>
              <w:rPr>
                <w:b/>
                <w:sz w:val="28"/>
                <w:szCs w:val="28"/>
              </w:rPr>
            </w:pPr>
            <w:r w:rsidRPr="00237C05">
              <w:rPr>
                <w:b/>
                <w:sz w:val="28"/>
                <w:szCs w:val="28"/>
              </w:rPr>
              <w:t>№</w:t>
            </w:r>
          </w:p>
        </w:tc>
        <w:tc>
          <w:tcPr>
            <w:tcW w:w="3819" w:type="dxa"/>
            <w:vMerge w:val="restart"/>
          </w:tcPr>
          <w:p w:rsidR="00F5118E" w:rsidRPr="00237C05" w:rsidRDefault="00F5118E" w:rsidP="00F34A85">
            <w:pPr>
              <w:pStyle w:val="TableParagraph"/>
              <w:ind w:left="591"/>
              <w:rPr>
                <w:b/>
                <w:sz w:val="28"/>
                <w:szCs w:val="28"/>
              </w:rPr>
            </w:pPr>
            <w:r w:rsidRPr="00237C05">
              <w:rPr>
                <w:b/>
                <w:sz w:val="28"/>
                <w:szCs w:val="28"/>
              </w:rPr>
              <w:t>Наименование тем</w:t>
            </w:r>
          </w:p>
        </w:tc>
        <w:tc>
          <w:tcPr>
            <w:tcW w:w="5386" w:type="dxa"/>
            <w:gridSpan w:val="3"/>
          </w:tcPr>
          <w:p w:rsidR="00F5118E" w:rsidRPr="00237C05" w:rsidRDefault="00F5118E" w:rsidP="00F34A85">
            <w:pPr>
              <w:pStyle w:val="110"/>
              <w:tabs>
                <w:tab w:val="left" w:pos="4667"/>
              </w:tabs>
              <w:ind w:left="0"/>
              <w:jc w:val="center"/>
            </w:pPr>
            <w:r w:rsidRPr="00237C05">
              <w:t>Количество часов</w:t>
            </w:r>
          </w:p>
        </w:tc>
        <w:tc>
          <w:tcPr>
            <w:tcW w:w="5528" w:type="dxa"/>
            <w:vMerge w:val="restart"/>
          </w:tcPr>
          <w:p w:rsidR="00F5118E" w:rsidRPr="00237C05" w:rsidRDefault="00F5118E" w:rsidP="00F34A85">
            <w:pPr>
              <w:pStyle w:val="110"/>
              <w:tabs>
                <w:tab w:val="left" w:pos="4667"/>
              </w:tabs>
              <w:ind w:left="0"/>
              <w:jc w:val="center"/>
            </w:pPr>
            <w:r w:rsidRPr="00237C05">
              <w:t>Форма контроля</w:t>
            </w:r>
          </w:p>
        </w:tc>
      </w:tr>
      <w:tr w:rsidR="00F5118E" w:rsidRPr="00237C05" w:rsidTr="00D3668F">
        <w:tc>
          <w:tcPr>
            <w:tcW w:w="718" w:type="dxa"/>
            <w:vMerge/>
          </w:tcPr>
          <w:p w:rsidR="00F5118E" w:rsidRPr="00237C05" w:rsidRDefault="00F5118E" w:rsidP="00F34A85">
            <w:pPr>
              <w:pStyle w:val="110"/>
              <w:tabs>
                <w:tab w:val="left" w:pos="4667"/>
              </w:tabs>
              <w:ind w:left="0"/>
              <w:jc w:val="center"/>
            </w:pPr>
          </w:p>
        </w:tc>
        <w:tc>
          <w:tcPr>
            <w:tcW w:w="3819" w:type="dxa"/>
            <w:vMerge/>
          </w:tcPr>
          <w:p w:rsidR="00F5118E" w:rsidRPr="00237C05" w:rsidRDefault="00F5118E" w:rsidP="00F34A85">
            <w:pPr>
              <w:rPr>
                <w:sz w:val="28"/>
                <w:szCs w:val="28"/>
              </w:rPr>
            </w:pPr>
          </w:p>
        </w:tc>
        <w:tc>
          <w:tcPr>
            <w:tcW w:w="1701" w:type="dxa"/>
          </w:tcPr>
          <w:p w:rsidR="00F5118E" w:rsidRPr="00237C05" w:rsidRDefault="00F5118E" w:rsidP="00F34A85">
            <w:pPr>
              <w:pStyle w:val="110"/>
              <w:tabs>
                <w:tab w:val="left" w:pos="4667"/>
              </w:tabs>
              <w:ind w:left="0"/>
              <w:jc w:val="center"/>
            </w:pPr>
            <w:r w:rsidRPr="00237C05">
              <w:t>Теория</w:t>
            </w:r>
          </w:p>
        </w:tc>
        <w:tc>
          <w:tcPr>
            <w:tcW w:w="1984" w:type="dxa"/>
          </w:tcPr>
          <w:p w:rsidR="00F5118E" w:rsidRPr="00237C05" w:rsidRDefault="00F5118E" w:rsidP="00F34A85">
            <w:pPr>
              <w:pStyle w:val="110"/>
              <w:tabs>
                <w:tab w:val="left" w:pos="4667"/>
              </w:tabs>
              <w:ind w:left="0"/>
              <w:jc w:val="center"/>
            </w:pPr>
            <w:r w:rsidRPr="00237C05">
              <w:t>Практика</w:t>
            </w:r>
          </w:p>
        </w:tc>
        <w:tc>
          <w:tcPr>
            <w:tcW w:w="1701" w:type="dxa"/>
          </w:tcPr>
          <w:p w:rsidR="00F5118E" w:rsidRPr="00237C05" w:rsidRDefault="00F5118E" w:rsidP="00F34A85">
            <w:pPr>
              <w:pStyle w:val="110"/>
              <w:tabs>
                <w:tab w:val="left" w:pos="4667"/>
              </w:tabs>
              <w:ind w:left="0"/>
              <w:jc w:val="center"/>
            </w:pPr>
            <w:r w:rsidRPr="00237C05">
              <w:t>Всего часов</w:t>
            </w:r>
          </w:p>
        </w:tc>
        <w:tc>
          <w:tcPr>
            <w:tcW w:w="5528" w:type="dxa"/>
            <w:vMerge/>
          </w:tcPr>
          <w:p w:rsidR="00F5118E" w:rsidRPr="00237C05" w:rsidRDefault="00F5118E" w:rsidP="00F34A85">
            <w:pPr>
              <w:pStyle w:val="110"/>
              <w:tabs>
                <w:tab w:val="left" w:pos="4667"/>
              </w:tabs>
              <w:ind w:left="0"/>
              <w:jc w:val="center"/>
            </w:pPr>
          </w:p>
        </w:tc>
      </w:tr>
      <w:tr w:rsidR="00F5118E" w:rsidRPr="00237C05" w:rsidTr="00D3668F">
        <w:tc>
          <w:tcPr>
            <w:tcW w:w="718" w:type="dxa"/>
          </w:tcPr>
          <w:p w:rsidR="00F5118E" w:rsidRPr="00237C05" w:rsidRDefault="00F5118E" w:rsidP="00F34A85">
            <w:pPr>
              <w:pStyle w:val="TableParagraph"/>
              <w:ind w:right="283"/>
              <w:jc w:val="right"/>
              <w:rPr>
                <w:sz w:val="28"/>
                <w:szCs w:val="28"/>
              </w:rPr>
            </w:pPr>
            <w:r w:rsidRPr="00237C05">
              <w:rPr>
                <w:sz w:val="28"/>
                <w:szCs w:val="28"/>
              </w:rPr>
              <w:t>1.</w:t>
            </w:r>
          </w:p>
        </w:tc>
        <w:tc>
          <w:tcPr>
            <w:tcW w:w="3819" w:type="dxa"/>
          </w:tcPr>
          <w:p w:rsidR="00F5118E" w:rsidRPr="00237C05" w:rsidRDefault="00F5118E" w:rsidP="00F34A85">
            <w:pPr>
              <w:pStyle w:val="TableParagraph"/>
              <w:ind w:left="25" w:right="993"/>
              <w:rPr>
                <w:sz w:val="28"/>
                <w:szCs w:val="28"/>
              </w:rPr>
            </w:pPr>
            <w:r w:rsidRPr="00237C05">
              <w:rPr>
                <w:sz w:val="28"/>
                <w:szCs w:val="28"/>
              </w:rPr>
              <w:t>Инструктаж т/б.</w:t>
            </w:r>
          </w:p>
          <w:p w:rsidR="00F5118E" w:rsidRPr="00237C05" w:rsidRDefault="00F5118E" w:rsidP="00F34A85">
            <w:pPr>
              <w:pStyle w:val="TableParagraph"/>
              <w:ind w:left="25" w:right="118"/>
              <w:rPr>
                <w:sz w:val="28"/>
                <w:szCs w:val="28"/>
              </w:rPr>
            </w:pPr>
            <w:r w:rsidRPr="00237C05">
              <w:rPr>
                <w:sz w:val="28"/>
                <w:szCs w:val="28"/>
              </w:rPr>
              <w:t xml:space="preserve">История возникновения </w:t>
            </w:r>
            <w:r w:rsidRPr="00237C05">
              <w:rPr>
                <w:spacing w:val="-9"/>
                <w:sz w:val="28"/>
                <w:szCs w:val="28"/>
              </w:rPr>
              <w:t>вольной борьбы</w:t>
            </w:r>
            <w:r w:rsidRPr="00237C05">
              <w:rPr>
                <w:sz w:val="28"/>
                <w:szCs w:val="28"/>
              </w:rPr>
              <w:t>.</w:t>
            </w:r>
          </w:p>
        </w:tc>
        <w:tc>
          <w:tcPr>
            <w:tcW w:w="1701" w:type="dxa"/>
          </w:tcPr>
          <w:p w:rsidR="00F5118E" w:rsidRPr="00237C05" w:rsidRDefault="00F5118E" w:rsidP="00F34A85">
            <w:pPr>
              <w:pStyle w:val="TableParagraph"/>
              <w:ind w:left="118" w:right="116"/>
              <w:jc w:val="center"/>
              <w:rPr>
                <w:sz w:val="28"/>
                <w:szCs w:val="28"/>
              </w:rPr>
            </w:pPr>
            <w:r w:rsidRPr="00237C05">
              <w:rPr>
                <w:sz w:val="28"/>
                <w:szCs w:val="28"/>
              </w:rPr>
              <w:t>1</w:t>
            </w:r>
          </w:p>
        </w:tc>
        <w:tc>
          <w:tcPr>
            <w:tcW w:w="1984" w:type="dxa"/>
          </w:tcPr>
          <w:p w:rsidR="00F5118E" w:rsidRPr="00237C05" w:rsidRDefault="00F5118E" w:rsidP="00F34A85">
            <w:pPr>
              <w:pStyle w:val="TableParagraph"/>
              <w:jc w:val="center"/>
              <w:rPr>
                <w:sz w:val="28"/>
                <w:szCs w:val="28"/>
              </w:rPr>
            </w:pPr>
            <w:r w:rsidRPr="00237C05">
              <w:rPr>
                <w:sz w:val="28"/>
                <w:szCs w:val="28"/>
              </w:rPr>
              <w:t>0</w:t>
            </w:r>
          </w:p>
        </w:tc>
        <w:tc>
          <w:tcPr>
            <w:tcW w:w="1701" w:type="dxa"/>
          </w:tcPr>
          <w:p w:rsidR="00F5118E" w:rsidRPr="00237C05" w:rsidRDefault="00F5118E" w:rsidP="00F34A85">
            <w:pPr>
              <w:pStyle w:val="TableParagraph"/>
              <w:ind w:left="316"/>
              <w:rPr>
                <w:sz w:val="28"/>
                <w:szCs w:val="28"/>
              </w:rPr>
            </w:pPr>
            <w:r w:rsidRPr="00237C05">
              <w:rPr>
                <w:sz w:val="28"/>
                <w:szCs w:val="28"/>
              </w:rPr>
              <w:t xml:space="preserve"> 1</w:t>
            </w:r>
          </w:p>
        </w:tc>
        <w:tc>
          <w:tcPr>
            <w:tcW w:w="5528" w:type="dxa"/>
          </w:tcPr>
          <w:p w:rsidR="00F5118E" w:rsidRPr="00237C05" w:rsidRDefault="00F5118E" w:rsidP="00F34A85">
            <w:pPr>
              <w:pStyle w:val="TableParagraph"/>
              <w:ind w:left="142"/>
              <w:jc w:val="center"/>
              <w:rPr>
                <w:sz w:val="28"/>
                <w:szCs w:val="28"/>
              </w:rPr>
            </w:pPr>
            <w:r w:rsidRPr="00237C05">
              <w:rPr>
                <w:sz w:val="28"/>
                <w:szCs w:val="28"/>
              </w:rPr>
              <w:t>Беседа, рассказ</w:t>
            </w:r>
          </w:p>
        </w:tc>
      </w:tr>
      <w:tr w:rsidR="00F5118E" w:rsidRPr="00237C05" w:rsidTr="00D3668F">
        <w:tc>
          <w:tcPr>
            <w:tcW w:w="718" w:type="dxa"/>
          </w:tcPr>
          <w:p w:rsidR="00F5118E" w:rsidRPr="00237C05" w:rsidRDefault="00F5118E" w:rsidP="00F34A85">
            <w:pPr>
              <w:pStyle w:val="TableParagraph"/>
              <w:tabs>
                <w:tab w:val="left" w:pos="595"/>
              </w:tabs>
              <w:ind w:right="284"/>
              <w:jc w:val="right"/>
              <w:rPr>
                <w:sz w:val="28"/>
                <w:szCs w:val="28"/>
              </w:rPr>
            </w:pPr>
            <w:r w:rsidRPr="00237C05">
              <w:rPr>
                <w:sz w:val="28"/>
                <w:szCs w:val="28"/>
              </w:rPr>
              <w:t xml:space="preserve"> 2.</w:t>
            </w:r>
          </w:p>
        </w:tc>
        <w:tc>
          <w:tcPr>
            <w:tcW w:w="3819" w:type="dxa"/>
          </w:tcPr>
          <w:p w:rsidR="00F5118E" w:rsidRPr="00237C05" w:rsidRDefault="00F5118E" w:rsidP="00F34A85">
            <w:pPr>
              <w:pStyle w:val="TableParagraph"/>
              <w:ind w:left="25"/>
              <w:rPr>
                <w:b/>
                <w:sz w:val="28"/>
                <w:szCs w:val="28"/>
              </w:rPr>
            </w:pPr>
            <w:r w:rsidRPr="00237C05">
              <w:rPr>
                <w:sz w:val="28"/>
                <w:szCs w:val="28"/>
              </w:rPr>
              <w:t>Тактическая подготовка.</w:t>
            </w:r>
          </w:p>
        </w:tc>
        <w:tc>
          <w:tcPr>
            <w:tcW w:w="1701" w:type="dxa"/>
          </w:tcPr>
          <w:p w:rsidR="00F5118E" w:rsidRPr="00237C05" w:rsidRDefault="00F5118E" w:rsidP="00F34A85">
            <w:pPr>
              <w:pStyle w:val="TableParagraph"/>
              <w:tabs>
                <w:tab w:val="left" w:pos="795"/>
              </w:tabs>
              <w:rPr>
                <w:sz w:val="28"/>
                <w:szCs w:val="28"/>
              </w:rPr>
            </w:pPr>
            <w:r w:rsidRPr="00237C05">
              <w:rPr>
                <w:sz w:val="28"/>
                <w:szCs w:val="28"/>
              </w:rPr>
              <w:t xml:space="preserve">         0</w:t>
            </w:r>
          </w:p>
        </w:tc>
        <w:tc>
          <w:tcPr>
            <w:tcW w:w="1984" w:type="dxa"/>
          </w:tcPr>
          <w:p w:rsidR="00F5118E" w:rsidRPr="00237C05" w:rsidRDefault="00F5118E" w:rsidP="00F34A85">
            <w:pPr>
              <w:pStyle w:val="TableParagraph"/>
              <w:jc w:val="center"/>
              <w:rPr>
                <w:sz w:val="28"/>
                <w:szCs w:val="28"/>
              </w:rPr>
            </w:pPr>
            <w:r w:rsidRPr="00237C05">
              <w:rPr>
                <w:sz w:val="28"/>
                <w:szCs w:val="28"/>
              </w:rPr>
              <w:t>1</w:t>
            </w:r>
          </w:p>
        </w:tc>
        <w:tc>
          <w:tcPr>
            <w:tcW w:w="1701" w:type="dxa"/>
          </w:tcPr>
          <w:p w:rsidR="00F5118E" w:rsidRPr="00237C05" w:rsidRDefault="00F5118E" w:rsidP="00F34A85">
            <w:pPr>
              <w:pStyle w:val="TableParagraph"/>
              <w:ind w:left="4"/>
              <w:jc w:val="center"/>
              <w:rPr>
                <w:sz w:val="28"/>
                <w:szCs w:val="28"/>
              </w:rPr>
            </w:pPr>
            <w:r w:rsidRPr="00237C05">
              <w:rPr>
                <w:sz w:val="28"/>
                <w:szCs w:val="28"/>
              </w:rPr>
              <w:t>1</w:t>
            </w:r>
          </w:p>
        </w:tc>
        <w:tc>
          <w:tcPr>
            <w:tcW w:w="5528" w:type="dxa"/>
          </w:tcPr>
          <w:p w:rsidR="00F5118E" w:rsidRPr="00237C05" w:rsidRDefault="00F5118E" w:rsidP="00F34A85">
            <w:pPr>
              <w:pStyle w:val="TableParagraph"/>
              <w:ind w:left="4"/>
              <w:jc w:val="center"/>
              <w:rPr>
                <w:sz w:val="28"/>
                <w:szCs w:val="28"/>
              </w:rPr>
            </w:pPr>
            <w:r w:rsidRPr="00237C05">
              <w:rPr>
                <w:sz w:val="28"/>
                <w:szCs w:val="28"/>
              </w:rPr>
              <w:t>Показ, рассказ, наблюдение</w:t>
            </w:r>
          </w:p>
        </w:tc>
      </w:tr>
      <w:tr w:rsidR="00F5118E" w:rsidRPr="00237C05" w:rsidTr="00D3668F">
        <w:tc>
          <w:tcPr>
            <w:tcW w:w="718" w:type="dxa"/>
          </w:tcPr>
          <w:p w:rsidR="00F5118E" w:rsidRPr="00237C05" w:rsidRDefault="00F5118E" w:rsidP="00F34A85">
            <w:pPr>
              <w:pStyle w:val="TableParagraph"/>
              <w:ind w:right="284"/>
              <w:jc w:val="right"/>
              <w:rPr>
                <w:sz w:val="28"/>
                <w:szCs w:val="28"/>
              </w:rPr>
            </w:pPr>
            <w:r w:rsidRPr="00237C05">
              <w:rPr>
                <w:sz w:val="28"/>
                <w:szCs w:val="28"/>
              </w:rPr>
              <w:t>3.</w:t>
            </w:r>
          </w:p>
        </w:tc>
        <w:tc>
          <w:tcPr>
            <w:tcW w:w="3819" w:type="dxa"/>
          </w:tcPr>
          <w:p w:rsidR="00F5118E" w:rsidRPr="00237C05" w:rsidRDefault="00F5118E" w:rsidP="00F34A85">
            <w:pPr>
              <w:pStyle w:val="TableParagraph"/>
              <w:ind w:left="25"/>
              <w:rPr>
                <w:sz w:val="28"/>
                <w:szCs w:val="28"/>
              </w:rPr>
            </w:pPr>
            <w:r w:rsidRPr="00237C05">
              <w:rPr>
                <w:sz w:val="28"/>
                <w:szCs w:val="28"/>
              </w:rPr>
              <w:t>Общая физическая подготовка.</w:t>
            </w:r>
          </w:p>
        </w:tc>
        <w:tc>
          <w:tcPr>
            <w:tcW w:w="1701" w:type="dxa"/>
          </w:tcPr>
          <w:p w:rsidR="00F5118E" w:rsidRPr="00237C05" w:rsidRDefault="00F5118E" w:rsidP="00F34A85">
            <w:pPr>
              <w:pStyle w:val="TableParagraph"/>
              <w:tabs>
                <w:tab w:val="left" w:pos="795"/>
              </w:tabs>
              <w:rPr>
                <w:sz w:val="28"/>
                <w:szCs w:val="28"/>
              </w:rPr>
            </w:pPr>
          </w:p>
        </w:tc>
        <w:tc>
          <w:tcPr>
            <w:tcW w:w="1984" w:type="dxa"/>
          </w:tcPr>
          <w:p w:rsidR="00F5118E" w:rsidRPr="00237C05" w:rsidRDefault="00F5118E" w:rsidP="00F34A85">
            <w:pPr>
              <w:pStyle w:val="TableParagraph"/>
              <w:jc w:val="center"/>
              <w:rPr>
                <w:sz w:val="28"/>
                <w:szCs w:val="28"/>
              </w:rPr>
            </w:pPr>
          </w:p>
        </w:tc>
        <w:tc>
          <w:tcPr>
            <w:tcW w:w="1701" w:type="dxa"/>
          </w:tcPr>
          <w:p w:rsidR="00F5118E" w:rsidRPr="00237C05" w:rsidRDefault="00F5118E" w:rsidP="00F34A85">
            <w:pPr>
              <w:pStyle w:val="TableParagraph"/>
              <w:ind w:left="4"/>
              <w:jc w:val="center"/>
              <w:rPr>
                <w:sz w:val="28"/>
                <w:szCs w:val="28"/>
              </w:rPr>
            </w:pPr>
          </w:p>
        </w:tc>
        <w:tc>
          <w:tcPr>
            <w:tcW w:w="5528" w:type="dxa"/>
          </w:tcPr>
          <w:p w:rsidR="00F5118E" w:rsidRPr="00237C05" w:rsidRDefault="00F5118E" w:rsidP="00F34A85">
            <w:pPr>
              <w:pStyle w:val="TableParagraph"/>
              <w:ind w:left="4"/>
              <w:jc w:val="center"/>
              <w:rPr>
                <w:sz w:val="28"/>
                <w:szCs w:val="28"/>
              </w:rPr>
            </w:pPr>
          </w:p>
        </w:tc>
      </w:tr>
      <w:tr w:rsidR="00F5118E" w:rsidRPr="00237C05" w:rsidTr="00D3668F">
        <w:tc>
          <w:tcPr>
            <w:tcW w:w="718" w:type="dxa"/>
          </w:tcPr>
          <w:p w:rsidR="00F5118E" w:rsidRPr="00237C05" w:rsidRDefault="00F5118E" w:rsidP="00F34A85">
            <w:pPr>
              <w:pStyle w:val="TableParagraph"/>
              <w:ind w:right="142"/>
              <w:jc w:val="right"/>
              <w:rPr>
                <w:sz w:val="28"/>
                <w:szCs w:val="28"/>
              </w:rPr>
            </w:pPr>
            <w:r w:rsidRPr="00237C05">
              <w:rPr>
                <w:sz w:val="28"/>
                <w:szCs w:val="28"/>
              </w:rPr>
              <w:t>3.1.</w:t>
            </w:r>
          </w:p>
        </w:tc>
        <w:tc>
          <w:tcPr>
            <w:tcW w:w="3819" w:type="dxa"/>
          </w:tcPr>
          <w:p w:rsidR="00F5118E" w:rsidRPr="00237C05" w:rsidRDefault="00F5118E" w:rsidP="00F34A85">
            <w:pPr>
              <w:pStyle w:val="TableParagraph"/>
              <w:tabs>
                <w:tab w:val="left" w:pos="1985"/>
                <w:tab w:val="left" w:pos="2844"/>
                <w:tab w:val="left" w:pos="4308"/>
              </w:tabs>
              <w:ind w:left="25" w:right="99"/>
              <w:rPr>
                <w:spacing w:val="1"/>
                <w:sz w:val="28"/>
                <w:szCs w:val="28"/>
              </w:rPr>
            </w:pPr>
            <w:r w:rsidRPr="00237C05">
              <w:rPr>
                <w:sz w:val="28"/>
                <w:szCs w:val="28"/>
              </w:rPr>
              <w:t xml:space="preserve">Упражнения для развития </w:t>
            </w:r>
            <w:r w:rsidRPr="00237C05">
              <w:rPr>
                <w:spacing w:val="-1"/>
                <w:sz w:val="28"/>
                <w:szCs w:val="28"/>
              </w:rPr>
              <w:t xml:space="preserve">общей </w:t>
            </w:r>
            <w:r w:rsidRPr="00237C05">
              <w:rPr>
                <w:sz w:val="28"/>
                <w:szCs w:val="28"/>
              </w:rPr>
              <w:t>физической подготовленности:</w:t>
            </w:r>
          </w:p>
          <w:p w:rsidR="00F5118E" w:rsidRPr="00237C05" w:rsidRDefault="00F5118E" w:rsidP="00F34A85">
            <w:pPr>
              <w:pStyle w:val="TableParagraph"/>
              <w:tabs>
                <w:tab w:val="left" w:pos="1985"/>
                <w:tab w:val="left" w:pos="2844"/>
                <w:tab w:val="left" w:pos="4308"/>
              </w:tabs>
              <w:ind w:left="25" w:right="99"/>
              <w:rPr>
                <w:spacing w:val="1"/>
                <w:sz w:val="28"/>
                <w:szCs w:val="28"/>
              </w:rPr>
            </w:pPr>
            <w:r w:rsidRPr="00237C05">
              <w:rPr>
                <w:sz w:val="28"/>
                <w:szCs w:val="28"/>
              </w:rPr>
              <w:t>Упражнения для развития быстроты;</w:t>
            </w:r>
          </w:p>
          <w:p w:rsidR="00F5118E" w:rsidRPr="00237C05" w:rsidRDefault="00F5118E" w:rsidP="00F34A85">
            <w:pPr>
              <w:pStyle w:val="TableParagraph"/>
              <w:tabs>
                <w:tab w:val="left" w:pos="1985"/>
                <w:tab w:val="left" w:pos="2844"/>
                <w:tab w:val="left" w:pos="4308"/>
              </w:tabs>
              <w:ind w:left="25" w:right="99"/>
              <w:rPr>
                <w:sz w:val="28"/>
                <w:szCs w:val="28"/>
              </w:rPr>
            </w:pPr>
            <w:r w:rsidRPr="00237C05">
              <w:rPr>
                <w:sz w:val="28"/>
                <w:szCs w:val="28"/>
              </w:rPr>
              <w:t>Упражнения для развития ловкости;</w:t>
            </w:r>
          </w:p>
          <w:p w:rsidR="00F5118E" w:rsidRPr="00237C05" w:rsidRDefault="00F5118E" w:rsidP="00F34A85">
            <w:pPr>
              <w:pStyle w:val="TableParagraph"/>
              <w:ind w:left="25"/>
              <w:rPr>
                <w:sz w:val="28"/>
                <w:szCs w:val="28"/>
              </w:rPr>
            </w:pPr>
            <w:r w:rsidRPr="00237C05">
              <w:rPr>
                <w:sz w:val="28"/>
                <w:szCs w:val="28"/>
              </w:rPr>
              <w:t>Упражнения для развития гибкости.</w:t>
            </w:r>
          </w:p>
        </w:tc>
        <w:tc>
          <w:tcPr>
            <w:tcW w:w="1701" w:type="dxa"/>
          </w:tcPr>
          <w:p w:rsidR="00F5118E" w:rsidRPr="00237C05" w:rsidRDefault="00F5118E" w:rsidP="00F34A85">
            <w:pPr>
              <w:pStyle w:val="TableParagraph"/>
              <w:tabs>
                <w:tab w:val="left" w:pos="795"/>
              </w:tabs>
              <w:jc w:val="center"/>
              <w:rPr>
                <w:sz w:val="28"/>
                <w:szCs w:val="28"/>
              </w:rPr>
            </w:pPr>
            <w:r w:rsidRPr="00237C05">
              <w:rPr>
                <w:sz w:val="28"/>
                <w:szCs w:val="28"/>
              </w:rPr>
              <w:t>0</w:t>
            </w:r>
          </w:p>
        </w:tc>
        <w:tc>
          <w:tcPr>
            <w:tcW w:w="1984" w:type="dxa"/>
          </w:tcPr>
          <w:p w:rsidR="00F5118E" w:rsidRPr="00237C05" w:rsidRDefault="00F5118E" w:rsidP="00F34A85">
            <w:pPr>
              <w:pStyle w:val="TableParagraph"/>
              <w:jc w:val="center"/>
              <w:rPr>
                <w:sz w:val="28"/>
                <w:szCs w:val="28"/>
              </w:rPr>
            </w:pPr>
            <w:r w:rsidRPr="00237C05">
              <w:rPr>
                <w:sz w:val="28"/>
                <w:szCs w:val="28"/>
              </w:rPr>
              <w:t>1</w:t>
            </w:r>
          </w:p>
        </w:tc>
        <w:tc>
          <w:tcPr>
            <w:tcW w:w="1701" w:type="dxa"/>
          </w:tcPr>
          <w:p w:rsidR="00F5118E" w:rsidRPr="00237C05" w:rsidRDefault="00F5118E" w:rsidP="00F34A85">
            <w:pPr>
              <w:pStyle w:val="TableParagraph"/>
              <w:ind w:left="4"/>
              <w:jc w:val="center"/>
              <w:rPr>
                <w:sz w:val="28"/>
                <w:szCs w:val="28"/>
              </w:rPr>
            </w:pPr>
            <w:r w:rsidRPr="00237C05">
              <w:rPr>
                <w:sz w:val="28"/>
                <w:szCs w:val="28"/>
              </w:rPr>
              <w:t>1</w:t>
            </w:r>
          </w:p>
        </w:tc>
        <w:tc>
          <w:tcPr>
            <w:tcW w:w="5528" w:type="dxa"/>
          </w:tcPr>
          <w:p w:rsidR="00F5118E" w:rsidRPr="00237C05" w:rsidRDefault="00F5118E" w:rsidP="00F34A85">
            <w:pPr>
              <w:pStyle w:val="TableParagraph"/>
              <w:ind w:left="4"/>
              <w:jc w:val="center"/>
              <w:rPr>
                <w:sz w:val="28"/>
                <w:szCs w:val="28"/>
              </w:rPr>
            </w:pPr>
            <w:r w:rsidRPr="00237C05">
              <w:rPr>
                <w:sz w:val="28"/>
                <w:szCs w:val="28"/>
              </w:rPr>
              <w:t>Показ, рассказ</w:t>
            </w:r>
          </w:p>
        </w:tc>
      </w:tr>
      <w:tr w:rsidR="00F5118E" w:rsidRPr="00237C05" w:rsidTr="00D3668F">
        <w:tc>
          <w:tcPr>
            <w:tcW w:w="718" w:type="dxa"/>
          </w:tcPr>
          <w:p w:rsidR="00F5118E" w:rsidRPr="00237C05" w:rsidRDefault="00F5118E" w:rsidP="00F34A85">
            <w:pPr>
              <w:pStyle w:val="TableParagraph"/>
              <w:ind w:right="284"/>
              <w:jc w:val="right"/>
              <w:rPr>
                <w:sz w:val="28"/>
                <w:szCs w:val="28"/>
              </w:rPr>
            </w:pPr>
            <w:r w:rsidRPr="00237C05">
              <w:rPr>
                <w:sz w:val="28"/>
                <w:szCs w:val="28"/>
              </w:rPr>
              <w:t>4.</w:t>
            </w:r>
          </w:p>
        </w:tc>
        <w:tc>
          <w:tcPr>
            <w:tcW w:w="3819" w:type="dxa"/>
          </w:tcPr>
          <w:p w:rsidR="00F5118E" w:rsidRPr="00237C05" w:rsidRDefault="00F5118E" w:rsidP="00F34A85">
            <w:pPr>
              <w:pStyle w:val="TableParagraph"/>
              <w:ind w:left="25"/>
              <w:rPr>
                <w:sz w:val="28"/>
                <w:szCs w:val="28"/>
              </w:rPr>
            </w:pPr>
            <w:r w:rsidRPr="00237C05">
              <w:rPr>
                <w:sz w:val="28"/>
                <w:szCs w:val="28"/>
              </w:rPr>
              <w:t>Специальная физическая подготовка.</w:t>
            </w:r>
          </w:p>
        </w:tc>
        <w:tc>
          <w:tcPr>
            <w:tcW w:w="1701" w:type="dxa"/>
          </w:tcPr>
          <w:p w:rsidR="00F5118E" w:rsidRPr="00237C05" w:rsidRDefault="00F5118E" w:rsidP="00F34A85">
            <w:pPr>
              <w:pStyle w:val="TableParagraph"/>
              <w:tabs>
                <w:tab w:val="left" w:pos="795"/>
              </w:tabs>
              <w:rPr>
                <w:sz w:val="28"/>
                <w:szCs w:val="28"/>
              </w:rPr>
            </w:pPr>
          </w:p>
        </w:tc>
        <w:tc>
          <w:tcPr>
            <w:tcW w:w="1984" w:type="dxa"/>
          </w:tcPr>
          <w:p w:rsidR="00F5118E" w:rsidRPr="00237C05" w:rsidRDefault="00F5118E" w:rsidP="00F34A85">
            <w:pPr>
              <w:pStyle w:val="TableParagraph"/>
              <w:rPr>
                <w:sz w:val="28"/>
                <w:szCs w:val="28"/>
              </w:rPr>
            </w:pPr>
          </w:p>
        </w:tc>
        <w:tc>
          <w:tcPr>
            <w:tcW w:w="1701" w:type="dxa"/>
          </w:tcPr>
          <w:p w:rsidR="00F5118E" w:rsidRPr="00237C05" w:rsidRDefault="00F5118E" w:rsidP="00F34A85">
            <w:pPr>
              <w:pStyle w:val="TableParagraph"/>
              <w:ind w:left="4"/>
              <w:jc w:val="center"/>
              <w:rPr>
                <w:sz w:val="28"/>
                <w:szCs w:val="28"/>
              </w:rPr>
            </w:pPr>
            <w:r w:rsidRPr="00237C05">
              <w:rPr>
                <w:sz w:val="28"/>
                <w:szCs w:val="28"/>
              </w:rPr>
              <w:t>1</w:t>
            </w:r>
          </w:p>
        </w:tc>
        <w:tc>
          <w:tcPr>
            <w:tcW w:w="5528" w:type="dxa"/>
          </w:tcPr>
          <w:p w:rsidR="00F5118E" w:rsidRPr="00237C05" w:rsidRDefault="00F5118E" w:rsidP="00F34A85">
            <w:pPr>
              <w:pStyle w:val="TableParagraph"/>
              <w:ind w:left="4"/>
              <w:jc w:val="center"/>
              <w:rPr>
                <w:sz w:val="28"/>
                <w:szCs w:val="28"/>
              </w:rPr>
            </w:pPr>
          </w:p>
        </w:tc>
      </w:tr>
      <w:tr w:rsidR="00F5118E" w:rsidRPr="00237C05" w:rsidTr="00D3668F">
        <w:tc>
          <w:tcPr>
            <w:tcW w:w="718" w:type="dxa"/>
          </w:tcPr>
          <w:p w:rsidR="00F5118E" w:rsidRPr="00237C05" w:rsidRDefault="00F5118E" w:rsidP="00F34A85">
            <w:pPr>
              <w:pStyle w:val="TableParagraph"/>
              <w:ind w:right="142"/>
              <w:jc w:val="right"/>
              <w:rPr>
                <w:sz w:val="28"/>
                <w:szCs w:val="28"/>
              </w:rPr>
            </w:pPr>
            <w:r w:rsidRPr="00237C05">
              <w:rPr>
                <w:sz w:val="28"/>
                <w:szCs w:val="28"/>
              </w:rPr>
              <w:t>4.1.</w:t>
            </w:r>
          </w:p>
        </w:tc>
        <w:tc>
          <w:tcPr>
            <w:tcW w:w="3819" w:type="dxa"/>
          </w:tcPr>
          <w:p w:rsidR="00F5118E" w:rsidRPr="00237C05" w:rsidRDefault="00F5118E" w:rsidP="00F34A85">
            <w:pPr>
              <w:pStyle w:val="TableParagraph"/>
              <w:ind w:left="25"/>
              <w:rPr>
                <w:sz w:val="28"/>
                <w:szCs w:val="28"/>
              </w:rPr>
            </w:pPr>
            <w:r w:rsidRPr="00237C05">
              <w:rPr>
                <w:sz w:val="28"/>
                <w:szCs w:val="28"/>
              </w:rPr>
              <w:t>Упражнения на развитие координации.</w:t>
            </w:r>
          </w:p>
        </w:tc>
        <w:tc>
          <w:tcPr>
            <w:tcW w:w="1701" w:type="dxa"/>
          </w:tcPr>
          <w:p w:rsidR="00F5118E" w:rsidRPr="00237C05" w:rsidRDefault="00F5118E" w:rsidP="00F34A85">
            <w:pPr>
              <w:pStyle w:val="TableParagraph"/>
              <w:tabs>
                <w:tab w:val="left" w:pos="795"/>
              </w:tabs>
              <w:rPr>
                <w:sz w:val="28"/>
                <w:szCs w:val="28"/>
              </w:rPr>
            </w:pPr>
            <w:r w:rsidRPr="00237C05">
              <w:rPr>
                <w:sz w:val="28"/>
                <w:szCs w:val="28"/>
              </w:rPr>
              <w:t xml:space="preserve">         0</w:t>
            </w:r>
          </w:p>
        </w:tc>
        <w:tc>
          <w:tcPr>
            <w:tcW w:w="1984" w:type="dxa"/>
          </w:tcPr>
          <w:p w:rsidR="00F5118E" w:rsidRPr="00237C05" w:rsidRDefault="00F5118E" w:rsidP="00F34A85">
            <w:pPr>
              <w:pStyle w:val="TableParagraph"/>
              <w:jc w:val="center"/>
              <w:rPr>
                <w:sz w:val="28"/>
                <w:szCs w:val="28"/>
              </w:rPr>
            </w:pPr>
            <w:r w:rsidRPr="00237C05">
              <w:rPr>
                <w:sz w:val="28"/>
                <w:szCs w:val="28"/>
              </w:rPr>
              <w:t>0,5</w:t>
            </w:r>
          </w:p>
        </w:tc>
        <w:tc>
          <w:tcPr>
            <w:tcW w:w="1701" w:type="dxa"/>
          </w:tcPr>
          <w:p w:rsidR="00F5118E" w:rsidRPr="00237C05" w:rsidRDefault="00F5118E" w:rsidP="00F34A85">
            <w:pPr>
              <w:pStyle w:val="TableParagraph"/>
              <w:ind w:left="4"/>
              <w:rPr>
                <w:sz w:val="28"/>
                <w:szCs w:val="28"/>
              </w:rPr>
            </w:pPr>
          </w:p>
        </w:tc>
        <w:tc>
          <w:tcPr>
            <w:tcW w:w="5528" w:type="dxa"/>
          </w:tcPr>
          <w:p w:rsidR="00F5118E" w:rsidRPr="00237C05" w:rsidRDefault="00F5118E" w:rsidP="00F34A85">
            <w:pPr>
              <w:pStyle w:val="TableParagraph"/>
              <w:ind w:left="4"/>
              <w:jc w:val="center"/>
              <w:rPr>
                <w:sz w:val="28"/>
                <w:szCs w:val="28"/>
              </w:rPr>
            </w:pPr>
            <w:r w:rsidRPr="00237C05">
              <w:rPr>
                <w:sz w:val="28"/>
                <w:szCs w:val="28"/>
              </w:rPr>
              <w:t>Показ, рассказ</w:t>
            </w:r>
          </w:p>
        </w:tc>
      </w:tr>
      <w:tr w:rsidR="00F5118E" w:rsidRPr="00237C05" w:rsidTr="00D3668F">
        <w:tc>
          <w:tcPr>
            <w:tcW w:w="718" w:type="dxa"/>
          </w:tcPr>
          <w:p w:rsidR="00F5118E" w:rsidRPr="00237C05" w:rsidRDefault="00F5118E" w:rsidP="00F34A85">
            <w:pPr>
              <w:pStyle w:val="TableParagraph"/>
              <w:ind w:right="142"/>
              <w:jc w:val="right"/>
              <w:rPr>
                <w:sz w:val="28"/>
                <w:szCs w:val="28"/>
              </w:rPr>
            </w:pPr>
            <w:r w:rsidRPr="00237C05">
              <w:rPr>
                <w:sz w:val="28"/>
                <w:szCs w:val="28"/>
              </w:rPr>
              <w:t>4.2.</w:t>
            </w:r>
          </w:p>
        </w:tc>
        <w:tc>
          <w:tcPr>
            <w:tcW w:w="3819" w:type="dxa"/>
          </w:tcPr>
          <w:p w:rsidR="00F5118E" w:rsidRPr="00237C05" w:rsidRDefault="00F5118E" w:rsidP="00F34A85">
            <w:pPr>
              <w:pStyle w:val="TableParagraph"/>
              <w:tabs>
                <w:tab w:val="left" w:pos="1967"/>
                <w:tab w:val="left" w:pos="2682"/>
                <w:tab w:val="left" w:pos="4119"/>
              </w:tabs>
              <w:ind w:left="25"/>
              <w:rPr>
                <w:sz w:val="28"/>
                <w:szCs w:val="28"/>
              </w:rPr>
            </w:pPr>
            <w:r w:rsidRPr="00237C05">
              <w:rPr>
                <w:sz w:val="28"/>
                <w:szCs w:val="28"/>
              </w:rPr>
              <w:t>Акробатические упражнения</w:t>
            </w:r>
          </w:p>
        </w:tc>
        <w:tc>
          <w:tcPr>
            <w:tcW w:w="1701" w:type="dxa"/>
          </w:tcPr>
          <w:p w:rsidR="00F5118E" w:rsidRPr="00237C05" w:rsidRDefault="00F5118E" w:rsidP="00F34A85">
            <w:pPr>
              <w:pStyle w:val="TableParagraph"/>
              <w:tabs>
                <w:tab w:val="left" w:pos="559"/>
              </w:tabs>
              <w:rPr>
                <w:sz w:val="28"/>
                <w:szCs w:val="28"/>
              </w:rPr>
            </w:pPr>
            <w:r w:rsidRPr="00237C05">
              <w:rPr>
                <w:sz w:val="28"/>
                <w:szCs w:val="28"/>
              </w:rPr>
              <w:t xml:space="preserve">         0</w:t>
            </w:r>
          </w:p>
        </w:tc>
        <w:tc>
          <w:tcPr>
            <w:tcW w:w="1984" w:type="dxa"/>
          </w:tcPr>
          <w:p w:rsidR="00F5118E" w:rsidRPr="00237C05" w:rsidRDefault="00F5118E" w:rsidP="00F34A85">
            <w:pPr>
              <w:pStyle w:val="TableParagraph"/>
              <w:rPr>
                <w:sz w:val="28"/>
                <w:szCs w:val="28"/>
              </w:rPr>
            </w:pPr>
            <w:r w:rsidRPr="00237C05">
              <w:rPr>
                <w:sz w:val="28"/>
                <w:szCs w:val="28"/>
              </w:rPr>
              <w:t>0,5</w:t>
            </w:r>
          </w:p>
        </w:tc>
        <w:tc>
          <w:tcPr>
            <w:tcW w:w="1701" w:type="dxa"/>
          </w:tcPr>
          <w:p w:rsidR="00F5118E" w:rsidRPr="00237C05" w:rsidRDefault="00F5118E" w:rsidP="00F34A85">
            <w:pPr>
              <w:pStyle w:val="TableParagraph"/>
              <w:rPr>
                <w:sz w:val="28"/>
                <w:szCs w:val="28"/>
              </w:rPr>
            </w:pPr>
          </w:p>
        </w:tc>
        <w:tc>
          <w:tcPr>
            <w:tcW w:w="5528" w:type="dxa"/>
          </w:tcPr>
          <w:p w:rsidR="00F5118E" w:rsidRPr="00237C05" w:rsidRDefault="00F5118E" w:rsidP="00F34A85">
            <w:pPr>
              <w:pStyle w:val="TableParagraph"/>
              <w:jc w:val="center"/>
              <w:rPr>
                <w:sz w:val="28"/>
                <w:szCs w:val="28"/>
              </w:rPr>
            </w:pPr>
            <w:r w:rsidRPr="00237C05">
              <w:rPr>
                <w:sz w:val="28"/>
                <w:szCs w:val="28"/>
              </w:rPr>
              <w:t>Показ, рассказ</w:t>
            </w:r>
          </w:p>
        </w:tc>
      </w:tr>
      <w:tr w:rsidR="00F5118E" w:rsidRPr="00237C05" w:rsidTr="00D3668F">
        <w:tc>
          <w:tcPr>
            <w:tcW w:w="718" w:type="dxa"/>
          </w:tcPr>
          <w:p w:rsidR="00F5118E" w:rsidRPr="00237C05" w:rsidRDefault="00F5118E" w:rsidP="00F34A85">
            <w:pPr>
              <w:pStyle w:val="TableParagraph"/>
              <w:ind w:right="284"/>
              <w:jc w:val="right"/>
              <w:rPr>
                <w:sz w:val="28"/>
                <w:szCs w:val="28"/>
              </w:rPr>
            </w:pPr>
            <w:r w:rsidRPr="00237C05">
              <w:rPr>
                <w:sz w:val="28"/>
                <w:szCs w:val="28"/>
              </w:rPr>
              <w:t>5.</w:t>
            </w:r>
          </w:p>
        </w:tc>
        <w:tc>
          <w:tcPr>
            <w:tcW w:w="3819" w:type="dxa"/>
          </w:tcPr>
          <w:p w:rsidR="00F5118E" w:rsidRPr="00237C05" w:rsidRDefault="00F5118E" w:rsidP="00F34A85">
            <w:pPr>
              <w:pStyle w:val="TableParagraph"/>
              <w:ind w:left="25"/>
              <w:rPr>
                <w:sz w:val="28"/>
                <w:szCs w:val="28"/>
              </w:rPr>
            </w:pPr>
            <w:r w:rsidRPr="00237C05">
              <w:rPr>
                <w:sz w:val="28"/>
                <w:szCs w:val="28"/>
              </w:rPr>
              <w:t>Техническая подготовка.</w:t>
            </w:r>
          </w:p>
        </w:tc>
        <w:tc>
          <w:tcPr>
            <w:tcW w:w="1701" w:type="dxa"/>
          </w:tcPr>
          <w:p w:rsidR="00F5118E" w:rsidRPr="00237C05" w:rsidRDefault="00F5118E" w:rsidP="00F34A85">
            <w:pPr>
              <w:pStyle w:val="TableParagraph"/>
              <w:tabs>
                <w:tab w:val="left" w:pos="559"/>
              </w:tabs>
              <w:rPr>
                <w:sz w:val="28"/>
                <w:szCs w:val="28"/>
              </w:rPr>
            </w:pPr>
            <w:r w:rsidRPr="00237C05">
              <w:rPr>
                <w:sz w:val="28"/>
                <w:szCs w:val="28"/>
              </w:rPr>
              <w:tab/>
            </w:r>
          </w:p>
        </w:tc>
        <w:tc>
          <w:tcPr>
            <w:tcW w:w="1984" w:type="dxa"/>
          </w:tcPr>
          <w:p w:rsidR="00F5118E" w:rsidRPr="00237C05" w:rsidRDefault="00F5118E" w:rsidP="00F34A85">
            <w:pPr>
              <w:pStyle w:val="TableParagraph"/>
              <w:ind w:left="692"/>
              <w:rPr>
                <w:sz w:val="28"/>
                <w:szCs w:val="28"/>
              </w:rPr>
            </w:pPr>
          </w:p>
        </w:tc>
        <w:tc>
          <w:tcPr>
            <w:tcW w:w="1701" w:type="dxa"/>
          </w:tcPr>
          <w:p w:rsidR="00F5118E" w:rsidRPr="00237C05" w:rsidRDefault="00F5118E" w:rsidP="00F34A85">
            <w:pPr>
              <w:pStyle w:val="TableParagraph"/>
              <w:ind w:right="142"/>
              <w:rPr>
                <w:sz w:val="28"/>
                <w:szCs w:val="28"/>
              </w:rPr>
            </w:pPr>
            <w:r w:rsidRPr="00237C05">
              <w:rPr>
                <w:sz w:val="28"/>
                <w:szCs w:val="28"/>
              </w:rPr>
              <w:t xml:space="preserve">       3</w:t>
            </w:r>
          </w:p>
        </w:tc>
        <w:tc>
          <w:tcPr>
            <w:tcW w:w="5528" w:type="dxa"/>
          </w:tcPr>
          <w:p w:rsidR="00F5118E" w:rsidRPr="00237C05" w:rsidRDefault="00F5118E" w:rsidP="00F34A85">
            <w:pPr>
              <w:pStyle w:val="TableParagraph"/>
              <w:ind w:right="142"/>
              <w:jc w:val="center"/>
              <w:rPr>
                <w:sz w:val="28"/>
                <w:szCs w:val="28"/>
              </w:rPr>
            </w:pPr>
          </w:p>
        </w:tc>
      </w:tr>
      <w:tr w:rsidR="00F5118E" w:rsidRPr="00237C05" w:rsidTr="00D3668F">
        <w:tc>
          <w:tcPr>
            <w:tcW w:w="718" w:type="dxa"/>
          </w:tcPr>
          <w:p w:rsidR="00F5118E" w:rsidRPr="00237C05" w:rsidRDefault="00F5118E" w:rsidP="00F34A85">
            <w:pPr>
              <w:pStyle w:val="TableParagraph"/>
              <w:ind w:right="142"/>
              <w:jc w:val="right"/>
              <w:rPr>
                <w:sz w:val="28"/>
                <w:szCs w:val="28"/>
              </w:rPr>
            </w:pPr>
            <w:r w:rsidRPr="00237C05">
              <w:rPr>
                <w:sz w:val="28"/>
                <w:szCs w:val="28"/>
              </w:rPr>
              <w:t>5.1</w:t>
            </w:r>
            <w:r w:rsidRPr="00237C05">
              <w:rPr>
                <w:sz w:val="28"/>
                <w:szCs w:val="28"/>
              </w:rPr>
              <w:lastRenderedPageBreak/>
              <w:t>.</w:t>
            </w:r>
          </w:p>
        </w:tc>
        <w:tc>
          <w:tcPr>
            <w:tcW w:w="3819" w:type="dxa"/>
          </w:tcPr>
          <w:p w:rsidR="00F5118E" w:rsidRPr="00237C05" w:rsidRDefault="00F5118E" w:rsidP="00F34A85">
            <w:pPr>
              <w:pStyle w:val="TableParagraph"/>
              <w:ind w:left="25"/>
              <w:rPr>
                <w:sz w:val="28"/>
                <w:szCs w:val="28"/>
              </w:rPr>
            </w:pPr>
            <w:r w:rsidRPr="00237C05">
              <w:rPr>
                <w:sz w:val="28"/>
                <w:szCs w:val="28"/>
              </w:rPr>
              <w:lastRenderedPageBreak/>
              <w:t xml:space="preserve">Стойки. Способы </w:t>
            </w:r>
            <w:r w:rsidRPr="00237C05">
              <w:rPr>
                <w:sz w:val="28"/>
                <w:szCs w:val="28"/>
              </w:rPr>
              <w:lastRenderedPageBreak/>
              <w:t>перемещений.</w:t>
            </w:r>
          </w:p>
        </w:tc>
        <w:tc>
          <w:tcPr>
            <w:tcW w:w="1701" w:type="dxa"/>
          </w:tcPr>
          <w:p w:rsidR="00F5118E" w:rsidRPr="00237C05" w:rsidRDefault="00F5118E" w:rsidP="00F34A85">
            <w:pPr>
              <w:pStyle w:val="TableParagraph"/>
              <w:tabs>
                <w:tab w:val="left" w:pos="580"/>
              </w:tabs>
              <w:rPr>
                <w:sz w:val="28"/>
                <w:szCs w:val="28"/>
              </w:rPr>
            </w:pPr>
            <w:r w:rsidRPr="00237C05">
              <w:rPr>
                <w:sz w:val="28"/>
                <w:szCs w:val="28"/>
              </w:rPr>
              <w:lastRenderedPageBreak/>
              <w:t xml:space="preserve">         0</w:t>
            </w:r>
          </w:p>
        </w:tc>
        <w:tc>
          <w:tcPr>
            <w:tcW w:w="1984" w:type="dxa"/>
          </w:tcPr>
          <w:p w:rsidR="00F5118E" w:rsidRPr="00237C05" w:rsidRDefault="00F5118E" w:rsidP="00F34A85">
            <w:pPr>
              <w:pStyle w:val="TableParagraph"/>
              <w:ind w:left="357"/>
              <w:rPr>
                <w:sz w:val="28"/>
                <w:szCs w:val="28"/>
              </w:rPr>
            </w:pPr>
            <w:r w:rsidRPr="00237C05">
              <w:rPr>
                <w:sz w:val="28"/>
                <w:szCs w:val="28"/>
              </w:rPr>
              <w:t>1</w:t>
            </w:r>
          </w:p>
        </w:tc>
        <w:tc>
          <w:tcPr>
            <w:tcW w:w="1701" w:type="dxa"/>
          </w:tcPr>
          <w:p w:rsidR="00F5118E" w:rsidRPr="00237C05" w:rsidRDefault="00F5118E" w:rsidP="00F34A85">
            <w:pPr>
              <w:pStyle w:val="TableParagraph"/>
              <w:rPr>
                <w:sz w:val="28"/>
                <w:szCs w:val="28"/>
              </w:rPr>
            </w:pPr>
          </w:p>
        </w:tc>
        <w:tc>
          <w:tcPr>
            <w:tcW w:w="5528" w:type="dxa"/>
          </w:tcPr>
          <w:p w:rsidR="00F5118E" w:rsidRPr="00237C05" w:rsidRDefault="00F5118E" w:rsidP="00F34A85">
            <w:pPr>
              <w:pStyle w:val="TableParagraph"/>
              <w:jc w:val="center"/>
              <w:rPr>
                <w:sz w:val="28"/>
                <w:szCs w:val="28"/>
              </w:rPr>
            </w:pPr>
            <w:r w:rsidRPr="00237C05">
              <w:rPr>
                <w:sz w:val="28"/>
                <w:szCs w:val="28"/>
              </w:rPr>
              <w:t>Показ</w:t>
            </w:r>
          </w:p>
        </w:tc>
      </w:tr>
      <w:tr w:rsidR="00F5118E" w:rsidRPr="00237C05" w:rsidTr="00D3668F">
        <w:tc>
          <w:tcPr>
            <w:tcW w:w="718" w:type="dxa"/>
          </w:tcPr>
          <w:p w:rsidR="00F5118E" w:rsidRPr="00237C05" w:rsidRDefault="00F5118E" w:rsidP="00F34A85">
            <w:pPr>
              <w:pStyle w:val="TableParagraph"/>
              <w:ind w:right="142"/>
              <w:jc w:val="right"/>
              <w:rPr>
                <w:sz w:val="28"/>
                <w:szCs w:val="28"/>
              </w:rPr>
            </w:pPr>
            <w:r w:rsidRPr="00237C05">
              <w:rPr>
                <w:sz w:val="28"/>
                <w:szCs w:val="28"/>
              </w:rPr>
              <w:lastRenderedPageBreak/>
              <w:t>5.2.</w:t>
            </w:r>
          </w:p>
        </w:tc>
        <w:tc>
          <w:tcPr>
            <w:tcW w:w="3819" w:type="dxa"/>
          </w:tcPr>
          <w:p w:rsidR="00F5118E" w:rsidRPr="00237C05" w:rsidRDefault="00F5118E" w:rsidP="00F34A85">
            <w:pPr>
              <w:pStyle w:val="TableParagraph"/>
              <w:ind w:left="25"/>
              <w:rPr>
                <w:sz w:val="28"/>
                <w:szCs w:val="28"/>
              </w:rPr>
            </w:pPr>
            <w:r w:rsidRPr="00237C05">
              <w:rPr>
                <w:sz w:val="28"/>
                <w:szCs w:val="28"/>
              </w:rPr>
              <w:t>Техника выполнения бросков.</w:t>
            </w:r>
          </w:p>
        </w:tc>
        <w:tc>
          <w:tcPr>
            <w:tcW w:w="1701" w:type="dxa"/>
          </w:tcPr>
          <w:p w:rsidR="00F5118E" w:rsidRPr="00237C05" w:rsidRDefault="00F5118E" w:rsidP="00F34A85">
            <w:pPr>
              <w:pStyle w:val="TableParagraph"/>
              <w:tabs>
                <w:tab w:val="left" w:pos="580"/>
              </w:tabs>
              <w:rPr>
                <w:sz w:val="28"/>
                <w:szCs w:val="28"/>
              </w:rPr>
            </w:pPr>
            <w:r w:rsidRPr="00237C05">
              <w:rPr>
                <w:sz w:val="28"/>
                <w:szCs w:val="28"/>
              </w:rPr>
              <w:t xml:space="preserve">         0</w:t>
            </w:r>
          </w:p>
        </w:tc>
        <w:tc>
          <w:tcPr>
            <w:tcW w:w="1984" w:type="dxa"/>
          </w:tcPr>
          <w:p w:rsidR="00F5118E" w:rsidRPr="00237C05" w:rsidRDefault="00F5118E" w:rsidP="00F34A85">
            <w:pPr>
              <w:pStyle w:val="TableParagraph"/>
              <w:ind w:left="357"/>
              <w:rPr>
                <w:sz w:val="28"/>
                <w:szCs w:val="28"/>
              </w:rPr>
            </w:pPr>
            <w:r w:rsidRPr="00237C05">
              <w:rPr>
                <w:sz w:val="28"/>
                <w:szCs w:val="28"/>
              </w:rPr>
              <w:t>1</w:t>
            </w:r>
          </w:p>
        </w:tc>
        <w:tc>
          <w:tcPr>
            <w:tcW w:w="1701" w:type="dxa"/>
          </w:tcPr>
          <w:p w:rsidR="00F5118E" w:rsidRPr="00237C05" w:rsidRDefault="00F5118E" w:rsidP="00F34A85">
            <w:pPr>
              <w:pStyle w:val="TableParagraph"/>
              <w:rPr>
                <w:sz w:val="28"/>
                <w:szCs w:val="28"/>
              </w:rPr>
            </w:pPr>
          </w:p>
        </w:tc>
        <w:tc>
          <w:tcPr>
            <w:tcW w:w="5528" w:type="dxa"/>
          </w:tcPr>
          <w:p w:rsidR="00F5118E" w:rsidRPr="00237C05" w:rsidRDefault="00F5118E" w:rsidP="00F34A85">
            <w:pPr>
              <w:jc w:val="center"/>
              <w:rPr>
                <w:sz w:val="28"/>
                <w:szCs w:val="28"/>
              </w:rPr>
            </w:pPr>
            <w:r w:rsidRPr="00237C05">
              <w:rPr>
                <w:sz w:val="28"/>
                <w:szCs w:val="28"/>
              </w:rPr>
              <w:t>Показ</w:t>
            </w:r>
          </w:p>
        </w:tc>
      </w:tr>
      <w:tr w:rsidR="00F5118E" w:rsidRPr="00237C05" w:rsidTr="00D3668F">
        <w:tc>
          <w:tcPr>
            <w:tcW w:w="718" w:type="dxa"/>
          </w:tcPr>
          <w:p w:rsidR="00F5118E" w:rsidRPr="00237C05" w:rsidRDefault="00F5118E" w:rsidP="00F34A85">
            <w:pPr>
              <w:pStyle w:val="TableParagraph"/>
              <w:ind w:right="142"/>
              <w:jc w:val="right"/>
              <w:rPr>
                <w:sz w:val="28"/>
                <w:szCs w:val="28"/>
              </w:rPr>
            </w:pPr>
            <w:r w:rsidRPr="00237C05">
              <w:rPr>
                <w:sz w:val="28"/>
                <w:szCs w:val="28"/>
              </w:rPr>
              <w:t>5.3.</w:t>
            </w:r>
          </w:p>
        </w:tc>
        <w:tc>
          <w:tcPr>
            <w:tcW w:w="3819" w:type="dxa"/>
          </w:tcPr>
          <w:p w:rsidR="00F5118E" w:rsidRPr="00237C05" w:rsidRDefault="00F5118E" w:rsidP="00F34A85">
            <w:pPr>
              <w:pStyle w:val="TableParagraph"/>
              <w:ind w:left="25"/>
              <w:rPr>
                <w:sz w:val="28"/>
                <w:szCs w:val="28"/>
              </w:rPr>
            </w:pPr>
            <w:r w:rsidRPr="00237C05">
              <w:rPr>
                <w:sz w:val="28"/>
                <w:szCs w:val="28"/>
              </w:rPr>
              <w:t>Техника выполнения подсечек.</w:t>
            </w:r>
          </w:p>
        </w:tc>
        <w:tc>
          <w:tcPr>
            <w:tcW w:w="1701" w:type="dxa"/>
          </w:tcPr>
          <w:p w:rsidR="00F5118E" w:rsidRPr="00237C05" w:rsidRDefault="00F5118E" w:rsidP="00F34A85">
            <w:pPr>
              <w:pStyle w:val="TableParagraph"/>
              <w:tabs>
                <w:tab w:val="left" w:pos="591"/>
              </w:tabs>
              <w:rPr>
                <w:sz w:val="28"/>
                <w:szCs w:val="28"/>
              </w:rPr>
            </w:pPr>
            <w:r w:rsidRPr="00237C05">
              <w:rPr>
                <w:sz w:val="28"/>
                <w:szCs w:val="28"/>
              </w:rPr>
              <w:t xml:space="preserve">         0</w:t>
            </w:r>
          </w:p>
        </w:tc>
        <w:tc>
          <w:tcPr>
            <w:tcW w:w="1984" w:type="dxa"/>
          </w:tcPr>
          <w:p w:rsidR="00F5118E" w:rsidRPr="00237C05" w:rsidRDefault="00F5118E" w:rsidP="00F34A85">
            <w:pPr>
              <w:pStyle w:val="TableParagraph"/>
              <w:ind w:left="357"/>
              <w:rPr>
                <w:sz w:val="28"/>
                <w:szCs w:val="28"/>
              </w:rPr>
            </w:pPr>
            <w:r w:rsidRPr="00237C05">
              <w:rPr>
                <w:sz w:val="28"/>
                <w:szCs w:val="28"/>
              </w:rPr>
              <w:t>1</w:t>
            </w:r>
          </w:p>
        </w:tc>
        <w:tc>
          <w:tcPr>
            <w:tcW w:w="1701" w:type="dxa"/>
          </w:tcPr>
          <w:p w:rsidR="00F5118E" w:rsidRPr="00237C05" w:rsidRDefault="00F5118E" w:rsidP="00F34A85">
            <w:pPr>
              <w:pStyle w:val="TableParagraph"/>
              <w:rPr>
                <w:sz w:val="28"/>
                <w:szCs w:val="28"/>
              </w:rPr>
            </w:pPr>
          </w:p>
        </w:tc>
        <w:tc>
          <w:tcPr>
            <w:tcW w:w="5528" w:type="dxa"/>
          </w:tcPr>
          <w:p w:rsidR="00F5118E" w:rsidRPr="00237C05" w:rsidRDefault="00F5118E" w:rsidP="00F34A85">
            <w:pPr>
              <w:jc w:val="center"/>
              <w:rPr>
                <w:sz w:val="28"/>
                <w:szCs w:val="28"/>
              </w:rPr>
            </w:pPr>
            <w:r w:rsidRPr="00237C05">
              <w:rPr>
                <w:sz w:val="28"/>
                <w:szCs w:val="28"/>
              </w:rPr>
              <w:t>Показ</w:t>
            </w:r>
          </w:p>
        </w:tc>
      </w:tr>
      <w:tr w:rsidR="00F5118E" w:rsidRPr="00237C05" w:rsidTr="00D3668F">
        <w:tc>
          <w:tcPr>
            <w:tcW w:w="718" w:type="dxa"/>
          </w:tcPr>
          <w:p w:rsidR="00F5118E" w:rsidRPr="00237C05" w:rsidRDefault="00F5118E" w:rsidP="00F34A85">
            <w:pPr>
              <w:pStyle w:val="TableParagraph"/>
              <w:ind w:right="284"/>
              <w:jc w:val="right"/>
              <w:rPr>
                <w:sz w:val="28"/>
                <w:szCs w:val="28"/>
              </w:rPr>
            </w:pPr>
            <w:r w:rsidRPr="00237C05">
              <w:rPr>
                <w:sz w:val="28"/>
                <w:szCs w:val="28"/>
              </w:rPr>
              <w:t>6.</w:t>
            </w:r>
          </w:p>
        </w:tc>
        <w:tc>
          <w:tcPr>
            <w:tcW w:w="3819" w:type="dxa"/>
          </w:tcPr>
          <w:p w:rsidR="00F5118E" w:rsidRPr="00237C05" w:rsidRDefault="00F5118E" w:rsidP="00F34A85">
            <w:pPr>
              <w:pStyle w:val="TableParagraph"/>
              <w:ind w:left="25"/>
              <w:rPr>
                <w:sz w:val="28"/>
                <w:szCs w:val="28"/>
              </w:rPr>
            </w:pPr>
            <w:r w:rsidRPr="00237C05">
              <w:rPr>
                <w:sz w:val="28"/>
                <w:szCs w:val="28"/>
              </w:rPr>
              <w:t>Контрольные нормативы.</w:t>
            </w:r>
          </w:p>
        </w:tc>
        <w:tc>
          <w:tcPr>
            <w:tcW w:w="1701" w:type="dxa"/>
          </w:tcPr>
          <w:p w:rsidR="00F5118E" w:rsidRPr="00237C05" w:rsidRDefault="00F5118E" w:rsidP="00F34A85">
            <w:pPr>
              <w:pStyle w:val="TableParagraph"/>
              <w:jc w:val="center"/>
              <w:rPr>
                <w:sz w:val="28"/>
                <w:szCs w:val="28"/>
              </w:rPr>
            </w:pPr>
            <w:r w:rsidRPr="00237C05">
              <w:rPr>
                <w:sz w:val="28"/>
                <w:szCs w:val="28"/>
              </w:rPr>
              <w:t>0</w:t>
            </w:r>
          </w:p>
        </w:tc>
        <w:tc>
          <w:tcPr>
            <w:tcW w:w="1984" w:type="dxa"/>
          </w:tcPr>
          <w:p w:rsidR="00F5118E" w:rsidRPr="00237C05" w:rsidRDefault="00F5118E" w:rsidP="00F34A85">
            <w:pPr>
              <w:pStyle w:val="TableParagraph"/>
              <w:ind w:left="357"/>
              <w:rPr>
                <w:sz w:val="28"/>
                <w:szCs w:val="28"/>
              </w:rPr>
            </w:pPr>
            <w:r w:rsidRPr="00237C05">
              <w:rPr>
                <w:sz w:val="28"/>
                <w:szCs w:val="28"/>
              </w:rPr>
              <w:t>1</w:t>
            </w:r>
          </w:p>
        </w:tc>
        <w:tc>
          <w:tcPr>
            <w:tcW w:w="1701" w:type="dxa"/>
          </w:tcPr>
          <w:p w:rsidR="00F5118E" w:rsidRPr="00237C05" w:rsidRDefault="00F5118E" w:rsidP="00F34A85">
            <w:pPr>
              <w:pStyle w:val="TableParagraph"/>
              <w:ind w:right="141"/>
              <w:jc w:val="center"/>
              <w:rPr>
                <w:sz w:val="28"/>
                <w:szCs w:val="28"/>
              </w:rPr>
            </w:pPr>
            <w:r w:rsidRPr="00237C05">
              <w:rPr>
                <w:sz w:val="28"/>
                <w:szCs w:val="28"/>
              </w:rPr>
              <w:t>1</w:t>
            </w:r>
          </w:p>
        </w:tc>
        <w:tc>
          <w:tcPr>
            <w:tcW w:w="5528" w:type="dxa"/>
          </w:tcPr>
          <w:p w:rsidR="00F5118E" w:rsidRPr="00237C05" w:rsidRDefault="00F5118E" w:rsidP="00F34A85">
            <w:pPr>
              <w:pStyle w:val="TableParagraph"/>
              <w:ind w:right="140"/>
              <w:jc w:val="center"/>
              <w:rPr>
                <w:sz w:val="28"/>
                <w:szCs w:val="28"/>
              </w:rPr>
            </w:pPr>
            <w:r w:rsidRPr="00237C05">
              <w:rPr>
                <w:sz w:val="28"/>
                <w:szCs w:val="28"/>
              </w:rPr>
              <w:t>Контроль</w:t>
            </w:r>
          </w:p>
        </w:tc>
      </w:tr>
      <w:tr w:rsidR="00F5118E" w:rsidRPr="00237C05" w:rsidTr="00D3668F">
        <w:tc>
          <w:tcPr>
            <w:tcW w:w="718" w:type="dxa"/>
          </w:tcPr>
          <w:p w:rsidR="00F5118E" w:rsidRPr="00237C05" w:rsidRDefault="00F5118E" w:rsidP="00F34A85">
            <w:pPr>
              <w:pStyle w:val="TableParagraph"/>
              <w:ind w:right="284"/>
              <w:jc w:val="right"/>
              <w:rPr>
                <w:sz w:val="28"/>
                <w:szCs w:val="28"/>
              </w:rPr>
            </w:pPr>
          </w:p>
        </w:tc>
        <w:tc>
          <w:tcPr>
            <w:tcW w:w="3819" w:type="dxa"/>
          </w:tcPr>
          <w:p w:rsidR="00F5118E" w:rsidRPr="00237C05" w:rsidRDefault="00F5118E" w:rsidP="00F34A85">
            <w:pPr>
              <w:pStyle w:val="TableParagraph"/>
              <w:ind w:left="25"/>
              <w:rPr>
                <w:sz w:val="28"/>
                <w:szCs w:val="28"/>
              </w:rPr>
            </w:pPr>
            <w:r w:rsidRPr="00237C05">
              <w:rPr>
                <w:sz w:val="28"/>
                <w:szCs w:val="28"/>
              </w:rPr>
              <w:t>ИТОГО</w:t>
            </w:r>
          </w:p>
        </w:tc>
        <w:tc>
          <w:tcPr>
            <w:tcW w:w="1701" w:type="dxa"/>
          </w:tcPr>
          <w:p w:rsidR="00F5118E" w:rsidRPr="00237C05" w:rsidRDefault="00F5118E" w:rsidP="00F34A85">
            <w:pPr>
              <w:pStyle w:val="TableParagraph"/>
              <w:jc w:val="center"/>
              <w:rPr>
                <w:sz w:val="28"/>
                <w:szCs w:val="28"/>
              </w:rPr>
            </w:pPr>
            <w:r w:rsidRPr="00237C05">
              <w:rPr>
                <w:sz w:val="28"/>
                <w:szCs w:val="28"/>
              </w:rPr>
              <w:t>1</w:t>
            </w:r>
          </w:p>
        </w:tc>
        <w:tc>
          <w:tcPr>
            <w:tcW w:w="1984" w:type="dxa"/>
          </w:tcPr>
          <w:p w:rsidR="00F5118E" w:rsidRPr="00237C05" w:rsidRDefault="00F5118E" w:rsidP="00F34A85">
            <w:pPr>
              <w:pStyle w:val="TableParagraph"/>
              <w:rPr>
                <w:sz w:val="28"/>
                <w:szCs w:val="28"/>
              </w:rPr>
            </w:pPr>
            <w:r w:rsidRPr="00237C05">
              <w:rPr>
                <w:sz w:val="28"/>
                <w:szCs w:val="28"/>
              </w:rPr>
              <w:t>7</w:t>
            </w:r>
          </w:p>
        </w:tc>
        <w:tc>
          <w:tcPr>
            <w:tcW w:w="1701" w:type="dxa"/>
          </w:tcPr>
          <w:p w:rsidR="00F5118E" w:rsidRPr="00237C05" w:rsidRDefault="00F5118E" w:rsidP="00F34A85">
            <w:pPr>
              <w:pStyle w:val="TableParagraph"/>
              <w:ind w:right="141"/>
              <w:rPr>
                <w:sz w:val="28"/>
                <w:szCs w:val="28"/>
              </w:rPr>
            </w:pPr>
            <w:r w:rsidRPr="00237C05">
              <w:rPr>
                <w:sz w:val="28"/>
                <w:szCs w:val="28"/>
              </w:rPr>
              <w:t xml:space="preserve">8   </w:t>
            </w:r>
          </w:p>
        </w:tc>
        <w:tc>
          <w:tcPr>
            <w:tcW w:w="5528" w:type="dxa"/>
          </w:tcPr>
          <w:p w:rsidR="00F5118E" w:rsidRPr="00237C05" w:rsidRDefault="00F5118E" w:rsidP="00F34A85">
            <w:pPr>
              <w:pStyle w:val="TableParagraph"/>
              <w:ind w:right="429"/>
              <w:rPr>
                <w:sz w:val="28"/>
                <w:szCs w:val="28"/>
              </w:rPr>
            </w:pPr>
          </w:p>
        </w:tc>
      </w:tr>
    </w:tbl>
    <w:p w:rsidR="00D52C78" w:rsidRPr="00237C05" w:rsidRDefault="00D52C78" w:rsidP="0008308A">
      <w:pPr>
        <w:jc w:val="both"/>
        <w:rPr>
          <w:rStyle w:val="c1"/>
          <w:b/>
          <w:bCs/>
          <w:color w:val="000000"/>
          <w:sz w:val="28"/>
          <w:szCs w:val="28"/>
        </w:rPr>
      </w:pPr>
    </w:p>
    <w:p w:rsidR="00D52C78" w:rsidRPr="00237C05" w:rsidRDefault="00D52C78" w:rsidP="0008308A">
      <w:pPr>
        <w:jc w:val="both"/>
        <w:rPr>
          <w:rStyle w:val="c1"/>
          <w:b/>
          <w:bCs/>
          <w:color w:val="000000"/>
          <w:sz w:val="28"/>
          <w:szCs w:val="28"/>
        </w:rPr>
      </w:pPr>
    </w:p>
    <w:p w:rsidR="00C20E3E" w:rsidRPr="00237C05" w:rsidRDefault="00D3668F" w:rsidP="00D3668F">
      <w:pPr>
        <w:jc w:val="center"/>
        <w:rPr>
          <w:rStyle w:val="c1"/>
          <w:b/>
          <w:bCs/>
          <w:color w:val="000000"/>
          <w:sz w:val="28"/>
          <w:szCs w:val="28"/>
        </w:rPr>
      </w:pPr>
      <w:r w:rsidRPr="00237C05">
        <w:rPr>
          <w:rStyle w:val="c1"/>
          <w:b/>
          <w:bCs/>
          <w:color w:val="000000"/>
          <w:sz w:val="28"/>
          <w:szCs w:val="28"/>
        </w:rPr>
        <w:t xml:space="preserve">1.4. </w:t>
      </w:r>
      <w:r w:rsidR="00D21A8E" w:rsidRPr="00237C05">
        <w:rPr>
          <w:rStyle w:val="c1"/>
          <w:b/>
          <w:bCs/>
          <w:color w:val="000000"/>
          <w:sz w:val="28"/>
          <w:szCs w:val="28"/>
        </w:rPr>
        <w:t>Планируемые</w:t>
      </w:r>
      <w:r w:rsidR="00B024E9" w:rsidRPr="00237C05">
        <w:rPr>
          <w:rStyle w:val="c1"/>
          <w:b/>
          <w:bCs/>
          <w:color w:val="000000"/>
          <w:sz w:val="28"/>
          <w:szCs w:val="28"/>
        </w:rPr>
        <w:t xml:space="preserve"> результат</w:t>
      </w:r>
      <w:r w:rsidR="00D21A8E" w:rsidRPr="00237C05">
        <w:rPr>
          <w:rStyle w:val="c1"/>
          <w:b/>
          <w:bCs/>
          <w:color w:val="000000"/>
          <w:sz w:val="28"/>
          <w:szCs w:val="28"/>
        </w:rPr>
        <w:t>ы</w:t>
      </w:r>
    </w:p>
    <w:p w:rsidR="00B024E9" w:rsidRPr="00237C05" w:rsidRDefault="009535BC" w:rsidP="0008308A">
      <w:pPr>
        <w:pStyle w:val="c12"/>
        <w:shd w:val="clear" w:color="auto" w:fill="FFFFFF"/>
        <w:spacing w:before="0" w:beforeAutospacing="0" w:after="0" w:afterAutospacing="0"/>
        <w:rPr>
          <w:color w:val="000000"/>
          <w:sz w:val="28"/>
          <w:szCs w:val="28"/>
        </w:rPr>
      </w:pPr>
      <w:r w:rsidRPr="00237C05">
        <w:rPr>
          <w:rStyle w:val="c1"/>
          <w:b/>
          <w:bCs/>
          <w:iCs/>
          <w:color w:val="000000"/>
          <w:sz w:val="28"/>
          <w:szCs w:val="28"/>
        </w:rPr>
        <w:t>Предметные:</w:t>
      </w:r>
    </w:p>
    <w:p w:rsidR="00B024E9" w:rsidRPr="00237C05" w:rsidRDefault="00D57F10" w:rsidP="0008308A">
      <w:pPr>
        <w:pStyle w:val="c12"/>
        <w:shd w:val="clear" w:color="auto" w:fill="FFFFFF"/>
        <w:spacing w:before="0" w:beforeAutospacing="0" w:after="0" w:afterAutospacing="0"/>
        <w:jc w:val="both"/>
        <w:rPr>
          <w:color w:val="000000"/>
          <w:sz w:val="28"/>
          <w:szCs w:val="28"/>
        </w:rPr>
      </w:pPr>
      <w:r w:rsidRPr="00237C05">
        <w:rPr>
          <w:rStyle w:val="c4"/>
          <w:color w:val="000000"/>
          <w:sz w:val="28"/>
          <w:szCs w:val="28"/>
        </w:rPr>
        <w:t>Обучающиеся</w:t>
      </w:r>
      <w:r w:rsidR="00B024E9" w:rsidRPr="00237C05">
        <w:rPr>
          <w:rStyle w:val="c4"/>
          <w:color w:val="000000"/>
          <w:sz w:val="28"/>
          <w:szCs w:val="28"/>
        </w:rPr>
        <w:t xml:space="preserve"> должны </w:t>
      </w:r>
      <w:r w:rsidR="00B024E9" w:rsidRPr="00237C05">
        <w:rPr>
          <w:rStyle w:val="c1"/>
          <w:b/>
          <w:bCs/>
          <w:color w:val="000000"/>
          <w:sz w:val="28"/>
          <w:szCs w:val="28"/>
        </w:rPr>
        <w:t>знать:</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первоначальные понятия о технике и тактике вольной борьбы;</w:t>
      </w:r>
    </w:p>
    <w:p w:rsidR="00B024E9" w:rsidRPr="00237C05" w:rsidRDefault="00B024E9" w:rsidP="0008308A">
      <w:pPr>
        <w:pStyle w:val="c12"/>
        <w:shd w:val="clear" w:color="auto" w:fill="FFFFFF"/>
        <w:spacing w:before="0" w:beforeAutospacing="0" w:after="0" w:afterAutospacing="0"/>
        <w:jc w:val="both"/>
        <w:rPr>
          <w:color w:val="000000"/>
          <w:sz w:val="28"/>
          <w:szCs w:val="28"/>
        </w:rPr>
      </w:pPr>
      <w:r w:rsidRPr="00237C05">
        <w:rPr>
          <w:rStyle w:val="c35"/>
          <w:b/>
          <w:bCs/>
          <w:color w:val="1C1C1C"/>
          <w:sz w:val="28"/>
          <w:szCs w:val="28"/>
        </w:rPr>
        <w:t>- </w:t>
      </w:r>
      <w:r w:rsidRPr="00237C05">
        <w:rPr>
          <w:rStyle w:val="c5"/>
          <w:color w:val="1C1C1C"/>
          <w:sz w:val="28"/>
          <w:szCs w:val="28"/>
        </w:rPr>
        <w:t>основные виды движений и правила их выполнения;</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основные виды стоек и схваток единоборств;</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контроль динамики, стабильности спортивных результатов по различным критериям и показателям спортивного мастерства.</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специальную терминологию;</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основные правила проведения соревнований.</w:t>
      </w:r>
    </w:p>
    <w:p w:rsidR="00B024E9" w:rsidRPr="00237C05" w:rsidRDefault="001A78A4" w:rsidP="0008308A">
      <w:pPr>
        <w:pStyle w:val="c12"/>
        <w:shd w:val="clear" w:color="auto" w:fill="FFFFFF"/>
        <w:spacing w:before="0" w:beforeAutospacing="0" w:after="0" w:afterAutospacing="0"/>
        <w:rPr>
          <w:color w:val="000000"/>
          <w:sz w:val="28"/>
          <w:szCs w:val="28"/>
        </w:rPr>
      </w:pPr>
      <w:r w:rsidRPr="00237C05">
        <w:rPr>
          <w:rStyle w:val="c1"/>
          <w:b/>
          <w:bCs/>
          <w:iCs/>
          <w:color w:val="000000"/>
          <w:sz w:val="28"/>
          <w:szCs w:val="28"/>
        </w:rPr>
        <w:t>Метапредметные</w:t>
      </w:r>
      <w:r w:rsidR="00B024E9" w:rsidRPr="00237C05">
        <w:rPr>
          <w:rStyle w:val="c1"/>
          <w:b/>
          <w:bCs/>
          <w:color w:val="000000"/>
          <w:sz w:val="28"/>
          <w:szCs w:val="28"/>
        </w:rPr>
        <w:t>:</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выполнять физические, акробатические упражнения для развития, упражнения для развития скоростно-силовых качеств, упражнения для развития специальной выносливости, ловкости;</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выполнять основные виды стоек и схваток единоборств;</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xml:space="preserve">-выполнять </w:t>
      </w:r>
      <w:r w:rsidR="000040B1" w:rsidRPr="00237C05">
        <w:rPr>
          <w:rStyle w:val="c4"/>
          <w:color w:val="000000"/>
          <w:sz w:val="28"/>
          <w:szCs w:val="28"/>
        </w:rPr>
        <w:t>общеподготовительные</w:t>
      </w:r>
      <w:r w:rsidRPr="00237C05">
        <w:rPr>
          <w:rStyle w:val="c4"/>
          <w:color w:val="000000"/>
          <w:sz w:val="28"/>
          <w:szCs w:val="28"/>
        </w:rPr>
        <w:t xml:space="preserve"> и специально-подготовительные упражнения с учетом индивидуальных особенностей;</w:t>
      </w:r>
    </w:p>
    <w:p w:rsidR="00B024E9" w:rsidRPr="00237C05" w:rsidRDefault="00B024E9" w:rsidP="0008308A">
      <w:pPr>
        <w:pStyle w:val="c31"/>
        <w:shd w:val="clear" w:color="auto" w:fill="FFFFFF"/>
        <w:spacing w:before="0" w:beforeAutospacing="0" w:after="0" w:afterAutospacing="0"/>
        <w:jc w:val="both"/>
        <w:rPr>
          <w:color w:val="000000"/>
          <w:sz w:val="28"/>
          <w:szCs w:val="28"/>
        </w:rPr>
      </w:pPr>
      <w:r w:rsidRPr="00237C05">
        <w:rPr>
          <w:rStyle w:val="c4"/>
          <w:color w:val="000000"/>
          <w:sz w:val="28"/>
          <w:szCs w:val="28"/>
        </w:rPr>
        <w:t>- выполнять запланированные тренировочные и соревновательные нагрузки;</w:t>
      </w:r>
    </w:p>
    <w:p w:rsidR="00B024E9" w:rsidRPr="00237C05" w:rsidRDefault="00B024E9" w:rsidP="0008308A">
      <w:pPr>
        <w:pStyle w:val="c31"/>
        <w:shd w:val="clear" w:color="auto" w:fill="FFFFFF"/>
        <w:spacing w:before="0" w:beforeAutospacing="0" w:after="0" w:afterAutospacing="0"/>
        <w:jc w:val="both"/>
        <w:rPr>
          <w:rStyle w:val="c4"/>
          <w:color w:val="000000"/>
          <w:sz w:val="28"/>
          <w:szCs w:val="28"/>
        </w:rPr>
      </w:pPr>
      <w:r w:rsidRPr="00237C05">
        <w:rPr>
          <w:rStyle w:val="c1"/>
          <w:b/>
          <w:bCs/>
          <w:color w:val="000000"/>
          <w:sz w:val="28"/>
          <w:szCs w:val="28"/>
        </w:rPr>
        <w:t>- </w:t>
      </w:r>
      <w:r w:rsidRPr="00237C05">
        <w:rPr>
          <w:rStyle w:val="c4"/>
          <w:color w:val="000000"/>
          <w:sz w:val="28"/>
          <w:szCs w:val="28"/>
        </w:rPr>
        <w:t>взаимодействовать в учебной и игровой деятельности.</w:t>
      </w:r>
    </w:p>
    <w:p w:rsidR="001A78A4" w:rsidRPr="00237C05" w:rsidRDefault="001A78A4" w:rsidP="0008308A">
      <w:pPr>
        <w:pStyle w:val="c12"/>
        <w:shd w:val="clear" w:color="auto" w:fill="FFFFFF"/>
        <w:spacing w:before="0" w:beforeAutospacing="0" w:after="0" w:afterAutospacing="0"/>
        <w:rPr>
          <w:rStyle w:val="c4"/>
          <w:color w:val="000000"/>
          <w:sz w:val="28"/>
          <w:szCs w:val="28"/>
        </w:rPr>
      </w:pPr>
      <w:r w:rsidRPr="00237C05">
        <w:rPr>
          <w:rStyle w:val="c1"/>
          <w:b/>
          <w:bCs/>
          <w:color w:val="000000"/>
          <w:sz w:val="28"/>
          <w:szCs w:val="28"/>
        </w:rPr>
        <w:t>Личностные:</w:t>
      </w:r>
    </w:p>
    <w:p w:rsidR="00D3668F" w:rsidRPr="00237C05" w:rsidRDefault="00D3668F" w:rsidP="008F2FB5">
      <w:pPr>
        <w:pStyle w:val="c31"/>
        <w:shd w:val="clear" w:color="auto" w:fill="FFFFFF"/>
        <w:spacing w:before="0" w:beforeAutospacing="0"/>
        <w:jc w:val="both"/>
        <w:rPr>
          <w:b/>
          <w:bCs/>
          <w:sz w:val="28"/>
          <w:szCs w:val="28"/>
        </w:rPr>
      </w:pPr>
      <w:r w:rsidRPr="00237C05">
        <w:rPr>
          <w:rStyle w:val="c4"/>
          <w:color w:val="000000"/>
          <w:sz w:val="28"/>
          <w:szCs w:val="28"/>
        </w:rPr>
        <w:lastRenderedPageBreak/>
        <w:t>-уметь </w:t>
      </w:r>
      <w:r w:rsidR="001A78A4" w:rsidRPr="00237C05">
        <w:rPr>
          <w:rStyle w:val="c4"/>
          <w:color w:val="000000"/>
          <w:sz w:val="28"/>
          <w:szCs w:val="28"/>
        </w:rPr>
        <w:t>в</w:t>
      </w:r>
      <w:r w:rsidRPr="00237C05">
        <w:rPr>
          <w:rStyle w:val="c4"/>
          <w:color w:val="000000"/>
          <w:sz w:val="28"/>
          <w:szCs w:val="28"/>
        </w:rPr>
        <w:t>заимодействовать друг с </w:t>
      </w:r>
      <w:r w:rsidR="00D36FFA" w:rsidRPr="00237C05">
        <w:rPr>
          <w:rStyle w:val="c4"/>
          <w:color w:val="000000"/>
          <w:sz w:val="28"/>
          <w:szCs w:val="28"/>
        </w:rPr>
        <w:t>другом;</w:t>
      </w:r>
      <w:r w:rsidRPr="00237C05">
        <w:rPr>
          <w:rStyle w:val="c4"/>
          <w:color w:val="000000"/>
          <w:sz w:val="28"/>
          <w:szCs w:val="28"/>
        </w:rPr>
        <w:br/>
        <w:t>-уметь подчинять свои интересы </w:t>
      </w:r>
      <w:r w:rsidR="001A78A4" w:rsidRPr="00237C05">
        <w:rPr>
          <w:rStyle w:val="c4"/>
          <w:color w:val="000000"/>
          <w:sz w:val="28"/>
          <w:szCs w:val="28"/>
        </w:rPr>
        <w:t>интересам</w:t>
      </w:r>
      <w:r w:rsidRPr="00237C05">
        <w:rPr>
          <w:rStyle w:val="c4"/>
          <w:color w:val="000000"/>
          <w:sz w:val="28"/>
          <w:szCs w:val="28"/>
        </w:rPr>
        <w:t> </w:t>
      </w:r>
      <w:r w:rsidR="00E3612A" w:rsidRPr="00237C05">
        <w:rPr>
          <w:rStyle w:val="c4"/>
          <w:color w:val="000000"/>
          <w:sz w:val="28"/>
          <w:szCs w:val="28"/>
        </w:rPr>
        <w:t>товарищей</w:t>
      </w:r>
      <w:r w:rsidR="001A78A4" w:rsidRPr="00237C05">
        <w:rPr>
          <w:rStyle w:val="c4"/>
          <w:color w:val="000000"/>
          <w:sz w:val="28"/>
          <w:szCs w:val="28"/>
        </w:rPr>
        <w:t>;</w:t>
      </w:r>
      <w:r w:rsidRPr="00237C05">
        <w:rPr>
          <w:rStyle w:val="c4"/>
          <w:color w:val="000000"/>
          <w:sz w:val="28"/>
          <w:szCs w:val="28"/>
        </w:rPr>
        <w:br/>
      </w:r>
      <w:r w:rsidR="001A78A4" w:rsidRPr="00237C05">
        <w:rPr>
          <w:rStyle w:val="c4"/>
          <w:b/>
          <w:color w:val="000000"/>
          <w:sz w:val="28"/>
          <w:szCs w:val="28"/>
        </w:rPr>
        <w:t>-</w:t>
      </w:r>
      <w:r w:rsidR="001A78A4" w:rsidRPr="00237C05">
        <w:rPr>
          <w:rStyle w:val="c4"/>
          <w:color w:val="000000"/>
          <w:sz w:val="28"/>
          <w:szCs w:val="28"/>
        </w:rPr>
        <w:t>бережное отношение к своему здоровью</w:t>
      </w:r>
      <w:r w:rsidR="001A78A4" w:rsidRPr="00237C05">
        <w:rPr>
          <w:rStyle w:val="c4"/>
          <w:b/>
          <w:color w:val="000000"/>
          <w:sz w:val="28"/>
          <w:szCs w:val="28"/>
        </w:rPr>
        <w:t>.</w:t>
      </w:r>
      <w:r w:rsidR="008F2FB5" w:rsidRPr="00237C05">
        <w:rPr>
          <w:b/>
          <w:bCs/>
          <w:sz w:val="28"/>
          <w:szCs w:val="28"/>
        </w:rPr>
        <w:t xml:space="preserve"> </w:t>
      </w:r>
    </w:p>
    <w:p w:rsidR="00D3668F" w:rsidRPr="00237C05" w:rsidRDefault="00D3668F" w:rsidP="00D3668F">
      <w:pPr>
        <w:pStyle w:val="ac"/>
        <w:keepNext/>
        <w:ind w:left="139" w:right="54"/>
        <w:jc w:val="center"/>
        <w:outlineLvl w:val="3"/>
        <w:rPr>
          <w:b/>
          <w:sz w:val="28"/>
          <w:szCs w:val="28"/>
        </w:rPr>
      </w:pPr>
      <w:r w:rsidRPr="00237C05">
        <w:rPr>
          <w:b/>
          <w:sz w:val="28"/>
          <w:szCs w:val="28"/>
        </w:rPr>
        <w:t>2.Комплекс организационно-педагогических условий</w:t>
      </w:r>
    </w:p>
    <w:p w:rsidR="00D3668F" w:rsidRPr="00237C05" w:rsidRDefault="00D3668F" w:rsidP="00D3668F">
      <w:pPr>
        <w:pStyle w:val="ac"/>
        <w:keepNext/>
        <w:numPr>
          <w:ilvl w:val="0"/>
          <w:numId w:val="48"/>
        </w:numPr>
        <w:spacing w:before="100" w:beforeAutospacing="1" w:afterAutospacing="1"/>
        <w:ind w:right="54"/>
        <w:contextualSpacing w:val="0"/>
        <w:outlineLvl w:val="4"/>
        <w:rPr>
          <w:b/>
          <w:sz w:val="28"/>
          <w:szCs w:val="28"/>
        </w:rPr>
      </w:pPr>
      <w:r w:rsidRPr="00237C05">
        <w:rPr>
          <w:b/>
          <w:sz w:val="28"/>
          <w:szCs w:val="28"/>
        </w:rPr>
        <w:t>2.1. Календарный учебный график</w:t>
      </w:r>
    </w:p>
    <w:p w:rsidR="00D3668F" w:rsidRPr="00237C05" w:rsidRDefault="00D3668F" w:rsidP="00D3668F">
      <w:pPr>
        <w:pStyle w:val="ac"/>
        <w:numPr>
          <w:ilvl w:val="0"/>
          <w:numId w:val="48"/>
        </w:numPr>
        <w:spacing w:before="100" w:beforeAutospacing="1" w:afterAutospacing="1"/>
        <w:contextualSpacing w:val="0"/>
        <w:rPr>
          <w:sz w:val="28"/>
          <w:szCs w:val="28"/>
        </w:rPr>
      </w:pPr>
    </w:p>
    <w:tbl>
      <w:tblPr>
        <w:tblW w:w="11057" w:type="dxa"/>
        <w:tblInd w:w="120" w:type="dxa"/>
        <w:tblLayout w:type="fixed"/>
        <w:tblCellMar>
          <w:top w:w="9" w:type="dxa"/>
          <w:left w:w="120" w:type="dxa"/>
          <w:right w:w="66" w:type="dxa"/>
        </w:tblCellMar>
        <w:tblLook w:val="04A0" w:firstRow="1" w:lastRow="0" w:firstColumn="1" w:lastColumn="0" w:noHBand="0" w:noVBand="1"/>
      </w:tblPr>
      <w:tblGrid>
        <w:gridCol w:w="1659"/>
        <w:gridCol w:w="1773"/>
        <w:gridCol w:w="1326"/>
        <w:gridCol w:w="1427"/>
        <w:gridCol w:w="1324"/>
        <w:gridCol w:w="2151"/>
        <w:gridCol w:w="1397"/>
      </w:tblGrid>
      <w:tr w:rsidR="00D3668F" w:rsidRPr="00237C05" w:rsidTr="00F34A85">
        <w:trPr>
          <w:trHeight w:val="425"/>
        </w:trPr>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hanging="2"/>
              <w:jc w:val="center"/>
              <w:rPr>
                <w:sz w:val="28"/>
                <w:szCs w:val="28"/>
              </w:rPr>
            </w:pPr>
            <w:r w:rsidRPr="00237C05">
              <w:rPr>
                <w:sz w:val="28"/>
                <w:szCs w:val="28"/>
              </w:rPr>
              <w:t>Год обучения по</w:t>
            </w:r>
          </w:p>
          <w:p w:rsidR="00D3668F" w:rsidRPr="00237C05" w:rsidRDefault="00D3668F" w:rsidP="00F34A85">
            <w:pPr>
              <w:ind w:hanging="2"/>
              <w:jc w:val="center"/>
              <w:rPr>
                <w:sz w:val="28"/>
                <w:szCs w:val="28"/>
              </w:rPr>
            </w:pPr>
            <w:r w:rsidRPr="00237C05">
              <w:rPr>
                <w:sz w:val="28"/>
                <w:szCs w:val="28"/>
              </w:rPr>
              <w:t>программе</w:t>
            </w:r>
          </w:p>
        </w:tc>
        <w:tc>
          <w:tcPr>
            <w:tcW w:w="4526" w:type="dxa"/>
            <w:gridSpan w:val="3"/>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hanging="2"/>
              <w:jc w:val="center"/>
              <w:rPr>
                <w:sz w:val="28"/>
                <w:szCs w:val="28"/>
              </w:rPr>
            </w:pPr>
            <w:r w:rsidRPr="00237C05">
              <w:rPr>
                <w:sz w:val="28"/>
                <w:szCs w:val="28"/>
              </w:rPr>
              <w:t>Продолжительность учебного года</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hanging="2"/>
              <w:jc w:val="center"/>
              <w:rPr>
                <w:sz w:val="28"/>
                <w:szCs w:val="28"/>
              </w:rPr>
            </w:pPr>
            <w:r w:rsidRPr="00237C05">
              <w:rPr>
                <w:sz w:val="28"/>
                <w:szCs w:val="28"/>
              </w:rPr>
              <w:t>Кол-во учебных часов</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hanging="2"/>
              <w:jc w:val="center"/>
              <w:rPr>
                <w:sz w:val="28"/>
                <w:szCs w:val="28"/>
              </w:rPr>
            </w:pPr>
            <w:r w:rsidRPr="00237C05">
              <w:rPr>
                <w:sz w:val="28"/>
                <w:szCs w:val="28"/>
              </w:rPr>
              <w:t>Режим занятий</w:t>
            </w:r>
          </w:p>
          <w:p w:rsidR="00D3668F" w:rsidRPr="00237C05" w:rsidRDefault="00D3668F" w:rsidP="00F34A85">
            <w:pPr>
              <w:ind w:hanging="2"/>
              <w:jc w:val="center"/>
              <w:rPr>
                <w:sz w:val="28"/>
                <w:szCs w:val="28"/>
              </w:rPr>
            </w:pPr>
            <w:r w:rsidRPr="00237C05">
              <w:rPr>
                <w:sz w:val="28"/>
                <w:szCs w:val="28"/>
              </w:rPr>
              <w:t>(периодичность и</w:t>
            </w:r>
          </w:p>
          <w:p w:rsidR="00D3668F" w:rsidRPr="00237C05" w:rsidRDefault="00D3668F" w:rsidP="00F34A85">
            <w:pPr>
              <w:ind w:hanging="2"/>
              <w:jc w:val="center"/>
              <w:rPr>
                <w:sz w:val="28"/>
                <w:szCs w:val="28"/>
              </w:rPr>
            </w:pPr>
            <w:r w:rsidRPr="00237C05">
              <w:rPr>
                <w:sz w:val="28"/>
                <w:szCs w:val="28"/>
              </w:rPr>
              <w:t>продолжительность)</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right="7" w:hanging="2"/>
              <w:jc w:val="center"/>
              <w:rPr>
                <w:sz w:val="28"/>
                <w:szCs w:val="28"/>
              </w:rPr>
            </w:pPr>
            <w:r w:rsidRPr="00237C05">
              <w:rPr>
                <w:sz w:val="28"/>
                <w:szCs w:val="28"/>
              </w:rPr>
              <w:t xml:space="preserve">Сроки </w:t>
            </w:r>
          </w:p>
          <w:p w:rsidR="00D3668F" w:rsidRPr="00237C05" w:rsidRDefault="00D3668F" w:rsidP="00F34A85">
            <w:pPr>
              <w:ind w:right="7" w:hanging="2"/>
              <w:jc w:val="center"/>
              <w:rPr>
                <w:sz w:val="28"/>
                <w:szCs w:val="28"/>
              </w:rPr>
            </w:pPr>
            <w:r w:rsidRPr="00237C05">
              <w:rPr>
                <w:sz w:val="28"/>
                <w:szCs w:val="28"/>
              </w:rPr>
              <w:t xml:space="preserve">проведения  </w:t>
            </w:r>
          </w:p>
          <w:p w:rsidR="00D3668F" w:rsidRPr="00237C05" w:rsidRDefault="00D3668F" w:rsidP="00F34A85">
            <w:pPr>
              <w:ind w:right="7" w:hanging="2"/>
              <w:jc w:val="center"/>
              <w:rPr>
                <w:sz w:val="28"/>
                <w:szCs w:val="28"/>
              </w:rPr>
            </w:pPr>
            <w:r w:rsidRPr="00237C05">
              <w:rPr>
                <w:sz w:val="28"/>
                <w:szCs w:val="28"/>
              </w:rPr>
              <w:t>аттестации</w:t>
            </w:r>
          </w:p>
        </w:tc>
      </w:tr>
      <w:tr w:rsidR="00D3668F" w:rsidRPr="00237C05" w:rsidTr="00F34A85">
        <w:trPr>
          <w:trHeight w:val="1193"/>
        </w:trPr>
        <w:tc>
          <w:tcPr>
            <w:tcW w:w="1659" w:type="dxa"/>
            <w:vMerge/>
            <w:tcBorders>
              <w:top w:val="nil"/>
              <w:left w:val="single" w:sz="4" w:space="0" w:color="000000"/>
              <w:bottom w:val="single" w:sz="4" w:space="0" w:color="000000"/>
              <w:right w:val="single" w:sz="4" w:space="0" w:color="000000"/>
            </w:tcBorders>
            <w:shd w:val="clear" w:color="auto" w:fill="auto"/>
            <w:vAlign w:val="center"/>
          </w:tcPr>
          <w:p w:rsidR="00D3668F" w:rsidRPr="00237C05" w:rsidRDefault="00D3668F" w:rsidP="00F34A85">
            <w:pPr>
              <w:ind w:hanging="2"/>
              <w:jc w:val="center"/>
              <w:rPr>
                <w:sz w:val="28"/>
                <w:szCs w:val="28"/>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right="1" w:hanging="2"/>
              <w:jc w:val="center"/>
              <w:rPr>
                <w:sz w:val="28"/>
                <w:szCs w:val="28"/>
              </w:rPr>
            </w:pPr>
            <w:r w:rsidRPr="00237C05">
              <w:rPr>
                <w:sz w:val="28"/>
                <w:szCs w:val="28"/>
              </w:rPr>
              <w:t>Дата начала обучения</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hanging="2"/>
              <w:jc w:val="center"/>
              <w:rPr>
                <w:sz w:val="28"/>
                <w:szCs w:val="28"/>
              </w:rPr>
            </w:pPr>
            <w:r w:rsidRPr="00237C05">
              <w:rPr>
                <w:sz w:val="28"/>
                <w:szCs w:val="28"/>
              </w:rPr>
              <w:t>Дата окончания обучения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hanging="2"/>
              <w:jc w:val="center"/>
              <w:rPr>
                <w:sz w:val="28"/>
                <w:szCs w:val="28"/>
              </w:rPr>
            </w:pPr>
            <w:r w:rsidRPr="00237C05">
              <w:rPr>
                <w:sz w:val="28"/>
                <w:szCs w:val="28"/>
              </w:rPr>
              <w:t>Всего учебных недель</w:t>
            </w:r>
          </w:p>
        </w:tc>
        <w:tc>
          <w:tcPr>
            <w:tcW w:w="1324" w:type="dxa"/>
            <w:vMerge/>
            <w:tcBorders>
              <w:top w:val="nil"/>
              <w:left w:val="single" w:sz="4" w:space="0" w:color="000000"/>
              <w:bottom w:val="single" w:sz="4" w:space="0" w:color="000000"/>
              <w:right w:val="single" w:sz="4" w:space="0" w:color="000000"/>
            </w:tcBorders>
            <w:shd w:val="clear" w:color="auto" w:fill="auto"/>
            <w:vAlign w:val="center"/>
          </w:tcPr>
          <w:p w:rsidR="00D3668F" w:rsidRPr="00237C05" w:rsidRDefault="00D3668F" w:rsidP="00F34A85">
            <w:pPr>
              <w:ind w:hanging="2"/>
              <w:jc w:val="center"/>
              <w:rPr>
                <w:sz w:val="28"/>
                <w:szCs w:val="28"/>
              </w:rPr>
            </w:pPr>
          </w:p>
        </w:tc>
        <w:tc>
          <w:tcPr>
            <w:tcW w:w="2151" w:type="dxa"/>
            <w:vMerge/>
            <w:tcBorders>
              <w:top w:val="nil"/>
              <w:left w:val="single" w:sz="4" w:space="0" w:color="000000"/>
              <w:bottom w:val="single" w:sz="4" w:space="0" w:color="000000"/>
              <w:right w:val="single" w:sz="4" w:space="0" w:color="000000"/>
            </w:tcBorders>
            <w:shd w:val="clear" w:color="auto" w:fill="auto"/>
            <w:vAlign w:val="center"/>
          </w:tcPr>
          <w:p w:rsidR="00D3668F" w:rsidRPr="00237C05" w:rsidRDefault="00D3668F" w:rsidP="00F34A85">
            <w:pPr>
              <w:ind w:hanging="2"/>
              <w:jc w:val="center"/>
              <w:rPr>
                <w:sz w:val="28"/>
                <w:szCs w:val="28"/>
              </w:rPr>
            </w:pPr>
          </w:p>
        </w:tc>
        <w:tc>
          <w:tcPr>
            <w:tcW w:w="1397" w:type="dxa"/>
            <w:vMerge/>
            <w:tcBorders>
              <w:top w:val="nil"/>
              <w:left w:val="single" w:sz="4" w:space="0" w:color="000000"/>
              <w:bottom w:val="single" w:sz="4" w:space="0" w:color="000000"/>
              <w:right w:val="single" w:sz="4" w:space="0" w:color="000000"/>
            </w:tcBorders>
            <w:shd w:val="clear" w:color="auto" w:fill="auto"/>
          </w:tcPr>
          <w:p w:rsidR="00D3668F" w:rsidRPr="00237C05" w:rsidRDefault="00D3668F" w:rsidP="00F34A85">
            <w:pPr>
              <w:ind w:hanging="2"/>
              <w:jc w:val="center"/>
              <w:rPr>
                <w:sz w:val="28"/>
                <w:szCs w:val="28"/>
              </w:rPr>
            </w:pPr>
          </w:p>
        </w:tc>
      </w:tr>
      <w:tr w:rsidR="00D3668F" w:rsidRPr="00237C05" w:rsidTr="00F34A85">
        <w:trPr>
          <w:trHeight w:val="2496"/>
        </w:trPr>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E55916" w:rsidP="00F34A85">
            <w:pPr>
              <w:ind w:left="1" w:right="54" w:hanging="3"/>
              <w:jc w:val="center"/>
              <w:rPr>
                <w:sz w:val="28"/>
                <w:szCs w:val="28"/>
              </w:rPr>
            </w:pPr>
            <w:r>
              <w:rPr>
                <w:sz w:val="28"/>
                <w:szCs w:val="28"/>
              </w:rPr>
              <w:t>9 месяцев</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left="1" w:right="56" w:hanging="3"/>
              <w:jc w:val="center"/>
              <w:rPr>
                <w:sz w:val="28"/>
                <w:szCs w:val="28"/>
              </w:rPr>
            </w:pPr>
            <w:r w:rsidRPr="00237C05">
              <w:rPr>
                <w:sz w:val="28"/>
                <w:szCs w:val="28"/>
              </w:rPr>
              <w:t xml:space="preserve">Сентябрь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left="1" w:right="60" w:hanging="3"/>
              <w:jc w:val="center"/>
              <w:rPr>
                <w:sz w:val="28"/>
                <w:szCs w:val="28"/>
              </w:rPr>
            </w:pPr>
            <w:r w:rsidRPr="00237C05">
              <w:rPr>
                <w:sz w:val="28"/>
                <w:szCs w:val="28"/>
              </w:rPr>
              <w:t>Май</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left="1" w:right="59" w:hanging="3"/>
              <w:jc w:val="center"/>
              <w:rPr>
                <w:sz w:val="28"/>
                <w:szCs w:val="28"/>
              </w:rPr>
            </w:pPr>
            <w:r w:rsidRPr="00237C05">
              <w:rPr>
                <w:sz w:val="28"/>
                <w:szCs w:val="28"/>
              </w:rPr>
              <w:t>34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left="1" w:right="56" w:hanging="3"/>
              <w:jc w:val="center"/>
              <w:rPr>
                <w:sz w:val="28"/>
                <w:szCs w:val="28"/>
              </w:rPr>
            </w:pPr>
            <w:r w:rsidRPr="00237C05">
              <w:rPr>
                <w:sz w:val="28"/>
                <w:szCs w:val="28"/>
              </w:rPr>
              <w:t>34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hanging="2"/>
              <w:jc w:val="center"/>
              <w:rPr>
                <w:sz w:val="28"/>
                <w:szCs w:val="28"/>
              </w:rPr>
            </w:pPr>
            <w:r w:rsidRPr="00237C05">
              <w:rPr>
                <w:sz w:val="28"/>
                <w:szCs w:val="28"/>
              </w:rPr>
              <w:t>1 раз в неделю</w:t>
            </w:r>
          </w:p>
          <w:p w:rsidR="00D3668F" w:rsidRPr="00237C05" w:rsidRDefault="00D3668F" w:rsidP="00F34A85">
            <w:pPr>
              <w:ind w:hanging="2"/>
              <w:jc w:val="center"/>
              <w:rPr>
                <w:sz w:val="28"/>
                <w:szCs w:val="28"/>
              </w:rPr>
            </w:pPr>
            <w:r w:rsidRPr="00237C05">
              <w:rPr>
                <w:sz w:val="28"/>
                <w:szCs w:val="28"/>
              </w:rPr>
              <w:t xml:space="preserve"> по 1</w:t>
            </w:r>
          </w:p>
          <w:p w:rsidR="00D3668F" w:rsidRPr="00237C05" w:rsidRDefault="00D3668F" w:rsidP="00F34A85">
            <w:pPr>
              <w:ind w:right="59" w:hanging="2"/>
              <w:jc w:val="center"/>
              <w:rPr>
                <w:sz w:val="28"/>
                <w:szCs w:val="28"/>
              </w:rPr>
            </w:pPr>
            <w:r w:rsidRPr="00237C05">
              <w:rPr>
                <w:sz w:val="28"/>
                <w:szCs w:val="28"/>
              </w:rPr>
              <w:t>часу,</w:t>
            </w:r>
          </w:p>
          <w:p w:rsidR="00D3668F" w:rsidRPr="00237C05" w:rsidRDefault="00D3668F" w:rsidP="00F34A85">
            <w:pPr>
              <w:ind w:hanging="2"/>
              <w:jc w:val="center"/>
              <w:rPr>
                <w:sz w:val="28"/>
                <w:szCs w:val="28"/>
              </w:rPr>
            </w:pPr>
            <w:r w:rsidRPr="00237C05">
              <w:rPr>
                <w:sz w:val="28"/>
                <w:szCs w:val="28"/>
              </w:rPr>
              <w:t>продолжи-</w:t>
            </w:r>
          </w:p>
          <w:p w:rsidR="00D3668F" w:rsidRPr="00237C05" w:rsidRDefault="00D3668F" w:rsidP="00F34A85">
            <w:pPr>
              <w:ind w:hanging="2"/>
              <w:jc w:val="center"/>
              <w:rPr>
                <w:sz w:val="28"/>
                <w:szCs w:val="28"/>
              </w:rPr>
            </w:pPr>
            <w:r w:rsidRPr="00237C05">
              <w:rPr>
                <w:sz w:val="28"/>
                <w:szCs w:val="28"/>
              </w:rPr>
              <w:t>тельность 40 минут</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D3668F" w:rsidRPr="00237C05" w:rsidRDefault="00D3668F" w:rsidP="00F34A85">
            <w:pPr>
              <w:ind w:right="58" w:hanging="2"/>
              <w:jc w:val="center"/>
              <w:rPr>
                <w:sz w:val="28"/>
                <w:szCs w:val="28"/>
              </w:rPr>
            </w:pPr>
            <w:r w:rsidRPr="00237C05">
              <w:rPr>
                <w:sz w:val="28"/>
                <w:szCs w:val="28"/>
              </w:rPr>
              <w:t>Сентябрь</w:t>
            </w:r>
          </w:p>
          <w:p w:rsidR="00D3668F" w:rsidRPr="00237C05" w:rsidRDefault="00D3668F" w:rsidP="00F34A85">
            <w:pPr>
              <w:ind w:hanging="2"/>
              <w:jc w:val="center"/>
              <w:rPr>
                <w:sz w:val="28"/>
                <w:szCs w:val="28"/>
              </w:rPr>
            </w:pPr>
            <w:r w:rsidRPr="00237C05">
              <w:rPr>
                <w:sz w:val="28"/>
                <w:szCs w:val="28"/>
              </w:rPr>
              <w:t xml:space="preserve">(промежуточная) </w:t>
            </w:r>
          </w:p>
          <w:p w:rsidR="00D3668F" w:rsidRPr="00237C05" w:rsidRDefault="00D3668F" w:rsidP="00F34A85">
            <w:pPr>
              <w:ind w:hanging="2"/>
              <w:jc w:val="center"/>
              <w:rPr>
                <w:sz w:val="28"/>
                <w:szCs w:val="28"/>
              </w:rPr>
            </w:pPr>
            <w:r w:rsidRPr="00237C05">
              <w:rPr>
                <w:sz w:val="28"/>
                <w:szCs w:val="28"/>
              </w:rPr>
              <w:t>Май</w:t>
            </w:r>
          </w:p>
          <w:p w:rsidR="00D3668F" w:rsidRPr="00237C05" w:rsidRDefault="00D3668F" w:rsidP="00F34A85">
            <w:pPr>
              <w:ind w:hanging="2"/>
              <w:jc w:val="center"/>
              <w:rPr>
                <w:sz w:val="28"/>
                <w:szCs w:val="28"/>
              </w:rPr>
            </w:pPr>
            <w:r w:rsidRPr="00237C05">
              <w:rPr>
                <w:sz w:val="28"/>
                <w:szCs w:val="28"/>
              </w:rPr>
              <w:t>(итоговый контроль)</w:t>
            </w:r>
          </w:p>
        </w:tc>
      </w:tr>
    </w:tbl>
    <w:p w:rsidR="00D3668F" w:rsidRPr="00237C05" w:rsidRDefault="00D3668F" w:rsidP="009458D4">
      <w:pPr>
        <w:spacing w:before="100" w:beforeAutospacing="1" w:after="100" w:afterAutospacing="1"/>
        <w:rPr>
          <w:sz w:val="28"/>
          <w:szCs w:val="28"/>
        </w:rPr>
      </w:pPr>
    </w:p>
    <w:p w:rsidR="00D3668F" w:rsidRPr="00237C05" w:rsidRDefault="00D3668F" w:rsidP="00F34A85">
      <w:pPr>
        <w:pStyle w:val="ac"/>
        <w:keepNext/>
        <w:spacing w:before="100" w:beforeAutospacing="1" w:afterAutospacing="1"/>
        <w:ind w:left="139"/>
        <w:contextualSpacing w:val="0"/>
        <w:outlineLvl w:val="3"/>
        <w:rPr>
          <w:b/>
          <w:sz w:val="28"/>
          <w:szCs w:val="28"/>
        </w:rPr>
      </w:pPr>
      <w:r w:rsidRPr="00237C05">
        <w:rPr>
          <w:b/>
          <w:sz w:val="28"/>
          <w:szCs w:val="28"/>
        </w:rPr>
        <w:t>2.2. Формы аттестации/контроля</w:t>
      </w:r>
    </w:p>
    <w:p w:rsidR="009458D4" w:rsidRPr="00237C05" w:rsidRDefault="009458D4" w:rsidP="009458D4">
      <w:pPr>
        <w:pStyle w:val="ac"/>
        <w:shd w:val="clear" w:color="auto" w:fill="FFFFFF"/>
        <w:ind w:left="139"/>
        <w:rPr>
          <w:b/>
          <w:sz w:val="28"/>
          <w:szCs w:val="28"/>
        </w:rPr>
      </w:pPr>
      <w:r w:rsidRPr="00237C05">
        <w:rPr>
          <w:b/>
          <w:sz w:val="28"/>
          <w:szCs w:val="28"/>
        </w:rPr>
        <w:t>Контрольные нормативы</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1843"/>
        <w:gridCol w:w="2115"/>
        <w:gridCol w:w="13"/>
      </w:tblGrid>
      <w:tr w:rsidR="009458D4" w:rsidRPr="00237C05" w:rsidTr="00F34A85">
        <w:tc>
          <w:tcPr>
            <w:tcW w:w="9358" w:type="dxa"/>
            <w:gridSpan w:val="5"/>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b/>
                <w:sz w:val="28"/>
                <w:szCs w:val="28"/>
              </w:rPr>
            </w:pPr>
            <w:r w:rsidRPr="00237C05">
              <w:rPr>
                <w:b/>
                <w:sz w:val="28"/>
                <w:szCs w:val="28"/>
              </w:rPr>
              <w:t xml:space="preserve">ОФП </w:t>
            </w:r>
          </w:p>
        </w:tc>
      </w:tr>
      <w:tr w:rsidR="009458D4" w:rsidRPr="00237C05" w:rsidTr="00F34A85">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9458D4" w:rsidRPr="00237C05" w:rsidRDefault="009458D4" w:rsidP="00F34A85">
            <w:pPr>
              <w:jc w:val="center"/>
              <w:rPr>
                <w:b/>
                <w:sz w:val="28"/>
                <w:szCs w:val="28"/>
              </w:rPr>
            </w:pPr>
            <w:r w:rsidRPr="00237C05">
              <w:rPr>
                <w:b/>
                <w:sz w:val="28"/>
                <w:szCs w:val="28"/>
              </w:rPr>
              <w:t>удовлетворительно</w:t>
            </w:r>
          </w:p>
        </w:tc>
        <w:tc>
          <w:tcPr>
            <w:tcW w:w="1843" w:type="dxa"/>
            <w:tcBorders>
              <w:top w:val="single" w:sz="4" w:space="0" w:color="auto"/>
              <w:left w:val="single" w:sz="4" w:space="0" w:color="auto"/>
              <w:bottom w:val="single" w:sz="4" w:space="0" w:color="auto"/>
              <w:right w:val="single" w:sz="4" w:space="0" w:color="auto"/>
            </w:tcBorders>
            <w:vAlign w:val="center"/>
          </w:tcPr>
          <w:p w:rsidR="009458D4" w:rsidRPr="00237C05" w:rsidRDefault="009458D4" w:rsidP="00F34A85">
            <w:pPr>
              <w:jc w:val="center"/>
              <w:rPr>
                <w:b/>
                <w:sz w:val="28"/>
                <w:szCs w:val="28"/>
              </w:rPr>
            </w:pPr>
            <w:r w:rsidRPr="00237C05">
              <w:rPr>
                <w:b/>
                <w:sz w:val="28"/>
                <w:szCs w:val="28"/>
              </w:rPr>
              <w:t>хорошо</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9458D4" w:rsidRPr="00237C05" w:rsidRDefault="009458D4" w:rsidP="00F34A85">
            <w:pPr>
              <w:jc w:val="center"/>
              <w:rPr>
                <w:b/>
                <w:sz w:val="28"/>
                <w:szCs w:val="28"/>
              </w:rPr>
            </w:pPr>
            <w:r w:rsidRPr="00237C05">
              <w:rPr>
                <w:b/>
                <w:sz w:val="28"/>
                <w:szCs w:val="28"/>
              </w:rPr>
              <w:t>отлично</w:t>
            </w:r>
          </w:p>
        </w:tc>
      </w:tr>
      <w:tr w:rsidR="009458D4" w:rsidRPr="00237C05" w:rsidTr="00F34A85">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Бег 30м. (сек).</w:t>
            </w:r>
          </w:p>
        </w:tc>
        <w:tc>
          <w:tcPr>
            <w:tcW w:w="2410"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5,5</w:t>
            </w:r>
          </w:p>
        </w:tc>
        <w:tc>
          <w:tcPr>
            <w:tcW w:w="1843"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5,4</w:t>
            </w:r>
          </w:p>
        </w:tc>
        <w:tc>
          <w:tcPr>
            <w:tcW w:w="2128" w:type="dxa"/>
            <w:gridSpan w:val="2"/>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5,3</w:t>
            </w:r>
          </w:p>
        </w:tc>
      </w:tr>
      <w:tr w:rsidR="009458D4" w:rsidRPr="00237C05" w:rsidTr="00F34A85">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Бег 1000м (мин).</w:t>
            </w:r>
          </w:p>
        </w:tc>
        <w:tc>
          <w:tcPr>
            <w:tcW w:w="2410"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5,06</w:t>
            </w:r>
          </w:p>
        </w:tc>
        <w:tc>
          <w:tcPr>
            <w:tcW w:w="1843"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4,51</w:t>
            </w:r>
          </w:p>
        </w:tc>
        <w:tc>
          <w:tcPr>
            <w:tcW w:w="2128" w:type="dxa"/>
            <w:gridSpan w:val="2"/>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4,36</w:t>
            </w:r>
          </w:p>
        </w:tc>
      </w:tr>
      <w:tr w:rsidR="009458D4" w:rsidRPr="00237C05" w:rsidTr="00F34A85">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Прыжок в длину с места (см).</w:t>
            </w:r>
          </w:p>
        </w:tc>
        <w:tc>
          <w:tcPr>
            <w:tcW w:w="2410"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141</w:t>
            </w:r>
          </w:p>
        </w:tc>
        <w:tc>
          <w:tcPr>
            <w:tcW w:w="1843"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152</w:t>
            </w:r>
          </w:p>
        </w:tc>
        <w:tc>
          <w:tcPr>
            <w:tcW w:w="2128" w:type="dxa"/>
            <w:gridSpan w:val="2"/>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162</w:t>
            </w:r>
          </w:p>
        </w:tc>
      </w:tr>
      <w:tr w:rsidR="009458D4" w:rsidRPr="00237C05" w:rsidTr="00F34A85">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Отжимание от  пола</w:t>
            </w:r>
          </w:p>
        </w:tc>
        <w:tc>
          <w:tcPr>
            <w:tcW w:w="2410"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15</w:t>
            </w:r>
          </w:p>
        </w:tc>
        <w:tc>
          <w:tcPr>
            <w:tcW w:w="1843"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20</w:t>
            </w:r>
          </w:p>
        </w:tc>
        <w:tc>
          <w:tcPr>
            <w:tcW w:w="2128" w:type="dxa"/>
            <w:gridSpan w:val="2"/>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25</w:t>
            </w:r>
          </w:p>
        </w:tc>
      </w:tr>
      <w:tr w:rsidR="009458D4" w:rsidRPr="00237C05" w:rsidTr="00F34A85">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Подтягивание</w:t>
            </w:r>
          </w:p>
        </w:tc>
        <w:tc>
          <w:tcPr>
            <w:tcW w:w="2410"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5</w:t>
            </w:r>
          </w:p>
        </w:tc>
        <w:tc>
          <w:tcPr>
            <w:tcW w:w="2128" w:type="dxa"/>
            <w:gridSpan w:val="2"/>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7</w:t>
            </w:r>
          </w:p>
        </w:tc>
      </w:tr>
      <w:tr w:rsidR="009458D4" w:rsidRPr="00237C05" w:rsidTr="00F34A85">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Отброс ног</w:t>
            </w:r>
          </w:p>
          <w:p w:rsidR="009458D4" w:rsidRPr="00237C05" w:rsidRDefault="009458D4" w:rsidP="00F34A85">
            <w:pPr>
              <w:rPr>
                <w:sz w:val="28"/>
                <w:szCs w:val="28"/>
              </w:rPr>
            </w:pPr>
            <w:r w:rsidRPr="00237C05">
              <w:rPr>
                <w:sz w:val="28"/>
                <w:szCs w:val="28"/>
              </w:rPr>
              <w:t>(за 30сек)</w:t>
            </w:r>
          </w:p>
        </w:tc>
        <w:tc>
          <w:tcPr>
            <w:tcW w:w="2410"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10</w:t>
            </w:r>
          </w:p>
        </w:tc>
        <w:tc>
          <w:tcPr>
            <w:tcW w:w="1843"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10</w:t>
            </w:r>
          </w:p>
        </w:tc>
        <w:tc>
          <w:tcPr>
            <w:tcW w:w="2128" w:type="dxa"/>
            <w:gridSpan w:val="2"/>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r w:rsidRPr="00237C05">
              <w:rPr>
                <w:sz w:val="28"/>
                <w:szCs w:val="28"/>
              </w:rPr>
              <w:t>10</w:t>
            </w:r>
          </w:p>
        </w:tc>
      </w:tr>
      <w:tr w:rsidR="009458D4" w:rsidRPr="00237C05" w:rsidTr="00F34A85">
        <w:trPr>
          <w:gridAfter w:val="1"/>
          <w:wAfter w:w="13" w:type="dxa"/>
        </w:trPr>
        <w:tc>
          <w:tcPr>
            <w:tcW w:w="9345" w:type="dxa"/>
            <w:gridSpan w:val="4"/>
            <w:tcBorders>
              <w:top w:val="single" w:sz="4" w:space="0" w:color="auto"/>
              <w:left w:val="single" w:sz="4" w:space="0" w:color="auto"/>
              <w:bottom w:val="single" w:sz="4" w:space="0" w:color="auto"/>
              <w:right w:val="single" w:sz="4" w:space="0" w:color="auto"/>
            </w:tcBorders>
            <w:vAlign w:val="center"/>
          </w:tcPr>
          <w:p w:rsidR="009458D4" w:rsidRPr="00237C05" w:rsidRDefault="009458D4" w:rsidP="00F34A85">
            <w:pPr>
              <w:jc w:val="center"/>
              <w:rPr>
                <w:b/>
                <w:sz w:val="28"/>
                <w:szCs w:val="28"/>
              </w:rPr>
            </w:pPr>
            <w:r w:rsidRPr="00237C05">
              <w:rPr>
                <w:b/>
                <w:sz w:val="28"/>
                <w:szCs w:val="28"/>
              </w:rPr>
              <w:t>СФП</w:t>
            </w:r>
          </w:p>
        </w:tc>
      </w:tr>
      <w:tr w:rsidR="009458D4" w:rsidRPr="00237C05" w:rsidTr="00F34A85">
        <w:trPr>
          <w:gridAfter w:val="1"/>
          <w:wAfter w:w="13" w:type="dxa"/>
        </w:trPr>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Забег вокруг головы</w:t>
            </w:r>
          </w:p>
        </w:tc>
        <w:tc>
          <w:tcPr>
            <w:tcW w:w="6368" w:type="dxa"/>
            <w:gridSpan w:val="3"/>
            <w:tcBorders>
              <w:top w:val="single" w:sz="4" w:space="0" w:color="auto"/>
              <w:left w:val="single" w:sz="4" w:space="0" w:color="auto"/>
              <w:bottom w:val="single" w:sz="4" w:space="0" w:color="auto"/>
              <w:right w:val="single" w:sz="4" w:space="0" w:color="auto"/>
            </w:tcBorders>
            <w:vAlign w:val="center"/>
          </w:tcPr>
          <w:p w:rsidR="009458D4" w:rsidRPr="00237C05" w:rsidRDefault="009458D4" w:rsidP="00F34A85">
            <w:pPr>
              <w:jc w:val="center"/>
              <w:rPr>
                <w:sz w:val="28"/>
                <w:szCs w:val="28"/>
              </w:rPr>
            </w:pPr>
          </w:p>
        </w:tc>
      </w:tr>
      <w:tr w:rsidR="009458D4" w:rsidRPr="00237C05" w:rsidTr="00F34A85">
        <w:trPr>
          <w:gridAfter w:val="1"/>
          <w:wAfter w:w="13" w:type="dxa"/>
        </w:trPr>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Переворот с моста</w:t>
            </w:r>
          </w:p>
        </w:tc>
        <w:tc>
          <w:tcPr>
            <w:tcW w:w="6368" w:type="dxa"/>
            <w:gridSpan w:val="3"/>
            <w:tcBorders>
              <w:top w:val="single" w:sz="4" w:space="0" w:color="auto"/>
              <w:left w:val="single" w:sz="4" w:space="0" w:color="auto"/>
              <w:bottom w:val="single" w:sz="4" w:space="0" w:color="auto"/>
              <w:right w:val="single" w:sz="4" w:space="0" w:color="auto"/>
            </w:tcBorders>
            <w:vAlign w:val="center"/>
          </w:tcPr>
          <w:p w:rsidR="009458D4" w:rsidRPr="00237C05" w:rsidRDefault="009458D4" w:rsidP="00F34A85">
            <w:pPr>
              <w:jc w:val="center"/>
              <w:rPr>
                <w:sz w:val="28"/>
                <w:szCs w:val="28"/>
              </w:rPr>
            </w:pPr>
          </w:p>
        </w:tc>
      </w:tr>
      <w:tr w:rsidR="009458D4" w:rsidRPr="00237C05" w:rsidTr="00F34A85">
        <w:tc>
          <w:tcPr>
            <w:tcW w:w="2977" w:type="dxa"/>
            <w:tcBorders>
              <w:top w:val="single" w:sz="4" w:space="0" w:color="auto"/>
              <w:left w:val="single" w:sz="4" w:space="0" w:color="auto"/>
              <w:bottom w:val="single" w:sz="4" w:space="0" w:color="auto"/>
              <w:right w:val="single" w:sz="4" w:space="0" w:color="auto"/>
            </w:tcBorders>
          </w:tcPr>
          <w:p w:rsidR="009458D4" w:rsidRPr="00237C05" w:rsidRDefault="009458D4" w:rsidP="00F34A85">
            <w:pPr>
              <w:rPr>
                <w:sz w:val="28"/>
                <w:szCs w:val="28"/>
              </w:rPr>
            </w:pPr>
            <w:r w:rsidRPr="00237C05">
              <w:rPr>
                <w:sz w:val="28"/>
                <w:szCs w:val="28"/>
              </w:rPr>
              <w:t>Броски за20 сек.</w:t>
            </w:r>
          </w:p>
        </w:tc>
        <w:tc>
          <w:tcPr>
            <w:tcW w:w="6381" w:type="dxa"/>
            <w:gridSpan w:val="4"/>
            <w:tcBorders>
              <w:top w:val="single" w:sz="4" w:space="0" w:color="auto"/>
              <w:left w:val="single" w:sz="4" w:space="0" w:color="auto"/>
              <w:bottom w:val="single" w:sz="4" w:space="0" w:color="auto"/>
              <w:right w:val="single" w:sz="4" w:space="0" w:color="auto"/>
            </w:tcBorders>
          </w:tcPr>
          <w:p w:rsidR="009458D4" w:rsidRPr="00237C05" w:rsidRDefault="009458D4" w:rsidP="00F34A85">
            <w:pPr>
              <w:jc w:val="center"/>
              <w:rPr>
                <w:sz w:val="28"/>
                <w:szCs w:val="28"/>
              </w:rPr>
            </w:pPr>
          </w:p>
        </w:tc>
      </w:tr>
    </w:tbl>
    <w:p w:rsidR="00D3668F" w:rsidRPr="00237C05" w:rsidRDefault="00D3668F" w:rsidP="00FE1EE6">
      <w:pPr>
        <w:shd w:val="clear" w:color="auto" w:fill="FFFFFF"/>
        <w:ind w:left="720"/>
        <w:jc w:val="center"/>
        <w:rPr>
          <w:b/>
          <w:bCs/>
          <w:sz w:val="28"/>
          <w:szCs w:val="28"/>
        </w:rPr>
      </w:pPr>
    </w:p>
    <w:p w:rsidR="00DF141A" w:rsidRPr="00237C05" w:rsidRDefault="00DF141A" w:rsidP="00DF141A">
      <w:pPr>
        <w:shd w:val="clear" w:color="auto" w:fill="FFFFFF"/>
        <w:rPr>
          <w:b/>
          <w:bCs/>
          <w:color w:val="000000"/>
          <w:sz w:val="28"/>
          <w:szCs w:val="28"/>
        </w:rPr>
      </w:pPr>
      <w:r w:rsidRPr="00237C05">
        <w:rPr>
          <w:b/>
          <w:bCs/>
          <w:color w:val="000000"/>
          <w:sz w:val="28"/>
          <w:szCs w:val="28"/>
        </w:rPr>
        <w:t>Оценочные материалы</w:t>
      </w:r>
    </w:p>
    <w:p w:rsidR="007C2A99" w:rsidRPr="00237C05" w:rsidRDefault="007C2A99" w:rsidP="00BD7F62">
      <w:pPr>
        <w:shd w:val="clear" w:color="auto" w:fill="FFFFFF"/>
        <w:rPr>
          <w:color w:val="000000"/>
          <w:sz w:val="28"/>
          <w:szCs w:val="28"/>
        </w:rPr>
      </w:pPr>
      <w:r w:rsidRPr="00237C05">
        <w:rPr>
          <w:bCs/>
          <w:color w:val="000000"/>
          <w:sz w:val="28"/>
          <w:szCs w:val="28"/>
        </w:rPr>
        <w:t>Критерии подготовки лиц, проходящих спортивную подготовку на каждом этапе подготовки, с учетом возраста и влияния физических качеств и телосложения на результативность в виде спорта вольная борьба</w:t>
      </w:r>
    </w:p>
    <w:tbl>
      <w:tblPr>
        <w:tblW w:w="14520" w:type="dxa"/>
        <w:tblInd w:w="158" w:type="dxa"/>
        <w:shd w:val="clear" w:color="auto" w:fill="FFFFFF"/>
        <w:tblCellMar>
          <w:top w:w="15" w:type="dxa"/>
          <w:left w:w="15" w:type="dxa"/>
          <w:bottom w:w="15" w:type="dxa"/>
          <w:right w:w="15" w:type="dxa"/>
        </w:tblCellMar>
        <w:tblLook w:val="04A0" w:firstRow="1" w:lastRow="0" w:firstColumn="1" w:lastColumn="0" w:noHBand="0" w:noVBand="1"/>
      </w:tblPr>
      <w:tblGrid>
        <w:gridCol w:w="10613"/>
        <w:gridCol w:w="3907"/>
      </w:tblGrid>
      <w:tr w:rsidR="007C2A99" w:rsidRPr="00237C05" w:rsidTr="00BD7F62">
        <w:tc>
          <w:tcPr>
            <w:tcW w:w="1061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Физические качества и телосложение</w:t>
            </w:r>
          </w:p>
        </w:tc>
        <w:tc>
          <w:tcPr>
            <w:tcW w:w="390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Уровень влияния</w:t>
            </w:r>
          </w:p>
        </w:tc>
      </w:tr>
      <w:tr w:rsidR="007C2A99" w:rsidRPr="00237C05" w:rsidTr="00BD7F62">
        <w:tc>
          <w:tcPr>
            <w:tcW w:w="1061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Скоростные способности</w:t>
            </w:r>
          </w:p>
        </w:tc>
        <w:tc>
          <w:tcPr>
            <w:tcW w:w="390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3</w:t>
            </w:r>
          </w:p>
        </w:tc>
      </w:tr>
      <w:tr w:rsidR="007C2A99" w:rsidRPr="00237C05" w:rsidTr="00BD7F62">
        <w:tc>
          <w:tcPr>
            <w:tcW w:w="1061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Мышечная сила</w:t>
            </w:r>
          </w:p>
        </w:tc>
        <w:tc>
          <w:tcPr>
            <w:tcW w:w="390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3</w:t>
            </w:r>
          </w:p>
        </w:tc>
      </w:tr>
      <w:tr w:rsidR="007C2A99" w:rsidRPr="00237C05" w:rsidTr="00BD7F62">
        <w:tc>
          <w:tcPr>
            <w:tcW w:w="1061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Вестибулярная устойчивость</w:t>
            </w:r>
          </w:p>
        </w:tc>
        <w:tc>
          <w:tcPr>
            <w:tcW w:w="390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3</w:t>
            </w:r>
          </w:p>
        </w:tc>
      </w:tr>
      <w:tr w:rsidR="007C2A99" w:rsidRPr="00237C05" w:rsidTr="00BD7F62">
        <w:tc>
          <w:tcPr>
            <w:tcW w:w="1061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Выносливость</w:t>
            </w:r>
          </w:p>
        </w:tc>
        <w:tc>
          <w:tcPr>
            <w:tcW w:w="390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3</w:t>
            </w:r>
          </w:p>
        </w:tc>
      </w:tr>
      <w:tr w:rsidR="007C2A99" w:rsidRPr="00237C05" w:rsidTr="00BD7F62">
        <w:tc>
          <w:tcPr>
            <w:tcW w:w="1061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Гибкость</w:t>
            </w:r>
          </w:p>
        </w:tc>
        <w:tc>
          <w:tcPr>
            <w:tcW w:w="390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2</w:t>
            </w:r>
          </w:p>
        </w:tc>
      </w:tr>
      <w:tr w:rsidR="007C2A99" w:rsidRPr="00237C05" w:rsidTr="00BD7F62">
        <w:tc>
          <w:tcPr>
            <w:tcW w:w="1061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Координационные способности</w:t>
            </w:r>
          </w:p>
        </w:tc>
        <w:tc>
          <w:tcPr>
            <w:tcW w:w="390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2</w:t>
            </w:r>
          </w:p>
        </w:tc>
      </w:tr>
      <w:tr w:rsidR="007C2A99" w:rsidRPr="00237C05" w:rsidTr="00BD7F62">
        <w:tc>
          <w:tcPr>
            <w:tcW w:w="1061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Телосложение</w:t>
            </w:r>
          </w:p>
        </w:tc>
        <w:tc>
          <w:tcPr>
            <w:tcW w:w="390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1</w:t>
            </w:r>
          </w:p>
        </w:tc>
      </w:tr>
    </w:tbl>
    <w:p w:rsidR="007C2A99" w:rsidRPr="00237C05" w:rsidRDefault="007C2A99" w:rsidP="007C2A99">
      <w:pPr>
        <w:shd w:val="clear" w:color="auto" w:fill="FFFFFF"/>
        <w:ind w:firstLine="568"/>
        <w:rPr>
          <w:color w:val="000000"/>
          <w:sz w:val="28"/>
          <w:szCs w:val="28"/>
        </w:rPr>
      </w:pPr>
      <w:r w:rsidRPr="00237C05">
        <w:rPr>
          <w:color w:val="000000"/>
          <w:sz w:val="28"/>
          <w:szCs w:val="28"/>
        </w:rPr>
        <w:t>Условные обозначения:</w:t>
      </w:r>
    </w:p>
    <w:p w:rsidR="007C2A99" w:rsidRPr="00237C05" w:rsidRDefault="007C2A99" w:rsidP="007C2A99">
      <w:pPr>
        <w:shd w:val="clear" w:color="auto" w:fill="FFFFFF"/>
        <w:ind w:firstLine="568"/>
        <w:rPr>
          <w:color w:val="000000"/>
          <w:sz w:val="28"/>
          <w:szCs w:val="28"/>
        </w:rPr>
      </w:pPr>
      <w:r w:rsidRPr="00237C05">
        <w:rPr>
          <w:color w:val="000000"/>
          <w:sz w:val="28"/>
          <w:szCs w:val="28"/>
        </w:rPr>
        <w:lastRenderedPageBreak/>
        <w:t>3 - значительное влияние;</w:t>
      </w:r>
    </w:p>
    <w:p w:rsidR="007C2A99" w:rsidRPr="00237C05" w:rsidRDefault="007C2A99" w:rsidP="007C2A99">
      <w:pPr>
        <w:shd w:val="clear" w:color="auto" w:fill="FFFFFF"/>
        <w:ind w:firstLine="568"/>
        <w:rPr>
          <w:color w:val="000000"/>
          <w:sz w:val="28"/>
          <w:szCs w:val="28"/>
        </w:rPr>
      </w:pPr>
      <w:r w:rsidRPr="00237C05">
        <w:rPr>
          <w:color w:val="000000"/>
          <w:sz w:val="28"/>
          <w:szCs w:val="28"/>
        </w:rPr>
        <w:t>2 - среднее влияние;</w:t>
      </w:r>
    </w:p>
    <w:p w:rsidR="007C2A99" w:rsidRPr="00237C05" w:rsidRDefault="007C2A99" w:rsidP="007C2A99">
      <w:pPr>
        <w:shd w:val="clear" w:color="auto" w:fill="FFFFFF"/>
        <w:ind w:firstLine="568"/>
        <w:rPr>
          <w:color w:val="000000"/>
          <w:sz w:val="28"/>
          <w:szCs w:val="28"/>
        </w:rPr>
      </w:pPr>
      <w:r w:rsidRPr="00237C05">
        <w:rPr>
          <w:color w:val="000000"/>
          <w:sz w:val="28"/>
          <w:szCs w:val="28"/>
        </w:rPr>
        <w:t>1 - незначительное влияние.</w:t>
      </w:r>
    </w:p>
    <w:p w:rsidR="007C2A99" w:rsidRPr="00237C05" w:rsidRDefault="007C2A99" w:rsidP="007C2A99">
      <w:pPr>
        <w:shd w:val="clear" w:color="auto" w:fill="FFFFFF"/>
        <w:jc w:val="center"/>
        <w:rPr>
          <w:color w:val="000000"/>
          <w:sz w:val="28"/>
          <w:szCs w:val="28"/>
        </w:rPr>
      </w:pPr>
      <w:r w:rsidRPr="00237C05">
        <w:rPr>
          <w:b/>
          <w:bCs/>
          <w:color w:val="000000"/>
          <w:sz w:val="28"/>
          <w:szCs w:val="28"/>
        </w:rPr>
        <w:t>Нормативы общей физической и специальной физической подготовки для зачисления в группы на этапе 1-3 годов обучения</w:t>
      </w:r>
    </w:p>
    <w:tbl>
      <w:tblPr>
        <w:tblW w:w="14633"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3839"/>
        <w:gridCol w:w="10794"/>
      </w:tblGrid>
      <w:tr w:rsidR="007C2A99" w:rsidRPr="00237C05" w:rsidTr="00BD7F62">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Развиваемое физическое качество</w:t>
            </w:r>
          </w:p>
        </w:tc>
        <w:tc>
          <w:tcPr>
            <w:tcW w:w="1079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rPr>
                <w:color w:val="000000"/>
                <w:sz w:val="28"/>
                <w:szCs w:val="28"/>
              </w:rPr>
            </w:pPr>
            <w:r w:rsidRPr="00237C05">
              <w:rPr>
                <w:color w:val="000000"/>
                <w:sz w:val="28"/>
                <w:szCs w:val="28"/>
              </w:rPr>
              <w:t>Контрольные упражнения (тесты)</w:t>
            </w:r>
          </w:p>
        </w:tc>
      </w:tr>
      <w:tr w:rsidR="007C2A99" w:rsidRPr="00237C05" w:rsidTr="00BD7F62">
        <w:tc>
          <w:tcPr>
            <w:tcW w:w="3839" w:type="dxa"/>
            <w:vMerge w:val="restart"/>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Быстрота</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на 30 м (не более 5,8 с)</w:t>
            </w:r>
          </w:p>
        </w:tc>
      </w:tr>
      <w:tr w:rsidR="007C2A99" w:rsidRPr="00237C05" w:rsidTr="00BD7F62">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60 м (не более 9,8 с)</w:t>
            </w:r>
          </w:p>
        </w:tc>
      </w:tr>
      <w:tr w:rsidR="007C2A99" w:rsidRPr="00237C05" w:rsidTr="00BD7F62">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Координация</w:t>
            </w:r>
          </w:p>
        </w:tc>
        <w:tc>
          <w:tcPr>
            <w:tcW w:w="1079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Челночный бег 3x10 м (не более 7,8 с)</w:t>
            </w:r>
          </w:p>
        </w:tc>
      </w:tr>
      <w:tr w:rsidR="007C2A99" w:rsidRPr="00237C05" w:rsidTr="00BD7F62">
        <w:tc>
          <w:tcPr>
            <w:tcW w:w="3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Выносливость</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400 м (не более 1 мин 23 с)</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800 м (не более 3 мин 20 с)</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1500 м (не более 7 мин 50 с)</w:t>
            </w:r>
          </w:p>
        </w:tc>
      </w:tr>
      <w:tr w:rsidR="007C2A99" w:rsidRPr="00237C05" w:rsidTr="00BD7F62">
        <w:tc>
          <w:tcPr>
            <w:tcW w:w="3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Сила</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Подтягивание на перекладине (не менее 2 раз)</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Вис на согнутых (угол до 90°) руках (не менее 2 с)</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Сгибание и разгибание рук в упоре лежа (не менее 15 раз)</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Бросок набивного мяча (3 кг) назад (не менее 4,5 м)</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Бросок набивного мяча (3 кг) вперед из-за головы (не менее 3,5 м)</w:t>
            </w:r>
          </w:p>
        </w:tc>
      </w:tr>
      <w:tr w:rsidR="007C2A99" w:rsidRPr="00237C05" w:rsidTr="00BD7F62">
        <w:tc>
          <w:tcPr>
            <w:tcW w:w="3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Силовая выносливость</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Подъем туловища, лежа на спине (не менее 8 раз)</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Подъем ног до хвата руками в висе на гимнастической стенке (не менее 2 раз)</w:t>
            </w:r>
          </w:p>
        </w:tc>
      </w:tr>
      <w:tr w:rsidR="007C2A99" w:rsidRPr="00237C05" w:rsidTr="00BD7F62">
        <w:tc>
          <w:tcPr>
            <w:tcW w:w="3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Скоростно-силовые качества</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Прыжок в длину с места (не менее 150 см)</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Прыжок в высоту с места (не менее 40 см)</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Тройной прыжок с места (не менее 4,8 м)</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Подтягивание на перекладине за 20 с (не менее 3 раз)</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Сгибание и разгибание рук в упоре лежа за 20 с (не менее 10 раз)</w:t>
            </w:r>
          </w:p>
        </w:tc>
      </w:tr>
      <w:tr w:rsidR="007C2A99" w:rsidRPr="00237C05" w:rsidTr="00BD7F6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Подъем туловища, лежа на спине за 20 с (не менее 4 раз)</w:t>
            </w:r>
          </w:p>
        </w:tc>
      </w:tr>
    </w:tbl>
    <w:p w:rsidR="007C2A99" w:rsidRPr="00237C05" w:rsidRDefault="007C2A99" w:rsidP="007C2A99">
      <w:pPr>
        <w:shd w:val="clear" w:color="auto" w:fill="FFFFFF"/>
        <w:jc w:val="center"/>
        <w:rPr>
          <w:color w:val="000000"/>
          <w:sz w:val="28"/>
          <w:szCs w:val="28"/>
        </w:rPr>
      </w:pPr>
      <w:r w:rsidRPr="00237C05">
        <w:rPr>
          <w:b/>
          <w:bCs/>
          <w:color w:val="000000"/>
          <w:sz w:val="28"/>
          <w:szCs w:val="28"/>
        </w:rPr>
        <w:lastRenderedPageBreak/>
        <w:t>Нормативы общей физической и специальной физической подготовки для зачисления в группы на этапе 4-8 годов обучения.</w:t>
      </w:r>
    </w:p>
    <w:tbl>
      <w:tblPr>
        <w:tblW w:w="14633"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3839"/>
        <w:gridCol w:w="10794"/>
      </w:tblGrid>
      <w:tr w:rsidR="007C2A99" w:rsidRPr="00237C05" w:rsidTr="008F2FB5">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Развиваемое физическое качество</w:t>
            </w:r>
          </w:p>
        </w:tc>
        <w:tc>
          <w:tcPr>
            <w:tcW w:w="1079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Контрольные упражнения (тесты)</w:t>
            </w:r>
          </w:p>
        </w:tc>
      </w:tr>
      <w:tr w:rsidR="007C2A99" w:rsidRPr="00237C05" w:rsidTr="008F2FB5">
        <w:tc>
          <w:tcPr>
            <w:tcW w:w="3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Быстрота</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на 30 м (не более 5,6 с)</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60 м (не более 9,6 с)</w:t>
            </w:r>
          </w:p>
        </w:tc>
      </w:tr>
      <w:tr w:rsidR="007C2A99" w:rsidRPr="00237C05" w:rsidTr="008F2FB5">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Координация</w:t>
            </w:r>
          </w:p>
        </w:tc>
        <w:tc>
          <w:tcPr>
            <w:tcW w:w="1079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Челночный бег 3x10 м (не более 7,6 с)</w:t>
            </w:r>
          </w:p>
        </w:tc>
      </w:tr>
      <w:tr w:rsidR="007C2A99" w:rsidRPr="00237C05" w:rsidTr="008F2FB5">
        <w:tc>
          <w:tcPr>
            <w:tcW w:w="3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Выносливость</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400 м (не более 1 мин 21 с)</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800 м (не более 3 мин 10 с)</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Бег 1500 м (не более 7 мин 40 с)</w:t>
            </w:r>
          </w:p>
        </w:tc>
      </w:tr>
      <w:tr w:rsidR="007C2A99" w:rsidRPr="00237C05" w:rsidTr="008F2FB5">
        <w:tc>
          <w:tcPr>
            <w:tcW w:w="3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Сила</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Подтягивание на перекладине (не менее 4 раз)</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Сгибание рук в упоре на брусьях (не менее 16 раз)</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Сгибание и разгибание рук в упоре лежа (не менее 20 раз)</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Бросок набивного мяча (3 кг) назад (не менее 6 м)</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Бросок набивного мяча (3 кг) вперед из-за головы (не менее 5,2 м)</w:t>
            </w:r>
          </w:p>
        </w:tc>
      </w:tr>
      <w:tr w:rsidR="007C2A99" w:rsidRPr="00237C05" w:rsidTr="008F2FB5">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Силовая выносливость</w:t>
            </w:r>
          </w:p>
        </w:tc>
        <w:tc>
          <w:tcPr>
            <w:tcW w:w="1079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Подъем ног до хвата руками в висе на гимнастической стенке (не менее 2 раз)</w:t>
            </w:r>
          </w:p>
        </w:tc>
      </w:tr>
      <w:tr w:rsidR="007C2A99" w:rsidRPr="00237C05" w:rsidTr="008F2FB5">
        <w:tc>
          <w:tcPr>
            <w:tcW w:w="3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Скоростно-силовые качества</w:t>
            </w:r>
          </w:p>
        </w:tc>
        <w:tc>
          <w:tcPr>
            <w:tcW w:w="10794"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Прыжок в длину с места (не менее 160 см)</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Прыжок в высоту с места (не менее 40 см)</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Тройной прыжок с места (не менее 5 м)</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Подтягивание на перекладине за 20 с (не менее 4 раз)</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Сгибание и разгибание рук в упоре лежа за 20 с (не менее 10 раз)</w:t>
            </w:r>
          </w:p>
        </w:tc>
      </w:tr>
      <w:tr w:rsidR="007C2A99" w:rsidRPr="00237C05" w:rsidTr="008F2FB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0794"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Подъем туловища, лежа на спине за 20 с (не менее 6 раз)</w:t>
            </w:r>
          </w:p>
        </w:tc>
      </w:tr>
      <w:tr w:rsidR="007C2A99" w:rsidRPr="00237C05" w:rsidTr="008F2FB5">
        <w:tc>
          <w:tcPr>
            <w:tcW w:w="3839"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Техническое мастерство</w:t>
            </w:r>
          </w:p>
        </w:tc>
        <w:tc>
          <w:tcPr>
            <w:tcW w:w="1079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Обязательная техническая программа</w:t>
            </w:r>
          </w:p>
        </w:tc>
      </w:tr>
    </w:tbl>
    <w:p w:rsidR="007C2A99" w:rsidRPr="00237C05" w:rsidRDefault="007C2A99" w:rsidP="007C2A99">
      <w:pPr>
        <w:shd w:val="clear" w:color="auto" w:fill="FFFFFF"/>
        <w:jc w:val="center"/>
        <w:rPr>
          <w:color w:val="000000"/>
          <w:sz w:val="28"/>
          <w:szCs w:val="28"/>
        </w:rPr>
      </w:pPr>
      <w:r w:rsidRPr="00237C05">
        <w:rPr>
          <w:b/>
          <w:bCs/>
          <w:color w:val="000000"/>
          <w:sz w:val="28"/>
          <w:szCs w:val="28"/>
        </w:rPr>
        <w:t>Нормативы максимального объема тренировочной нагрузки</w:t>
      </w:r>
    </w:p>
    <w:tbl>
      <w:tblPr>
        <w:tblW w:w="14633"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4399"/>
        <w:gridCol w:w="1344"/>
        <w:gridCol w:w="1344"/>
        <w:gridCol w:w="1218"/>
        <w:gridCol w:w="6328"/>
      </w:tblGrid>
      <w:tr w:rsidR="007C2A99" w:rsidRPr="00237C05" w:rsidTr="008F2FB5">
        <w:trPr>
          <w:trHeight w:val="372"/>
        </w:trPr>
        <w:tc>
          <w:tcPr>
            <w:tcW w:w="43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lastRenderedPageBreak/>
              <w:t>Этапный норматив</w:t>
            </w:r>
          </w:p>
        </w:tc>
        <w:tc>
          <w:tcPr>
            <w:tcW w:w="10234" w:type="dxa"/>
            <w:gridSpan w:val="4"/>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center"/>
              <w:rPr>
                <w:color w:val="000000"/>
                <w:sz w:val="28"/>
                <w:szCs w:val="28"/>
              </w:rPr>
            </w:pPr>
            <w:r w:rsidRPr="00237C05">
              <w:rPr>
                <w:color w:val="000000"/>
                <w:sz w:val="28"/>
                <w:szCs w:val="28"/>
              </w:rPr>
              <w:t>годы обучения</w:t>
            </w:r>
          </w:p>
        </w:tc>
      </w:tr>
      <w:tr w:rsidR="007C2A99" w:rsidRPr="00237C05" w:rsidTr="008F2FB5">
        <w:trPr>
          <w:trHeight w:val="1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2A99" w:rsidRPr="00237C05" w:rsidRDefault="007C2A99" w:rsidP="007C2A99">
            <w:pPr>
              <w:rPr>
                <w:color w:val="000000"/>
                <w:sz w:val="28"/>
                <w:szCs w:val="28"/>
              </w:rPr>
            </w:pP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1 год</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2-3 год</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4-5 год</w:t>
            </w:r>
          </w:p>
        </w:tc>
        <w:tc>
          <w:tcPr>
            <w:tcW w:w="63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6-7 год</w:t>
            </w:r>
          </w:p>
        </w:tc>
      </w:tr>
      <w:tr w:rsidR="007C2A99" w:rsidRPr="00237C05" w:rsidTr="008F2FB5">
        <w:trPr>
          <w:trHeight w:val="284"/>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Количество часов в неделю</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6</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9</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12</w:t>
            </w:r>
          </w:p>
        </w:tc>
        <w:tc>
          <w:tcPr>
            <w:tcW w:w="63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20</w:t>
            </w:r>
          </w:p>
        </w:tc>
      </w:tr>
      <w:tr w:rsidR="007C2A99" w:rsidRPr="00237C05" w:rsidTr="008F2FB5">
        <w:trPr>
          <w:trHeight w:val="270"/>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Количество тренировок в неделю</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3-4</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3-5</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6</w:t>
            </w:r>
          </w:p>
        </w:tc>
        <w:tc>
          <w:tcPr>
            <w:tcW w:w="63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9-12</w:t>
            </w:r>
          </w:p>
        </w:tc>
      </w:tr>
      <w:tr w:rsidR="007C2A99" w:rsidRPr="00237C05" w:rsidTr="008F2FB5">
        <w:trPr>
          <w:trHeight w:val="270"/>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Общее количество часов в год</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276</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414</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552</w:t>
            </w:r>
          </w:p>
        </w:tc>
        <w:tc>
          <w:tcPr>
            <w:tcW w:w="63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920</w:t>
            </w:r>
          </w:p>
        </w:tc>
      </w:tr>
      <w:tr w:rsidR="007C2A99" w:rsidRPr="00237C05" w:rsidTr="008F2FB5">
        <w:trPr>
          <w:trHeight w:val="256"/>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Общее количество тренировок в год</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138-184</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138-230</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276</w:t>
            </w:r>
          </w:p>
        </w:tc>
        <w:tc>
          <w:tcPr>
            <w:tcW w:w="63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7C2A99" w:rsidRPr="00237C05" w:rsidRDefault="007C2A99" w:rsidP="007C2A99">
            <w:pPr>
              <w:jc w:val="both"/>
              <w:rPr>
                <w:color w:val="000000"/>
                <w:sz w:val="28"/>
                <w:szCs w:val="28"/>
              </w:rPr>
            </w:pPr>
            <w:r w:rsidRPr="00237C05">
              <w:rPr>
                <w:color w:val="000000"/>
                <w:sz w:val="28"/>
                <w:szCs w:val="28"/>
              </w:rPr>
              <w:t>414-552</w:t>
            </w:r>
          </w:p>
        </w:tc>
      </w:tr>
    </w:tbl>
    <w:p w:rsidR="007C2A99" w:rsidRPr="00237C05" w:rsidRDefault="007C2A99" w:rsidP="007C2A99">
      <w:pPr>
        <w:shd w:val="clear" w:color="auto" w:fill="FFFFFF"/>
        <w:ind w:firstLine="568"/>
        <w:jc w:val="both"/>
        <w:rPr>
          <w:color w:val="000000"/>
          <w:sz w:val="28"/>
          <w:szCs w:val="28"/>
        </w:rPr>
      </w:pPr>
      <w:r w:rsidRPr="00237C05">
        <w:rPr>
          <w:color w:val="000000"/>
          <w:sz w:val="28"/>
          <w:szCs w:val="28"/>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7C2A99" w:rsidRPr="00237C05" w:rsidRDefault="007C2A99" w:rsidP="007C2A99">
      <w:pPr>
        <w:shd w:val="clear" w:color="auto" w:fill="FFFFFF"/>
        <w:ind w:firstLine="568"/>
        <w:jc w:val="both"/>
        <w:rPr>
          <w:color w:val="000000"/>
          <w:sz w:val="28"/>
          <w:szCs w:val="28"/>
        </w:rPr>
      </w:pPr>
      <w:r w:rsidRPr="00237C05">
        <w:rPr>
          <w:color w:val="000000"/>
          <w:sz w:val="28"/>
          <w:szCs w:val="28"/>
        </w:rPr>
        <w:t>Система спортивного отбора включает:</w:t>
      </w:r>
    </w:p>
    <w:p w:rsidR="007C2A99" w:rsidRPr="00237C05" w:rsidRDefault="007C2A99" w:rsidP="007C2A99">
      <w:pPr>
        <w:shd w:val="clear" w:color="auto" w:fill="FFFFFF"/>
        <w:ind w:firstLine="568"/>
        <w:jc w:val="both"/>
        <w:rPr>
          <w:color w:val="000000"/>
          <w:sz w:val="28"/>
          <w:szCs w:val="28"/>
        </w:rPr>
      </w:pPr>
      <w:r w:rsidRPr="00237C05">
        <w:rPr>
          <w:color w:val="000000"/>
          <w:sz w:val="28"/>
          <w:szCs w:val="28"/>
        </w:rPr>
        <w:t>а) массовый просмотр и тестирование юношей и девушек с целью ориентирования их на занятия спортом;</w:t>
      </w:r>
    </w:p>
    <w:p w:rsidR="007C2A99" w:rsidRPr="00237C05" w:rsidRDefault="007C2A99" w:rsidP="007C2A99">
      <w:pPr>
        <w:shd w:val="clear" w:color="auto" w:fill="FFFFFF"/>
        <w:ind w:firstLine="568"/>
        <w:jc w:val="both"/>
        <w:rPr>
          <w:color w:val="000000"/>
          <w:sz w:val="28"/>
          <w:szCs w:val="28"/>
        </w:rPr>
      </w:pPr>
      <w:r w:rsidRPr="00237C05">
        <w:rPr>
          <w:color w:val="000000"/>
          <w:sz w:val="28"/>
          <w:szCs w:val="28"/>
        </w:rPr>
        <w:t>б) отбор перспективных юных спортсменов для комплектования групп спортивной подготовки по виду спорта спортивная борьба;</w:t>
      </w:r>
    </w:p>
    <w:p w:rsidR="007C2A99" w:rsidRPr="00237C05" w:rsidRDefault="007C2A99" w:rsidP="007C2A99">
      <w:pPr>
        <w:shd w:val="clear" w:color="auto" w:fill="FFFFFF"/>
        <w:ind w:firstLine="568"/>
        <w:jc w:val="both"/>
        <w:rPr>
          <w:color w:val="000000"/>
          <w:sz w:val="28"/>
          <w:szCs w:val="28"/>
        </w:rPr>
      </w:pPr>
      <w:r w:rsidRPr="00237C05">
        <w:rPr>
          <w:color w:val="000000"/>
          <w:sz w:val="28"/>
          <w:szCs w:val="28"/>
        </w:rPr>
        <w:t>в) просмотр и отбор перспективных юных спортсменов на тренировочных сборах и соревнованиях.</w:t>
      </w:r>
    </w:p>
    <w:p w:rsidR="007C2A99" w:rsidRPr="00237C05" w:rsidRDefault="007C2A99" w:rsidP="007C2A99">
      <w:pPr>
        <w:shd w:val="clear" w:color="auto" w:fill="FFFFFF"/>
        <w:ind w:firstLine="568"/>
        <w:jc w:val="both"/>
        <w:rPr>
          <w:color w:val="000000"/>
          <w:sz w:val="28"/>
          <w:szCs w:val="28"/>
        </w:rPr>
      </w:pPr>
      <w:r w:rsidRPr="00237C05">
        <w:rPr>
          <w:color w:val="000000"/>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7C2A99" w:rsidRPr="00237C05" w:rsidRDefault="007C2A99" w:rsidP="007C2A99">
      <w:pPr>
        <w:shd w:val="clear" w:color="auto" w:fill="FFFFFF"/>
        <w:ind w:firstLine="568"/>
        <w:jc w:val="both"/>
        <w:rPr>
          <w:color w:val="000000"/>
          <w:sz w:val="28"/>
          <w:szCs w:val="28"/>
        </w:rPr>
      </w:pPr>
      <w:r w:rsidRPr="00237C05">
        <w:rPr>
          <w:color w:val="000000"/>
          <w:sz w:val="28"/>
          <w:szCs w:val="28"/>
        </w:rPr>
        <w:t>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
    <w:p w:rsidR="00C27F44" w:rsidRPr="00237C05" w:rsidRDefault="00C27F44" w:rsidP="008F2FB5">
      <w:pPr>
        <w:shd w:val="clear" w:color="auto" w:fill="FFFFFF"/>
        <w:rPr>
          <w:b/>
          <w:bCs/>
          <w:color w:val="000000"/>
          <w:sz w:val="28"/>
          <w:szCs w:val="28"/>
        </w:rPr>
      </w:pPr>
    </w:p>
    <w:p w:rsidR="00C27F44" w:rsidRPr="00237C05" w:rsidRDefault="00C27F44" w:rsidP="00C27F44">
      <w:pPr>
        <w:shd w:val="clear" w:color="auto" w:fill="FFFFFF"/>
        <w:ind w:firstLine="710"/>
        <w:jc w:val="center"/>
        <w:rPr>
          <w:b/>
          <w:bCs/>
          <w:color w:val="000000"/>
          <w:sz w:val="28"/>
          <w:szCs w:val="28"/>
        </w:rPr>
      </w:pPr>
      <w:r w:rsidRPr="00237C05">
        <w:rPr>
          <w:b/>
          <w:bCs/>
          <w:color w:val="000000"/>
          <w:sz w:val="28"/>
          <w:szCs w:val="28"/>
        </w:rPr>
        <w:t>2.3. Условия ре</w:t>
      </w:r>
      <w:r w:rsidR="00E55916">
        <w:rPr>
          <w:b/>
          <w:bCs/>
          <w:color w:val="000000"/>
          <w:sz w:val="28"/>
          <w:szCs w:val="28"/>
        </w:rPr>
        <w:t>ализации</w:t>
      </w:r>
      <w:bookmarkStart w:id="0" w:name="_GoBack"/>
      <w:bookmarkEnd w:id="0"/>
      <w:r w:rsidRPr="00237C05">
        <w:rPr>
          <w:b/>
          <w:bCs/>
          <w:color w:val="000000"/>
          <w:sz w:val="28"/>
          <w:szCs w:val="28"/>
        </w:rPr>
        <w:t xml:space="preserve"> программы</w:t>
      </w:r>
    </w:p>
    <w:p w:rsidR="00690627" w:rsidRPr="00237C05" w:rsidRDefault="00690627" w:rsidP="00690627">
      <w:pPr>
        <w:shd w:val="clear" w:color="auto" w:fill="FFFFFF"/>
        <w:jc w:val="both"/>
        <w:rPr>
          <w:color w:val="000000"/>
          <w:sz w:val="28"/>
          <w:szCs w:val="28"/>
        </w:rPr>
      </w:pP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 наличие тренировочного спортивного зала;</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 наличие тренажерного зала;</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lastRenderedPageBreak/>
        <w:t>- допускается наличие игрового зала;</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 наличие раздевалок, душевых, допускается наличие восстановительного центра;</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-наличие медицинского кабинета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 обеспечение оборудованием и спортивным инвентарем, необходимым для прохождения спортивной подготовки;</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 обеспечение спортивной экипировкой;</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 обеспечение проездом к месту проведения спортивных мероприятий и обратно;</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690627" w:rsidRPr="00237C05" w:rsidRDefault="00690627" w:rsidP="00690627">
      <w:pPr>
        <w:shd w:val="clear" w:color="auto" w:fill="FFFFFF"/>
        <w:ind w:firstLine="568"/>
        <w:jc w:val="both"/>
        <w:rPr>
          <w:color w:val="000000"/>
          <w:sz w:val="28"/>
          <w:szCs w:val="28"/>
        </w:rPr>
      </w:pPr>
      <w:r w:rsidRPr="00237C05">
        <w:rPr>
          <w:color w:val="000000"/>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C27F44" w:rsidRPr="00237C05" w:rsidRDefault="00C27F44" w:rsidP="00237C05">
      <w:pPr>
        <w:shd w:val="clear" w:color="auto" w:fill="FFFFFF"/>
        <w:ind w:firstLine="710"/>
        <w:jc w:val="both"/>
        <w:rPr>
          <w:color w:val="000000"/>
          <w:sz w:val="28"/>
          <w:szCs w:val="28"/>
        </w:rPr>
      </w:pPr>
      <w:r w:rsidRPr="00237C05">
        <w:rPr>
          <w:b/>
          <w:bCs/>
          <w:color w:val="000000"/>
          <w:sz w:val="28"/>
          <w:szCs w:val="28"/>
        </w:rPr>
        <w:t>Материалы и инструменты.</w:t>
      </w:r>
    </w:p>
    <w:p w:rsidR="00541BA6" w:rsidRPr="00237C05" w:rsidRDefault="00541BA6" w:rsidP="00541BA6">
      <w:pPr>
        <w:pStyle w:val="c53"/>
        <w:shd w:val="clear" w:color="auto" w:fill="FFFFFF"/>
        <w:spacing w:before="0" w:beforeAutospacing="0" w:after="0" w:afterAutospacing="0"/>
        <w:jc w:val="both"/>
        <w:rPr>
          <w:color w:val="000000"/>
          <w:sz w:val="28"/>
          <w:szCs w:val="28"/>
        </w:rPr>
      </w:pPr>
      <w:r w:rsidRPr="00237C05">
        <w:rPr>
          <w:rStyle w:val="c6"/>
          <w:color w:val="000000"/>
          <w:sz w:val="28"/>
          <w:szCs w:val="28"/>
        </w:rPr>
        <w:t>Минимально необходимый для реализации Программы перечень помещений включает в себя:</w:t>
      </w:r>
    </w:p>
    <w:p w:rsidR="00D3668F" w:rsidRPr="00237C05" w:rsidRDefault="00541BA6" w:rsidP="00237C05">
      <w:pPr>
        <w:pStyle w:val="c53"/>
        <w:shd w:val="clear" w:color="auto" w:fill="FFFFFF"/>
        <w:spacing w:before="0" w:beforeAutospacing="0" w:after="0" w:afterAutospacing="0"/>
        <w:jc w:val="both"/>
        <w:rPr>
          <w:color w:val="000000"/>
          <w:sz w:val="28"/>
          <w:szCs w:val="28"/>
        </w:rPr>
      </w:pPr>
      <w:r w:rsidRPr="00237C05">
        <w:rPr>
          <w:rStyle w:val="c6"/>
          <w:color w:val="000000"/>
          <w:sz w:val="28"/>
          <w:szCs w:val="28"/>
        </w:rPr>
        <w:t xml:space="preserve">- спортивный зал, тренажерный зал, раздевалки и душевые для учащихся, и тренеров-преподавателей, </w:t>
      </w:r>
      <w:r w:rsidRPr="00237C05">
        <w:rPr>
          <w:rStyle w:val="c8"/>
          <w:color w:val="000000"/>
          <w:sz w:val="28"/>
          <w:szCs w:val="28"/>
        </w:rPr>
        <w:t>ковер борцовский, маты гимнастические, медицинболы, канат, гантели, гири, штанга, скакалки, манекен борцовский, шведская стенка, весы электронные медицинские, мячи, трико борцовское и борцовки.</w:t>
      </w:r>
    </w:p>
    <w:p w:rsidR="00DE2EDA" w:rsidRPr="00237C05" w:rsidRDefault="00DE2EDA" w:rsidP="00237C05">
      <w:pPr>
        <w:rPr>
          <w:b/>
          <w:sz w:val="28"/>
          <w:szCs w:val="28"/>
        </w:rPr>
      </w:pPr>
      <w:r w:rsidRPr="00237C05">
        <w:rPr>
          <w:b/>
          <w:sz w:val="28"/>
          <w:szCs w:val="28"/>
        </w:rPr>
        <w:t>Методические материалы.</w:t>
      </w:r>
    </w:p>
    <w:p w:rsidR="00DE2EDA" w:rsidRPr="00237C05" w:rsidRDefault="00DE2EDA" w:rsidP="00237C05">
      <w:pPr>
        <w:shd w:val="clear" w:color="auto" w:fill="FFFFFF"/>
        <w:jc w:val="both"/>
        <w:rPr>
          <w:sz w:val="28"/>
          <w:szCs w:val="28"/>
        </w:rPr>
      </w:pPr>
      <w:r w:rsidRPr="00237C05">
        <w:rPr>
          <w:sz w:val="28"/>
          <w:szCs w:val="28"/>
        </w:rPr>
        <w:t xml:space="preserve">Учебно-тренировочный процесс строится применительно к возрастным особенностям </w:t>
      </w:r>
      <w:r w:rsidR="00E945F8" w:rsidRPr="00237C05">
        <w:rPr>
          <w:sz w:val="28"/>
          <w:szCs w:val="28"/>
        </w:rPr>
        <w:t>обучающихся</w:t>
      </w:r>
      <w:r w:rsidRPr="00237C05">
        <w:rPr>
          <w:sz w:val="28"/>
          <w:szCs w:val="28"/>
        </w:rPr>
        <w:t>.</w:t>
      </w:r>
    </w:p>
    <w:p w:rsidR="00DE2EDA" w:rsidRPr="00237C05" w:rsidRDefault="00DE2EDA" w:rsidP="0008308A">
      <w:pPr>
        <w:shd w:val="clear" w:color="auto" w:fill="FFFFFF"/>
        <w:ind w:firstLine="709"/>
        <w:jc w:val="both"/>
        <w:rPr>
          <w:sz w:val="28"/>
          <w:szCs w:val="28"/>
        </w:rPr>
      </w:pPr>
      <w:r w:rsidRPr="00237C05">
        <w:rPr>
          <w:sz w:val="28"/>
          <w:szCs w:val="28"/>
        </w:rPr>
        <w:t>Теоретические занятия проводятся в форме бесед, лекций и т.д. Желательно чтобы занимающиеся старших групп самостоятельно изучали литературу и делали сообщения на занятиях.</w:t>
      </w:r>
    </w:p>
    <w:p w:rsidR="00DE2EDA" w:rsidRPr="00237C05" w:rsidRDefault="00DE2EDA" w:rsidP="0008308A">
      <w:pPr>
        <w:shd w:val="clear" w:color="auto" w:fill="FFFFFF"/>
        <w:ind w:firstLine="709"/>
        <w:jc w:val="both"/>
        <w:rPr>
          <w:sz w:val="28"/>
          <w:szCs w:val="28"/>
        </w:rPr>
      </w:pPr>
      <w:r w:rsidRPr="00237C05">
        <w:rPr>
          <w:sz w:val="28"/>
          <w:szCs w:val="28"/>
        </w:rPr>
        <w:t xml:space="preserve">С основными сведениями по гигиене и режиму дня борца </w:t>
      </w:r>
      <w:r w:rsidR="00E945F8" w:rsidRPr="00237C05">
        <w:rPr>
          <w:sz w:val="28"/>
          <w:szCs w:val="28"/>
        </w:rPr>
        <w:t>обучающихся</w:t>
      </w:r>
      <w:r w:rsidR="00311A81" w:rsidRPr="00237C05">
        <w:rPr>
          <w:sz w:val="28"/>
          <w:szCs w:val="28"/>
        </w:rPr>
        <w:t xml:space="preserve"> </w:t>
      </w:r>
      <w:r w:rsidRPr="00237C05">
        <w:rPr>
          <w:sz w:val="28"/>
          <w:szCs w:val="28"/>
        </w:rPr>
        <w:t>нужно ознакомить в самом начале обучения. В последующие годы более углубленно изучаются вопросы врачебного контроля и самоконтроля, предупреждение травм. В период подготовки борцов к соревнованиям более тщательно изучаются правила использования естественных факторов природы в целях закаливания организма, режима питания, основы спортивного массажа и самомассажа.</w:t>
      </w:r>
    </w:p>
    <w:p w:rsidR="00DE2EDA" w:rsidRPr="00237C05" w:rsidRDefault="00DE2EDA" w:rsidP="0008308A">
      <w:pPr>
        <w:shd w:val="clear" w:color="auto" w:fill="FFFFFF"/>
        <w:ind w:firstLine="709"/>
        <w:jc w:val="both"/>
        <w:rPr>
          <w:sz w:val="28"/>
          <w:szCs w:val="28"/>
        </w:rPr>
      </w:pPr>
      <w:r w:rsidRPr="00237C05">
        <w:rPr>
          <w:sz w:val="28"/>
          <w:szCs w:val="28"/>
        </w:rPr>
        <w:lastRenderedPageBreak/>
        <w:t>Четвертую и пятую тему рекомендуется иллюстрировать конкретными примерами развития физической культуры и спорта в России и наиболее интересными фактами текущей спортивной жизни. На примере выдающихся представителей вольной борьбы (Александр Медведь, Иван Ярыгин, Сергей и Анатолий Белоглазовы, Бувайсар и Адам Сайтиевы, Арсен Фадзаев, Александр Иваницкий и другие) воспитывать чувство гордости и патриотизма.</w:t>
      </w:r>
    </w:p>
    <w:p w:rsidR="00DE2EDA" w:rsidRPr="00237C05" w:rsidRDefault="00DE2EDA" w:rsidP="0008308A">
      <w:pPr>
        <w:shd w:val="clear" w:color="auto" w:fill="FFFFFF"/>
        <w:ind w:firstLine="709"/>
        <w:jc w:val="both"/>
        <w:rPr>
          <w:sz w:val="28"/>
          <w:szCs w:val="28"/>
        </w:rPr>
      </w:pPr>
      <w:r w:rsidRPr="00237C05">
        <w:rPr>
          <w:sz w:val="28"/>
          <w:szCs w:val="28"/>
        </w:rPr>
        <w:t>В своей практической деятельности тренеру-преподавателю необходимо учитывать сенситивные (благоприятные) периоды развития двигательных качеств.</w:t>
      </w:r>
    </w:p>
    <w:p w:rsidR="00DE2EDA" w:rsidRPr="00237C05" w:rsidRDefault="00DE2EDA" w:rsidP="0008308A">
      <w:pPr>
        <w:shd w:val="clear" w:color="auto" w:fill="FFFFFF"/>
        <w:ind w:firstLine="709"/>
        <w:jc w:val="both"/>
        <w:rPr>
          <w:sz w:val="28"/>
          <w:szCs w:val="28"/>
        </w:rPr>
      </w:pPr>
      <w:r w:rsidRPr="00237C05">
        <w:rPr>
          <w:sz w:val="28"/>
          <w:szCs w:val="28"/>
        </w:rPr>
        <w:t>Занятия в подготовительных группах проводятся преимущественно игровым методом (применяются различные подвижные игры, эстафеты, простейшие формы борьбы). Преподаватель должен особое внимание уделять эмоциональности, тщательно следить за дозировкой нагрузки.</w:t>
      </w:r>
    </w:p>
    <w:p w:rsidR="00DE2EDA" w:rsidRPr="00237C05" w:rsidRDefault="00DE2EDA" w:rsidP="0008308A">
      <w:pPr>
        <w:shd w:val="clear" w:color="auto" w:fill="FFFFFF"/>
        <w:ind w:firstLine="709"/>
        <w:jc w:val="both"/>
        <w:rPr>
          <w:sz w:val="28"/>
          <w:szCs w:val="28"/>
        </w:rPr>
      </w:pPr>
      <w:r w:rsidRPr="00237C05">
        <w:rPr>
          <w:sz w:val="28"/>
          <w:szCs w:val="28"/>
        </w:rPr>
        <w:t>Занятия по ОФП в спортивном зале необходимо сочетать с занятиями на свежем воздухе (легкая атлетика, спортивные игры и т.д.).</w:t>
      </w:r>
    </w:p>
    <w:p w:rsidR="00DE2EDA" w:rsidRPr="00237C05" w:rsidRDefault="00DE2EDA" w:rsidP="0008308A">
      <w:pPr>
        <w:shd w:val="clear" w:color="auto" w:fill="FFFFFF"/>
        <w:ind w:firstLine="709"/>
        <w:jc w:val="both"/>
        <w:rPr>
          <w:sz w:val="28"/>
          <w:szCs w:val="28"/>
        </w:rPr>
      </w:pPr>
      <w:r w:rsidRPr="00237C05">
        <w:rPr>
          <w:sz w:val="28"/>
          <w:szCs w:val="28"/>
        </w:rPr>
        <w:t>Летом занятия по вольной борьбе рекомендуется проводить на свежем воздухе.</w:t>
      </w:r>
    </w:p>
    <w:p w:rsidR="00DE2EDA" w:rsidRPr="00237C05" w:rsidRDefault="00DE2EDA" w:rsidP="0008308A">
      <w:pPr>
        <w:shd w:val="clear" w:color="auto" w:fill="FFFFFF"/>
        <w:ind w:firstLine="709"/>
        <w:jc w:val="both"/>
        <w:rPr>
          <w:sz w:val="28"/>
          <w:szCs w:val="28"/>
        </w:rPr>
      </w:pPr>
      <w:r w:rsidRPr="00237C05">
        <w:rPr>
          <w:sz w:val="28"/>
          <w:szCs w:val="28"/>
        </w:rPr>
        <w:t>В начале каждого учебного года проводится повторение ранее изученных приемов.</w:t>
      </w:r>
    </w:p>
    <w:p w:rsidR="00DE2EDA" w:rsidRPr="00237C05" w:rsidRDefault="00DE2EDA" w:rsidP="0008308A">
      <w:pPr>
        <w:shd w:val="clear" w:color="auto" w:fill="FFFFFF"/>
        <w:ind w:firstLine="709"/>
        <w:jc w:val="both"/>
        <w:rPr>
          <w:sz w:val="28"/>
          <w:szCs w:val="28"/>
        </w:rPr>
      </w:pPr>
      <w:r w:rsidRPr="00237C05">
        <w:rPr>
          <w:sz w:val="28"/>
          <w:szCs w:val="28"/>
        </w:rPr>
        <w:t>Технические действия для ведения борьбы в стойке и партере расположены в порядке возрастающей трудности.</w:t>
      </w:r>
    </w:p>
    <w:p w:rsidR="00DE2EDA" w:rsidRPr="00237C05" w:rsidRDefault="00DE2EDA" w:rsidP="0008308A">
      <w:pPr>
        <w:shd w:val="clear" w:color="auto" w:fill="FFFFFF"/>
        <w:ind w:firstLine="709"/>
        <w:jc w:val="both"/>
        <w:rPr>
          <w:sz w:val="28"/>
          <w:szCs w:val="28"/>
        </w:rPr>
      </w:pPr>
      <w:r w:rsidRPr="00237C05">
        <w:rPr>
          <w:sz w:val="28"/>
          <w:szCs w:val="28"/>
        </w:rPr>
        <w:t>Практический материал может корректироваться в связи с изменениями правил соревнований, появления новых приемов.</w:t>
      </w:r>
    </w:p>
    <w:p w:rsidR="00DE2EDA" w:rsidRPr="00237C05" w:rsidRDefault="00DE2EDA" w:rsidP="0008308A">
      <w:pPr>
        <w:shd w:val="clear" w:color="auto" w:fill="FFFFFF"/>
        <w:ind w:firstLine="709"/>
        <w:jc w:val="both"/>
        <w:rPr>
          <w:sz w:val="28"/>
          <w:szCs w:val="28"/>
        </w:rPr>
      </w:pPr>
      <w:r w:rsidRPr="00237C05">
        <w:rPr>
          <w:sz w:val="28"/>
          <w:szCs w:val="28"/>
        </w:rPr>
        <w:t>Перед изучением приемов борьбы в партере занимающимся необходимо овладеть основными положениями в борьбе, захватами и освобождением от них и техникой передвижения по ковру.</w:t>
      </w:r>
    </w:p>
    <w:p w:rsidR="00DE2EDA" w:rsidRPr="00237C05" w:rsidRDefault="00DE2EDA" w:rsidP="0008308A">
      <w:pPr>
        <w:shd w:val="clear" w:color="auto" w:fill="FFFFFF"/>
        <w:ind w:firstLine="709"/>
        <w:jc w:val="both"/>
        <w:rPr>
          <w:sz w:val="28"/>
          <w:szCs w:val="28"/>
        </w:rPr>
      </w:pPr>
      <w:r w:rsidRPr="00237C05">
        <w:rPr>
          <w:sz w:val="28"/>
          <w:szCs w:val="28"/>
        </w:rPr>
        <w:t>Вначале изучают 3 – 4 приема в партере, затем 1 – 2 приема в стойке.</w:t>
      </w:r>
    </w:p>
    <w:p w:rsidR="00DE2EDA" w:rsidRPr="00237C05" w:rsidRDefault="00DE2EDA" w:rsidP="0008308A">
      <w:pPr>
        <w:shd w:val="clear" w:color="auto" w:fill="FFFFFF"/>
        <w:ind w:firstLine="709"/>
        <w:jc w:val="both"/>
        <w:rPr>
          <w:sz w:val="28"/>
          <w:szCs w:val="28"/>
        </w:rPr>
      </w:pPr>
      <w:r w:rsidRPr="00237C05">
        <w:rPr>
          <w:sz w:val="28"/>
          <w:szCs w:val="28"/>
        </w:rPr>
        <w:t>После усвоения структуры выполнения приемов изучаются защиты  и контрприемы, (сложные контрприемы изучаются, когда они освоены как самостоятельные приемы), затем изучаются простые комбинации из приемов одной или различных групп с защитой атакованного.</w:t>
      </w:r>
    </w:p>
    <w:p w:rsidR="00DE2EDA" w:rsidRPr="00237C05" w:rsidRDefault="00DE2EDA" w:rsidP="0008308A">
      <w:pPr>
        <w:shd w:val="clear" w:color="auto" w:fill="FFFFFF"/>
        <w:ind w:firstLine="709"/>
        <w:jc w:val="both"/>
        <w:rPr>
          <w:sz w:val="28"/>
          <w:szCs w:val="28"/>
        </w:rPr>
      </w:pPr>
      <w:r w:rsidRPr="00237C05">
        <w:rPr>
          <w:sz w:val="28"/>
          <w:szCs w:val="28"/>
        </w:rPr>
        <w:t>Приемы занимающиеся изучают с партнерами. В начале</w:t>
      </w:r>
      <w:r w:rsidR="00EF7848" w:rsidRPr="00237C05">
        <w:rPr>
          <w:sz w:val="28"/>
          <w:szCs w:val="28"/>
        </w:rPr>
        <w:t>,</w:t>
      </w:r>
      <w:r w:rsidRPr="00237C05">
        <w:rPr>
          <w:sz w:val="28"/>
          <w:szCs w:val="28"/>
        </w:rPr>
        <w:t xml:space="preserve"> партнер не должен оказывать сопротивление, затем, постепенно увеличивая, доводит его до предела.</w:t>
      </w:r>
    </w:p>
    <w:p w:rsidR="00DE2EDA" w:rsidRPr="00237C05" w:rsidRDefault="00DE2EDA" w:rsidP="0008308A">
      <w:pPr>
        <w:shd w:val="clear" w:color="auto" w:fill="FFFFFF"/>
        <w:ind w:firstLine="709"/>
        <w:jc w:val="both"/>
        <w:rPr>
          <w:sz w:val="28"/>
          <w:szCs w:val="28"/>
        </w:rPr>
      </w:pPr>
      <w:r w:rsidRPr="00237C05">
        <w:rPr>
          <w:sz w:val="28"/>
          <w:szCs w:val="28"/>
        </w:rPr>
        <w:t>Изучение способов тактической подготовки на места и в движении происходит одновременно с освоением данного приема после того, как он изучен с несопротивляющимся партнером. Дальнейшее совершенствование происходит в учебно-тренировочных схватках, схватках по заданию, контрольных схватках.</w:t>
      </w:r>
    </w:p>
    <w:p w:rsidR="00DE2EDA" w:rsidRPr="00237C05" w:rsidRDefault="00DE2EDA" w:rsidP="0008308A">
      <w:pPr>
        <w:shd w:val="clear" w:color="auto" w:fill="FFFFFF"/>
        <w:ind w:firstLine="709"/>
        <w:jc w:val="both"/>
        <w:rPr>
          <w:sz w:val="28"/>
          <w:szCs w:val="28"/>
        </w:rPr>
      </w:pPr>
      <w:r w:rsidRPr="00237C05">
        <w:rPr>
          <w:sz w:val="28"/>
          <w:szCs w:val="28"/>
        </w:rPr>
        <w:t xml:space="preserve">Изучение способов захвата руки на ключ проводится непосредственно перед обучением переворотов с ключом, а дожимы и уходы с моста в процессе совершенствования приемов после соответствующей подготовки мышц шеи. </w:t>
      </w:r>
      <w:r w:rsidRPr="00237C05">
        <w:rPr>
          <w:sz w:val="28"/>
          <w:szCs w:val="28"/>
        </w:rPr>
        <w:lastRenderedPageBreak/>
        <w:t>Исходное положение и захват при дожимах определяется конечным положением используемого приема. Дальнейшее совершенствование и изучение приемов, защит, контрприемов надо проводить с учетом возможной связи  их в комбинации.</w:t>
      </w:r>
    </w:p>
    <w:p w:rsidR="00D23AE1" w:rsidRPr="00237C05" w:rsidRDefault="00D23AE1" w:rsidP="00496DB2">
      <w:pPr>
        <w:pStyle w:val="af2"/>
        <w:shd w:val="clear" w:color="auto" w:fill="FFFFFF"/>
        <w:spacing w:before="0" w:beforeAutospacing="0" w:after="0" w:afterAutospacing="0"/>
        <w:rPr>
          <w:color w:val="181818"/>
          <w:sz w:val="28"/>
          <w:szCs w:val="28"/>
        </w:rPr>
      </w:pPr>
      <w:r w:rsidRPr="00237C05">
        <w:rPr>
          <w:b/>
          <w:bCs/>
          <w:color w:val="181818"/>
          <w:sz w:val="28"/>
          <w:szCs w:val="28"/>
        </w:rPr>
        <w:t>Техника безопасности на занятиях по вольной борьбе</w:t>
      </w:r>
    </w:p>
    <w:p w:rsidR="00D23AE1" w:rsidRPr="00237C05" w:rsidRDefault="000B35EC" w:rsidP="0008308A">
      <w:pPr>
        <w:pStyle w:val="af2"/>
        <w:shd w:val="clear" w:color="auto" w:fill="FFFFFF"/>
        <w:spacing w:before="0" w:beforeAutospacing="0" w:after="0" w:afterAutospacing="0"/>
        <w:jc w:val="both"/>
        <w:rPr>
          <w:color w:val="181818"/>
          <w:sz w:val="28"/>
          <w:szCs w:val="28"/>
        </w:rPr>
      </w:pPr>
      <w:r w:rsidRPr="00237C05">
        <w:rPr>
          <w:b/>
          <w:bCs/>
          <w:color w:val="181818"/>
          <w:sz w:val="28"/>
          <w:szCs w:val="28"/>
        </w:rPr>
        <w:t>1. Общие требования безопасности</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1.1. К занятиям вольной борьбой допускаются обучающиеся, прошедшие инструктаж по технике безопасности, медицинский осмотр и не имеющие противопоказаний по состоянию здоровья.</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1.2. При проведении занятий по борьбе необходимо соблюдать правила поведения, расписание занятий, установленные режим занятий и отдыха.</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1.3. При проведении занятий по борьбе возможно воздействие на обучающихся следующих опасных факторов:</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травмы при выполнении бросков, приёмов, без использования гимнастических матов, нарушение страховки и само</w:t>
      </w:r>
      <w:r w:rsidR="00311A81" w:rsidRPr="00237C05">
        <w:rPr>
          <w:color w:val="181818"/>
          <w:sz w:val="28"/>
          <w:szCs w:val="28"/>
        </w:rPr>
        <w:t xml:space="preserve"> </w:t>
      </w:r>
      <w:r w:rsidRPr="00237C05">
        <w:rPr>
          <w:color w:val="181818"/>
          <w:sz w:val="28"/>
          <w:szCs w:val="28"/>
        </w:rPr>
        <w:t>страховки;</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травмы при нахождении в зоне броска другой пары;</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xml:space="preserve">- недостаточный интервал и дистанция между </w:t>
      </w:r>
      <w:r w:rsidR="00AC3D92" w:rsidRPr="00237C05">
        <w:rPr>
          <w:sz w:val="28"/>
          <w:szCs w:val="28"/>
        </w:rPr>
        <w:t>обучающимися</w:t>
      </w:r>
      <w:r w:rsidRPr="00237C05">
        <w:rPr>
          <w:color w:val="181818"/>
          <w:sz w:val="28"/>
          <w:szCs w:val="28"/>
        </w:rPr>
        <w:t xml:space="preserve"> при выполнении упражнений;</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посторонние предметы (цепочки, серьги, браслеты, часы и т.д.)</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1.4. Занятия по борьбе должны проводиться в спортивной одежде и спортивной обуви.</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1.5. В местах проведения занятий по борьбе должна быть медицинская аптечка с набором необходимых медикаментов и перевязочных средств</w:t>
      </w:r>
      <w:r w:rsidR="00AC3D92" w:rsidRPr="00237C05">
        <w:rPr>
          <w:color w:val="181818"/>
          <w:sz w:val="28"/>
          <w:szCs w:val="28"/>
        </w:rPr>
        <w:t>,</w:t>
      </w:r>
      <w:r w:rsidRPr="00237C05">
        <w:rPr>
          <w:color w:val="181818"/>
          <w:sz w:val="28"/>
          <w:szCs w:val="28"/>
        </w:rPr>
        <w:t xml:space="preserve"> для оказания первой помощи при травмах.</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1.6. Тренеры-преподаватели и обучающиеся обязаны соблюдать правила пожарной безопасности, знать места расположения первичных средств пожаротушения и выходы экстренной эвакуации.</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1.7.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оказать первую помощь пострадавшему.</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1.8. В процессе занятий обучающиеся должны соблюдать правила борьбы, ношения спортивной одежды и спортивной обуви, правила личной гигиены, соблюдать дисциплину, требования тренера-преподавателя.</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1.9. Обучающимся запрещается употреблять спиртные напитки, наркотические и токсические вещества, курить.</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1.10. Лица, допустившие невыполнение или нарушение настоящей инструкции привлекаются к дисциплинарной ответственности в соответствии с правилами внутреннего распорядка и при необходимости, подвергаются внеочередной проверке знаний норм и правил охраны труда.</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b/>
          <w:bCs/>
          <w:color w:val="181818"/>
          <w:sz w:val="28"/>
          <w:szCs w:val="28"/>
        </w:rPr>
        <w:t>2. ТРЕБОВАНИЯ БЕЗОПАСНОСТИ ПЕРЕД НАЧАЛОМ ЗАНЯТИЙ.</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lastRenderedPageBreak/>
        <w:t>2.1. На занятия обучающийся должен приходить за 10-15 минут до начала, чтобы успеть переодеться.</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2.2. Надеть спортивную форму и спортивную обувь. Спортивная форма используется только для занятий, должна быть чистой и аккуратной.</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2.3. Снять кольца, браслеты, часы и другие предметы, которые могут причинить травму партнёру.</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2.4. Длинные волосы должны быть убраны и завязаны любыми мягкими лентами. Использование заколок запрещено.</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2.5. Во время занятий ношение очков запрещено.</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2.6. Для предотвращения травм, обучающиеся должны входить в зал только с разрешения тренера-преподавателя. Проверить борцовский ковер на отсутствие посторонних предметов.</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b/>
          <w:bCs/>
          <w:color w:val="181818"/>
          <w:sz w:val="28"/>
          <w:szCs w:val="28"/>
        </w:rPr>
        <w:t>3. ТРЕБОВАНИЯ БЕЗОПАСНОСТИ ВО ВРЕМЯ ЗАНЯТИЙ.</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3.1. Нельзя заниматься в спортивном зале без тренера-преподавателя. Проводить действия на борцовском ковре и заканчивать действия только по команде тренера-преподавателя. При разучивании приёмов следует внимательно слушать объяснение и демонстрацию приёмов.</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3.2. Строго соблюдать правила поведения на занятиях по борьбе:</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не разрешается соединять пальцы рук в переплет при захвате;</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не разрешается выставлять руки для упора о ковер при падении;</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не допускается применение запрещенных приемов;</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нельзя допускать излишней сгонки веса, это может нанести ущерб здоровью;</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нельзя тренироваться с партнером, разнящимся в весе более чем на одну весовую категорию;</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избегать во время борьбы удары головой, толчков и ударов по рукам и ногам;</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 при падениях необходимо сгруппироваться во избежание получения травмы.</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3.3. Особое внимание уделить страховке и само</w:t>
      </w:r>
      <w:r w:rsidR="003A40EC" w:rsidRPr="00237C05">
        <w:rPr>
          <w:color w:val="181818"/>
          <w:sz w:val="28"/>
          <w:szCs w:val="28"/>
        </w:rPr>
        <w:t xml:space="preserve"> </w:t>
      </w:r>
      <w:r w:rsidRPr="00237C05">
        <w:rPr>
          <w:color w:val="181818"/>
          <w:sz w:val="28"/>
          <w:szCs w:val="28"/>
        </w:rPr>
        <w:t>страховке при выполнении упражнений. Все упражнения следует выполнять так, чтобы они были наиболее безопасны. Обеспечение безопасности падения партнёра - обязанность каждого занимающегося.</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3.4. Не бросать партнера, если место, где он должен упасть, занято или в ближайший момент будет занято другой парой. Атакующий должен хорошо ориентироваться в ситуации и перед броском оценить действия других пар.</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3.5. Если партнер находиться в опасном положении, выполнение упражнения немедленно прекратить.</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3.6. При изучении приёмов необходимо немедленно прекратить проведение приёма при подаче сигнала партнёра о сдаче, либо голосом, либо неоднократным хлопком по ковру или партнёру.</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lastRenderedPageBreak/>
        <w:t>3.7. Опоздавшие могут быть допущены к занятиям, только после индивидуальной разминки и разрешения тренера-преподавателя.</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3.8. Во время тренировки гнев, грубость, неуважение к партнёру - недопустимы.</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b/>
          <w:bCs/>
          <w:color w:val="181818"/>
          <w:sz w:val="28"/>
          <w:szCs w:val="28"/>
        </w:rPr>
        <w:t>4. ТРЕБОВАНИЯ БЕЗОПАСНОСТИ В АВАРИЙНЫХ СИТУАЦИЯХ.</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4.1. При возникновении повреждений на борцовском ковре или других местах проведения занятий прекратить проведение занятий и сообщить администрации учреждения. Занятия продолжить только после устранения неисправности или замены спортивного оборудования.</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4.2. При появлении во время занятий боли в суставах рук, боли в спине, а также при плохом самочувствии прекратить занятия и сообщить об этом тренеру-преподавателю.</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4.3. При получении травмы немедленно оказать первую помощь пострадавшему, сообщить об этом администрации школы и родителям пострадавшего , при необходимости отправить его в ближайшее лечебное учреждение.</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4.4. При возникновении пожара в спортивном зале не впадать в панику, следовать инструкциям тренера-преподавателя. Немедленно эвакуировать обучающихся из зала через имеющиеся эвакуационные выходы, сообщить о пожаре администрации школы и в пожарную часть.</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b/>
          <w:bCs/>
          <w:color w:val="181818"/>
          <w:sz w:val="28"/>
          <w:szCs w:val="28"/>
        </w:rPr>
        <w:t>5. ТРЕБОВАНИЯ БЕЗОПАСНОСТИ ПО ОКОНЧАНИИ ЗАНЯТИЙ.</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5.1. Убрать в отведённое место для хранения спортивный инвентарь.</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5.2. Организованно покинуть место проведения занятий.</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5.3. Снять спортивную одежду и спортивную обувь.</w:t>
      </w:r>
    </w:p>
    <w:p w:rsidR="00D23AE1" w:rsidRPr="00237C05" w:rsidRDefault="00D23AE1" w:rsidP="0008308A">
      <w:pPr>
        <w:pStyle w:val="af2"/>
        <w:shd w:val="clear" w:color="auto" w:fill="FFFFFF"/>
        <w:spacing w:before="0" w:beforeAutospacing="0" w:after="0" w:afterAutospacing="0"/>
        <w:jc w:val="both"/>
        <w:rPr>
          <w:color w:val="181818"/>
          <w:sz w:val="28"/>
          <w:szCs w:val="28"/>
        </w:rPr>
      </w:pPr>
      <w:r w:rsidRPr="00237C05">
        <w:rPr>
          <w:color w:val="181818"/>
          <w:sz w:val="28"/>
          <w:szCs w:val="28"/>
        </w:rPr>
        <w:t>5.4. Принять душ и тщательно вымыть лицо и руки с мылом.</w:t>
      </w:r>
    </w:p>
    <w:p w:rsidR="00496DB2" w:rsidRPr="00237C05" w:rsidRDefault="00496DB2" w:rsidP="00496DB2">
      <w:pPr>
        <w:shd w:val="clear" w:color="auto" w:fill="FFFFFF"/>
        <w:rPr>
          <w:b/>
          <w:color w:val="000000"/>
          <w:sz w:val="28"/>
          <w:szCs w:val="28"/>
        </w:rPr>
      </w:pPr>
      <w:r w:rsidRPr="00237C05">
        <w:rPr>
          <w:b/>
          <w:color w:val="000000"/>
          <w:sz w:val="28"/>
          <w:szCs w:val="28"/>
        </w:rPr>
        <w:t>СПИСОК ЛИТЕРАТУРЫ.</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Алиханов. И. И. Техника и тактика вольной борьбы. Издание второе переработанное, дополненное. М.: Физкультура и спорт, 1984.</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ВОЛЬНАЯ БОРЬБА. Программа для детско-юношеских спортивных школ, специализированных детско-юношеских школ олимпийского резерва и школ высшего спортивного мастерства. Якутск, 1985.</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Дахновский В. С, С. С. Лещенко. Подготовка борцов высокого класса. Издательство «Здоровье», Киев, 1989. (7)-стр. 6, (8)- стр. 7, (9)- стр. 9, (10)-стр. 11, (11)- стр. 11, (12)- стр. 12.</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Маркиянов О. А.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lastRenderedPageBreak/>
        <w:t>Медведь А. В., Кочурко Е. И.Совершенствование подготовки мастеров спортивной борьбы. Минск. «Полымя», 1985.</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Преображенский С. А.Вольная борьба (методическое пособие). Издание третье исправленное. Ордена Трудового Красного Знамени военное издательство министерства обороны СССР, Моска-1976.</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Дахновский В. С, С. С. Лещенко. Подготовка борцов высокого класса. Издательство «Здоровье», Киев, 1989.(7)-стр. 6, (8)- стр. 7, (9)- стр. 9, (10)-стр. 11, (11)- стр. 11, (12)- стр. 12.</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Маркиянов О. А.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Медведь А. В., Кочурко Е. И.Совершенствование подготовки мастеров спортивной борьбы. Минск. «Полымя», 1985.</w:t>
      </w:r>
    </w:p>
    <w:p w:rsidR="00496DB2" w:rsidRPr="00237C05" w:rsidRDefault="00496DB2" w:rsidP="00496DB2">
      <w:pPr>
        <w:numPr>
          <w:ilvl w:val="0"/>
          <w:numId w:val="49"/>
        </w:numPr>
        <w:shd w:val="clear" w:color="auto" w:fill="FFFFFF"/>
        <w:spacing w:before="100" w:beforeAutospacing="1" w:after="100" w:afterAutospacing="1"/>
        <w:jc w:val="both"/>
        <w:rPr>
          <w:color w:val="000000"/>
          <w:sz w:val="28"/>
          <w:szCs w:val="28"/>
        </w:rPr>
      </w:pPr>
      <w:r w:rsidRPr="00237C05">
        <w:rPr>
          <w:color w:val="000000"/>
          <w:sz w:val="28"/>
          <w:szCs w:val="28"/>
        </w:rPr>
        <w:t>Преображенский С. А. Вольная борьба (методическое пособие). Издание третье исправленное. Ордена Трудового Красного Знамени военное издательство министерства обороны СССР, Москва-1976.</w:t>
      </w:r>
    </w:p>
    <w:p w:rsidR="00496DB2" w:rsidRPr="00237C05" w:rsidRDefault="00F37270" w:rsidP="0008308A">
      <w:pPr>
        <w:shd w:val="clear" w:color="auto" w:fill="FFFFFF"/>
        <w:ind w:left="360"/>
        <w:jc w:val="center"/>
        <w:rPr>
          <w:b/>
          <w:bCs/>
          <w:color w:val="181818"/>
          <w:sz w:val="28"/>
          <w:szCs w:val="28"/>
        </w:rPr>
      </w:pPr>
      <w:r w:rsidRPr="00237C05">
        <w:rPr>
          <w:b/>
          <w:bCs/>
          <w:color w:val="181818"/>
          <w:sz w:val="28"/>
          <w:szCs w:val="28"/>
        </w:rPr>
        <w:t>3.Рабочая программа</w:t>
      </w:r>
      <w:r w:rsidRPr="00237C05">
        <w:rPr>
          <w:b/>
          <w:bCs/>
          <w:color w:val="181818"/>
          <w:sz w:val="28"/>
          <w:szCs w:val="28"/>
        </w:rPr>
        <w:br/>
        <w:t>Календарно-тематическое планирование</w:t>
      </w:r>
    </w:p>
    <w:p w:rsidR="00F37270" w:rsidRPr="00237C05" w:rsidRDefault="00F37270" w:rsidP="0008308A">
      <w:pPr>
        <w:shd w:val="clear" w:color="auto" w:fill="FFFFFF"/>
        <w:ind w:left="360"/>
        <w:jc w:val="center"/>
        <w:rPr>
          <w:b/>
          <w:bCs/>
          <w:color w:val="181818"/>
          <w:sz w:val="28"/>
          <w:szCs w:val="28"/>
        </w:rPr>
      </w:pPr>
    </w:p>
    <w:tbl>
      <w:tblPr>
        <w:tblStyle w:val="35"/>
        <w:tblW w:w="15593" w:type="dxa"/>
        <w:tblInd w:w="-601" w:type="dxa"/>
        <w:tblLook w:val="04A0" w:firstRow="1" w:lastRow="0" w:firstColumn="1" w:lastColumn="0" w:noHBand="0" w:noVBand="1"/>
      </w:tblPr>
      <w:tblGrid>
        <w:gridCol w:w="1235"/>
        <w:gridCol w:w="12694"/>
        <w:gridCol w:w="1664"/>
      </w:tblGrid>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w:t>
            </w:r>
          </w:p>
        </w:tc>
        <w:tc>
          <w:tcPr>
            <w:tcW w:w="13183"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Тема</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К-во часов</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ТБ при занятиях вольной борьбой. Ознакомление с правилами В/Б.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rPr>
          <w:trHeight w:val="85"/>
        </w:trPr>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Кроссовая подготовка.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3</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Спортивные игры.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4</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Силовая подготовка.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5</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Работа в партере.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6</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Обучение приема «ключ».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7</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Работа в партере.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8</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Проходы в ногу.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9</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Работа в партере.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10</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Бросок через бедро.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11</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Обучение к приему накат.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lastRenderedPageBreak/>
              <w:t>12</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Силовая подготовка.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13</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Схватки 2х2х2.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14</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Работа над ошибками.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15</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Обучение к приему «мельница».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16</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Броски со стойки.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17</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Игра баскетбол.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18</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Спец. упр. для развития выносливости.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19</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Обучения приема «кочерга».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20</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Работа в партере с сопротивлением.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21</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Защита от проходов в ноги.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22</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Защита от прохода в ноги подсечкой Н.Захарова.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23</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Схватки по 2 раза.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24</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Работа над ошибками.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25</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Прием прогибы разновидности.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26</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Обучение приему «крест».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27</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Повторение приема «крест».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28</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 xml:space="preserve">Броски вертушкой. ОФП. </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29</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Защита от прохода в ноги подсечкой.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30</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Нырок подсечкой.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31</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Связки выход на 2 бала и накат без рук.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32</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Защита от приема «накат».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33</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Игра в мини футбол.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9F4A23" w:rsidRPr="00237C05" w:rsidTr="009F4A23">
        <w:tc>
          <w:tcPr>
            <w:tcW w:w="709"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34</w:t>
            </w:r>
          </w:p>
        </w:tc>
        <w:tc>
          <w:tcPr>
            <w:tcW w:w="13183" w:type="dxa"/>
          </w:tcPr>
          <w:p w:rsidR="009F4A23" w:rsidRPr="00237C05" w:rsidRDefault="009F4A23" w:rsidP="00F34A85">
            <w:pP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Приемы в стойке. ОФП.</w:t>
            </w:r>
          </w:p>
        </w:tc>
        <w:tc>
          <w:tcPr>
            <w:tcW w:w="1701" w:type="dxa"/>
          </w:tcPr>
          <w:p w:rsidR="009F4A23" w:rsidRPr="00237C05" w:rsidRDefault="009F4A23" w:rsidP="00F34A85">
            <w:pPr>
              <w:jc w:val="center"/>
              <w:rPr>
                <w:rFonts w:ascii="Times New Roman" w:hAnsi="Times New Roman" w:cs="Times New Roman"/>
                <w:color w:val="000000" w:themeColor="text1"/>
                <w:sz w:val="28"/>
                <w:szCs w:val="28"/>
              </w:rPr>
            </w:pPr>
            <w:r w:rsidRPr="00237C05">
              <w:rPr>
                <w:rFonts w:ascii="Times New Roman" w:hAnsi="Times New Roman" w:cs="Times New Roman"/>
                <w:color w:val="000000" w:themeColor="text1"/>
                <w:sz w:val="28"/>
                <w:szCs w:val="28"/>
              </w:rPr>
              <w:t>1</w:t>
            </w:r>
          </w:p>
        </w:tc>
      </w:tr>
      <w:tr w:rsidR="00541BA6" w:rsidRPr="00237C05" w:rsidTr="009F4A23">
        <w:tc>
          <w:tcPr>
            <w:tcW w:w="709" w:type="dxa"/>
          </w:tcPr>
          <w:p w:rsidR="00541BA6" w:rsidRPr="00237C05" w:rsidRDefault="00541BA6" w:rsidP="00F34A85">
            <w:pPr>
              <w:jc w:val="center"/>
              <w:rPr>
                <w:rFonts w:ascii="Times New Roman" w:hAnsi="Times New Roman" w:cs="Times New Roman"/>
                <w:b/>
                <w:color w:val="000000" w:themeColor="text1"/>
                <w:sz w:val="28"/>
                <w:szCs w:val="28"/>
              </w:rPr>
            </w:pPr>
            <w:r w:rsidRPr="00237C05">
              <w:rPr>
                <w:rFonts w:ascii="Times New Roman" w:hAnsi="Times New Roman" w:cs="Times New Roman"/>
                <w:b/>
                <w:color w:val="000000" w:themeColor="text1"/>
                <w:sz w:val="28"/>
                <w:szCs w:val="28"/>
              </w:rPr>
              <w:t>ИТОГО</w:t>
            </w:r>
          </w:p>
        </w:tc>
        <w:tc>
          <w:tcPr>
            <w:tcW w:w="13183" w:type="dxa"/>
          </w:tcPr>
          <w:p w:rsidR="00541BA6" w:rsidRPr="00237C05" w:rsidRDefault="00541BA6" w:rsidP="00F34A85">
            <w:pPr>
              <w:rPr>
                <w:rFonts w:ascii="Times New Roman" w:hAnsi="Times New Roman" w:cs="Times New Roman"/>
                <w:color w:val="000000" w:themeColor="text1"/>
                <w:sz w:val="28"/>
                <w:szCs w:val="28"/>
              </w:rPr>
            </w:pPr>
          </w:p>
        </w:tc>
        <w:tc>
          <w:tcPr>
            <w:tcW w:w="1701" w:type="dxa"/>
          </w:tcPr>
          <w:p w:rsidR="00541BA6" w:rsidRPr="00237C05" w:rsidRDefault="00541BA6" w:rsidP="00F34A85">
            <w:pPr>
              <w:jc w:val="center"/>
              <w:rPr>
                <w:rFonts w:ascii="Times New Roman" w:hAnsi="Times New Roman" w:cs="Times New Roman"/>
                <w:b/>
                <w:color w:val="000000" w:themeColor="text1"/>
                <w:sz w:val="28"/>
                <w:szCs w:val="28"/>
              </w:rPr>
            </w:pPr>
            <w:r w:rsidRPr="00237C05">
              <w:rPr>
                <w:rFonts w:ascii="Times New Roman" w:hAnsi="Times New Roman" w:cs="Times New Roman"/>
                <w:b/>
                <w:color w:val="000000" w:themeColor="text1"/>
                <w:sz w:val="28"/>
                <w:szCs w:val="28"/>
              </w:rPr>
              <w:t>34 часа</w:t>
            </w:r>
          </w:p>
        </w:tc>
      </w:tr>
    </w:tbl>
    <w:p w:rsidR="00F37270" w:rsidRPr="00237C05" w:rsidRDefault="00F37270" w:rsidP="0008308A">
      <w:pPr>
        <w:shd w:val="clear" w:color="auto" w:fill="FFFFFF"/>
        <w:ind w:left="360"/>
        <w:jc w:val="center"/>
        <w:rPr>
          <w:b/>
          <w:bCs/>
          <w:color w:val="181818"/>
          <w:sz w:val="28"/>
          <w:szCs w:val="28"/>
        </w:rPr>
      </w:pPr>
    </w:p>
    <w:p w:rsidR="0005286C" w:rsidRPr="00237C05" w:rsidRDefault="0005286C" w:rsidP="0005286C">
      <w:pPr>
        <w:pStyle w:val="ac"/>
        <w:numPr>
          <w:ilvl w:val="1"/>
          <w:numId w:val="47"/>
        </w:numPr>
        <w:pBdr>
          <w:top w:val="nil"/>
          <w:left w:val="nil"/>
          <w:bottom w:val="nil"/>
          <w:right w:val="nil"/>
          <w:between w:val="nil"/>
        </w:pBdr>
        <w:spacing w:before="100" w:beforeAutospacing="1" w:afterAutospacing="1" w:line="276" w:lineRule="auto"/>
        <w:contextualSpacing w:val="0"/>
        <w:jc w:val="center"/>
        <w:rPr>
          <w:b/>
          <w:color w:val="000000"/>
          <w:sz w:val="28"/>
          <w:szCs w:val="28"/>
        </w:rPr>
      </w:pPr>
      <w:r w:rsidRPr="00237C05">
        <w:rPr>
          <w:b/>
          <w:color w:val="000000"/>
          <w:sz w:val="28"/>
          <w:szCs w:val="28"/>
        </w:rPr>
        <w:t>Рабочая программа воспитания</w:t>
      </w:r>
    </w:p>
    <w:p w:rsidR="0005286C" w:rsidRPr="00237C05" w:rsidRDefault="0005286C" w:rsidP="0005286C">
      <w:pPr>
        <w:pBdr>
          <w:top w:val="nil"/>
          <w:left w:val="nil"/>
          <w:bottom w:val="nil"/>
          <w:right w:val="nil"/>
          <w:between w:val="nil"/>
        </w:pBdr>
        <w:spacing w:line="276" w:lineRule="auto"/>
        <w:ind w:left="1"/>
        <w:rPr>
          <w:b/>
          <w:color w:val="000000"/>
          <w:sz w:val="28"/>
          <w:szCs w:val="28"/>
        </w:rPr>
      </w:pPr>
      <w:r w:rsidRPr="00237C05">
        <w:rPr>
          <w:b/>
          <w:color w:val="000000"/>
          <w:sz w:val="28"/>
          <w:szCs w:val="28"/>
        </w:rPr>
        <w:lastRenderedPageBreak/>
        <w:t>Цели:</w:t>
      </w:r>
    </w:p>
    <w:p w:rsidR="0005286C" w:rsidRPr="00237C05" w:rsidRDefault="0005286C" w:rsidP="0005286C">
      <w:pPr>
        <w:spacing w:before="100" w:beforeAutospacing="1"/>
        <w:ind w:left="450"/>
        <w:contextualSpacing/>
        <w:jc w:val="both"/>
        <w:rPr>
          <w:sz w:val="28"/>
          <w:szCs w:val="28"/>
          <w:lang w:bidi="en-US"/>
        </w:rPr>
      </w:pPr>
      <w:r w:rsidRPr="00237C05">
        <w:rPr>
          <w:sz w:val="28"/>
          <w:szCs w:val="28"/>
          <w:lang w:bidi="en-US"/>
        </w:rPr>
        <w:t>1.Обеспечение развития личности и ее социально-психологической поддержки, формирование личностных качеств, необходимых для жизни;</w:t>
      </w:r>
    </w:p>
    <w:p w:rsidR="0005286C" w:rsidRPr="00237C05" w:rsidRDefault="0005286C" w:rsidP="0005286C">
      <w:pPr>
        <w:spacing w:before="100" w:beforeAutospacing="1"/>
        <w:ind w:left="450"/>
        <w:contextualSpacing/>
        <w:jc w:val="both"/>
        <w:rPr>
          <w:sz w:val="28"/>
          <w:szCs w:val="28"/>
          <w:lang w:bidi="en-US"/>
        </w:rPr>
      </w:pPr>
      <w:r w:rsidRPr="00237C05">
        <w:rPr>
          <w:sz w:val="28"/>
          <w:szCs w:val="28"/>
          <w:lang w:bidi="en-US"/>
        </w:rPr>
        <w:t>2. Развитие воспитательного потенциала семьи;</w:t>
      </w:r>
    </w:p>
    <w:p w:rsidR="0005286C" w:rsidRPr="00237C05" w:rsidRDefault="0005286C" w:rsidP="0005286C">
      <w:pPr>
        <w:spacing w:before="100" w:beforeAutospacing="1"/>
        <w:ind w:left="450"/>
        <w:contextualSpacing/>
        <w:jc w:val="both"/>
        <w:rPr>
          <w:sz w:val="28"/>
          <w:szCs w:val="28"/>
          <w:lang w:bidi="en-US"/>
        </w:rPr>
      </w:pPr>
      <w:r w:rsidRPr="00237C05">
        <w:rPr>
          <w:sz w:val="28"/>
          <w:szCs w:val="28"/>
          <w:lang w:bidi="en-US"/>
        </w:rPr>
        <w:t>3.Поддержка социальных инициатив и достижений обучающихся.</w:t>
      </w:r>
    </w:p>
    <w:p w:rsidR="0005286C" w:rsidRPr="00237C05" w:rsidRDefault="0005286C" w:rsidP="0005286C">
      <w:pPr>
        <w:spacing w:before="100" w:beforeAutospacing="1"/>
        <w:ind w:left="450"/>
        <w:contextualSpacing/>
        <w:jc w:val="both"/>
        <w:rPr>
          <w:b/>
          <w:sz w:val="28"/>
          <w:szCs w:val="28"/>
          <w:lang w:bidi="en-US"/>
        </w:rPr>
      </w:pPr>
      <w:r w:rsidRPr="00237C05">
        <w:rPr>
          <w:b/>
          <w:sz w:val="28"/>
          <w:szCs w:val="28"/>
          <w:lang w:bidi="en-US"/>
        </w:rPr>
        <w:t>Задачи:</w:t>
      </w:r>
    </w:p>
    <w:p w:rsidR="0005286C" w:rsidRPr="00237C05" w:rsidRDefault="0005286C" w:rsidP="0005286C">
      <w:pPr>
        <w:ind w:left="1" w:hanging="3"/>
        <w:jc w:val="both"/>
        <w:rPr>
          <w:sz w:val="28"/>
          <w:szCs w:val="28"/>
        </w:rPr>
      </w:pPr>
      <w:r w:rsidRPr="00237C05">
        <w:rPr>
          <w:sz w:val="28"/>
          <w:szCs w:val="28"/>
        </w:rPr>
        <w:t>1.Способствовать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05286C" w:rsidRPr="00237C05" w:rsidRDefault="0005286C" w:rsidP="0005286C">
      <w:pPr>
        <w:ind w:left="1" w:hanging="3"/>
        <w:jc w:val="both"/>
        <w:rPr>
          <w:sz w:val="28"/>
          <w:szCs w:val="28"/>
        </w:rPr>
      </w:pPr>
      <w:r w:rsidRPr="00237C05">
        <w:rPr>
          <w:sz w:val="28"/>
          <w:szCs w:val="28"/>
        </w:rPr>
        <w:t>2.Развивать систему отношений в коллективе через разнообразные формы активной социальной деятельности;</w:t>
      </w:r>
    </w:p>
    <w:p w:rsidR="0005286C" w:rsidRPr="00237C05" w:rsidRDefault="0005286C" w:rsidP="0005286C">
      <w:pPr>
        <w:ind w:left="1" w:hanging="3"/>
        <w:jc w:val="both"/>
        <w:rPr>
          <w:sz w:val="28"/>
          <w:szCs w:val="28"/>
        </w:rPr>
      </w:pPr>
      <w:r w:rsidRPr="00237C05">
        <w:rPr>
          <w:sz w:val="28"/>
          <w:szCs w:val="28"/>
        </w:rPr>
        <w:t>3.Способствовать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05286C" w:rsidRPr="00237C05" w:rsidRDefault="0005286C" w:rsidP="0005286C">
      <w:pPr>
        <w:ind w:left="1" w:hanging="3"/>
        <w:rPr>
          <w:b/>
          <w:sz w:val="28"/>
          <w:szCs w:val="28"/>
        </w:rPr>
      </w:pPr>
    </w:p>
    <w:p w:rsidR="0005286C" w:rsidRPr="00237C05" w:rsidRDefault="0005286C" w:rsidP="0005286C">
      <w:pPr>
        <w:ind w:left="1" w:hanging="3"/>
        <w:rPr>
          <w:b/>
          <w:sz w:val="28"/>
          <w:szCs w:val="28"/>
        </w:rPr>
      </w:pPr>
      <w:r w:rsidRPr="00237C05">
        <w:rPr>
          <w:b/>
          <w:sz w:val="28"/>
          <w:szCs w:val="28"/>
        </w:rPr>
        <w:t>Планируемые результаты реализации программы воспитания:</w:t>
      </w:r>
    </w:p>
    <w:p w:rsidR="0005286C" w:rsidRPr="00237C05" w:rsidRDefault="0005286C" w:rsidP="0005286C">
      <w:pPr>
        <w:widowControl w:val="0"/>
        <w:shd w:val="clear" w:color="auto" w:fill="FFFFFF"/>
        <w:tabs>
          <w:tab w:val="left" w:pos="626"/>
        </w:tabs>
        <w:autoSpaceDE w:val="0"/>
        <w:autoSpaceDN w:val="0"/>
        <w:adjustRightInd w:val="0"/>
        <w:ind w:left="1" w:hanging="3"/>
        <w:rPr>
          <w:color w:val="000000"/>
          <w:spacing w:val="3"/>
          <w:sz w:val="28"/>
          <w:szCs w:val="28"/>
        </w:rPr>
      </w:pPr>
      <w:r w:rsidRPr="00237C05">
        <w:rPr>
          <w:color w:val="000000"/>
          <w:spacing w:val="3"/>
          <w:sz w:val="28"/>
          <w:szCs w:val="28"/>
        </w:rPr>
        <w:t xml:space="preserve">         Первый уровень результатов – приобретение социальных знаний о ситуации межличностного взаимоотношения, освоение способов поведения в различных ситуациях.</w:t>
      </w:r>
    </w:p>
    <w:p w:rsidR="0005286C" w:rsidRPr="00237C05" w:rsidRDefault="0005286C" w:rsidP="0005286C">
      <w:pPr>
        <w:widowControl w:val="0"/>
        <w:shd w:val="clear" w:color="auto" w:fill="FFFFFF"/>
        <w:tabs>
          <w:tab w:val="left" w:pos="626"/>
        </w:tabs>
        <w:autoSpaceDE w:val="0"/>
        <w:autoSpaceDN w:val="0"/>
        <w:adjustRightInd w:val="0"/>
        <w:ind w:left="1" w:hanging="3"/>
        <w:jc w:val="both"/>
        <w:rPr>
          <w:color w:val="000000"/>
          <w:spacing w:val="3"/>
          <w:sz w:val="28"/>
          <w:szCs w:val="28"/>
        </w:rPr>
      </w:pPr>
      <w:r w:rsidRPr="00237C05">
        <w:rPr>
          <w:color w:val="000000"/>
          <w:spacing w:val="3"/>
          <w:sz w:val="28"/>
          <w:szCs w:val="28"/>
        </w:rPr>
        <w:t xml:space="preserve">         Второй уровень результатов – получение обучающимися опыта переживания и позитивного отношения к базовым ценностям общества (человек, родина, природа, мир, знания).</w:t>
      </w:r>
    </w:p>
    <w:p w:rsidR="0005286C" w:rsidRPr="00237C05" w:rsidRDefault="0005286C" w:rsidP="0005286C">
      <w:pPr>
        <w:widowControl w:val="0"/>
        <w:shd w:val="clear" w:color="auto" w:fill="FFFFFF"/>
        <w:tabs>
          <w:tab w:val="left" w:pos="626"/>
        </w:tabs>
        <w:autoSpaceDE w:val="0"/>
        <w:autoSpaceDN w:val="0"/>
        <w:adjustRightInd w:val="0"/>
        <w:ind w:left="1" w:hanging="3"/>
        <w:jc w:val="both"/>
        <w:rPr>
          <w:color w:val="000000"/>
          <w:spacing w:val="3"/>
          <w:sz w:val="28"/>
          <w:szCs w:val="28"/>
        </w:rPr>
      </w:pPr>
      <w:r w:rsidRPr="00237C05">
        <w:rPr>
          <w:color w:val="000000"/>
          <w:spacing w:val="3"/>
          <w:sz w:val="28"/>
          <w:szCs w:val="28"/>
        </w:rPr>
        <w:t xml:space="preserve">         Третий уровень результатов – получение обучающимися опыта самостоятельного общественного действия (умение представить зрителям собственные проекты).</w:t>
      </w:r>
    </w:p>
    <w:p w:rsidR="0005286C" w:rsidRPr="00237C05" w:rsidRDefault="0005286C" w:rsidP="0005286C">
      <w:pPr>
        <w:widowControl w:val="0"/>
        <w:autoSpaceDE w:val="0"/>
        <w:autoSpaceDN w:val="0"/>
        <w:adjustRightInd w:val="0"/>
        <w:ind w:left="1" w:hanging="3"/>
        <w:contextualSpacing/>
        <w:jc w:val="both"/>
        <w:rPr>
          <w:b/>
          <w:sz w:val="28"/>
          <w:szCs w:val="28"/>
          <w:lang w:bidi="en-US"/>
        </w:rPr>
      </w:pPr>
    </w:p>
    <w:p w:rsidR="0005286C" w:rsidRPr="00237C05" w:rsidRDefault="0005286C" w:rsidP="0005286C">
      <w:pPr>
        <w:widowControl w:val="0"/>
        <w:autoSpaceDE w:val="0"/>
        <w:autoSpaceDN w:val="0"/>
        <w:adjustRightInd w:val="0"/>
        <w:ind w:left="1" w:hanging="3"/>
        <w:contextualSpacing/>
        <w:jc w:val="both"/>
        <w:rPr>
          <w:b/>
          <w:sz w:val="28"/>
          <w:szCs w:val="28"/>
          <w:lang w:bidi="en-US"/>
        </w:rPr>
      </w:pPr>
      <w:r w:rsidRPr="00237C05">
        <w:rPr>
          <w:b/>
          <w:sz w:val="28"/>
          <w:szCs w:val="28"/>
          <w:lang w:bidi="en-US"/>
        </w:rPr>
        <w:t xml:space="preserve">Качества личности, которые могут быть развиты у обучающихся в результате занятий: </w:t>
      </w:r>
    </w:p>
    <w:p w:rsidR="0005286C" w:rsidRPr="00237C05" w:rsidRDefault="0005286C" w:rsidP="0005286C">
      <w:pPr>
        <w:widowControl w:val="0"/>
        <w:autoSpaceDE w:val="0"/>
        <w:autoSpaceDN w:val="0"/>
        <w:adjustRightInd w:val="0"/>
        <w:ind w:left="1" w:hanging="3"/>
        <w:contextualSpacing/>
        <w:jc w:val="both"/>
        <w:rPr>
          <w:sz w:val="28"/>
          <w:szCs w:val="28"/>
          <w:lang w:bidi="en-US"/>
        </w:rPr>
      </w:pPr>
    </w:p>
    <w:p w:rsidR="0005286C" w:rsidRPr="00237C05" w:rsidRDefault="0005286C" w:rsidP="0005286C">
      <w:pPr>
        <w:widowControl w:val="0"/>
        <w:numPr>
          <w:ilvl w:val="0"/>
          <w:numId w:val="50"/>
        </w:numPr>
        <w:autoSpaceDE w:val="0"/>
        <w:autoSpaceDN w:val="0"/>
        <w:adjustRightInd w:val="0"/>
        <w:ind w:left="1" w:hanging="3"/>
        <w:contextualSpacing/>
        <w:jc w:val="both"/>
        <w:rPr>
          <w:sz w:val="28"/>
          <w:szCs w:val="28"/>
          <w:lang w:val="en-US" w:bidi="en-US"/>
        </w:rPr>
      </w:pPr>
      <w:r w:rsidRPr="00237C05">
        <w:rPr>
          <w:sz w:val="28"/>
          <w:szCs w:val="28"/>
          <w:lang w:val="en-US" w:bidi="en-US"/>
        </w:rPr>
        <w:t>познавательная, творческая, общественная активность;</w:t>
      </w:r>
    </w:p>
    <w:p w:rsidR="0005286C" w:rsidRPr="00237C05" w:rsidRDefault="0005286C" w:rsidP="0005286C">
      <w:pPr>
        <w:pStyle w:val="ac"/>
        <w:widowControl w:val="0"/>
        <w:numPr>
          <w:ilvl w:val="0"/>
          <w:numId w:val="50"/>
        </w:numPr>
        <w:autoSpaceDE w:val="0"/>
        <w:autoSpaceDN w:val="0"/>
        <w:adjustRightInd w:val="0"/>
        <w:ind w:left="1" w:hanging="3"/>
        <w:jc w:val="both"/>
        <w:rPr>
          <w:sz w:val="28"/>
          <w:szCs w:val="28"/>
        </w:rPr>
      </w:pPr>
      <w:r w:rsidRPr="00237C05">
        <w:rPr>
          <w:sz w:val="28"/>
          <w:szCs w:val="28"/>
        </w:rPr>
        <w:t>самостоятельность (в т.ч. в принятии решений);</w:t>
      </w:r>
    </w:p>
    <w:p w:rsidR="0005286C" w:rsidRPr="00237C05" w:rsidRDefault="0005286C" w:rsidP="0005286C">
      <w:pPr>
        <w:pStyle w:val="ac"/>
        <w:widowControl w:val="0"/>
        <w:numPr>
          <w:ilvl w:val="0"/>
          <w:numId w:val="50"/>
        </w:numPr>
        <w:autoSpaceDE w:val="0"/>
        <w:autoSpaceDN w:val="0"/>
        <w:adjustRightInd w:val="0"/>
        <w:ind w:left="1" w:hanging="3"/>
        <w:jc w:val="both"/>
        <w:rPr>
          <w:sz w:val="28"/>
          <w:szCs w:val="28"/>
        </w:rPr>
      </w:pPr>
      <w:r w:rsidRPr="00237C05">
        <w:rPr>
          <w:sz w:val="28"/>
          <w:szCs w:val="28"/>
        </w:rPr>
        <w:t xml:space="preserve">умение работать в сотрудничестве с другими, отвечать за свои решения; </w:t>
      </w:r>
    </w:p>
    <w:p w:rsidR="0005286C" w:rsidRPr="00237C05" w:rsidRDefault="0005286C" w:rsidP="0005286C">
      <w:pPr>
        <w:pStyle w:val="ac"/>
        <w:widowControl w:val="0"/>
        <w:numPr>
          <w:ilvl w:val="0"/>
          <w:numId w:val="50"/>
        </w:numPr>
        <w:autoSpaceDE w:val="0"/>
        <w:autoSpaceDN w:val="0"/>
        <w:adjustRightInd w:val="0"/>
        <w:ind w:left="1" w:hanging="3"/>
        <w:jc w:val="both"/>
        <w:rPr>
          <w:sz w:val="28"/>
          <w:szCs w:val="28"/>
        </w:rPr>
      </w:pPr>
      <w:r w:rsidRPr="00237C05">
        <w:rPr>
          <w:sz w:val="28"/>
          <w:szCs w:val="28"/>
        </w:rPr>
        <w:t xml:space="preserve">коммуникабельность; </w:t>
      </w:r>
    </w:p>
    <w:p w:rsidR="0005286C" w:rsidRPr="00237C05" w:rsidRDefault="0005286C" w:rsidP="0005286C">
      <w:pPr>
        <w:pStyle w:val="ac"/>
        <w:widowControl w:val="0"/>
        <w:numPr>
          <w:ilvl w:val="0"/>
          <w:numId w:val="50"/>
        </w:numPr>
        <w:autoSpaceDE w:val="0"/>
        <w:autoSpaceDN w:val="0"/>
        <w:adjustRightInd w:val="0"/>
        <w:ind w:left="1" w:hanging="3"/>
        <w:jc w:val="both"/>
        <w:rPr>
          <w:sz w:val="28"/>
          <w:szCs w:val="28"/>
        </w:rPr>
      </w:pPr>
      <w:r w:rsidRPr="00237C05">
        <w:rPr>
          <w:sz w:val="28"/>
          <w:szCs w:val="28"/>
        </w:rPr>
        <w:t xml:space="preserve">уважение к себе и другим; </w:t>
      </w:r>
    </w:p>
    <w:p w:rsidR="0005286C" w:rsidRPr="00237C05" w:rsidRDefault="0005286C" w:rsidP="0005286C">
      <w:pPr>
        <w:pStyle w:val="ac"/>
        <w:widowControl w:val="0"/>
        <w:numPr>
          <w:ilvl w:val="0"/>
          <w:numId w:val="50"/>
        </w:numPr>
        <w:autoSpaceDE w:val="0"/>
        <w:autoSpaceDN w:val="0"/>
        <w:adjustRightInd w:val="0"/>
        <w:ind w:left="1" w:hanging="3"/>
        <w:jc w:val="both"/>
        <w:rPr>
          <w:sz w:val="28"/>
          <w:szCs w:val="28"/>
        </w:rPr>
      </w:pPr>
      <w:r w:rsidRPr="00237C05">
        <w:rPr>
          <w:sz w:val="28"/>
          <w:szCs w:val="28"/>
        </w:rPr>
        <w:t>личная и взаимная ответственность;</w:t>
      </w:r>
    </w:p>
    <w:p w:rsidR="0005286C" w:rsidRPr="00237C05" w:rsidRDefault="0005286C" w:rsidP="0005286C">
      <w:pPr>
        <w:numPr>
          <w:ilvl w:val="0"/>
          <w:numId w:val="50"/>
        </w:numPr>
        <w:ind w:left="1" w:hanging="3"/>
        <w:jc w:val="both"/>
        <w:rPr>
          <w:sz w:val="28"/>
          <w:szCs w:val="28"/>
        </w:rPr>
      </w:pPr>
      <w:r w:rsidRPr="00237C05">
        <w:rPr>
          <w:sz w:val="28"/>
          <w:szCs w:val="28"/>
        </w:rPr>
        <w:lastRenderedPageBreak/>
        <w:t>готовность действия в нестандартных ситуациях;</w:t>
      </w:r>
    </w:p>
    <w:p w:rsidR="0005286C" w:rsidRPr="008F2FB5" w:rsidRDefault="0005286C" w:rsidP="0005286C">
      <w:pPr>
        <w:pStyle w:val="ac"/>
        <w:numPr>
          <w:ilvl w:val="1"/>
          <w:numId w:val="47"/>
        </w:numPr>
        <w:spacing w:before="100" w:beforeAutospacing="1" w:afterAutospacing="1"/>
        <w:contextualSpacing w:val="0"/>
        <w:jc w:val="center"/>
        <w:rPr>
          <w:b/>
          <w:sz w:val="28"/>
          <w:szCs w:val="28"/>
        </w:rPr>
      </w:pPr>
      <w:r w:rsidRPr="00237C05">
        <w:rPr>
          <w:b/>
          <w:sz w:val="28"/>
          <w:szCs w:val="28"/>
        </w:rPr>
        <w:t>Календарный план воспитательной работы</w:t>
      </w:r>
    </w:p>
    <w:p w:rsidR="00EE179F" w:rsidRPr="00237C05" w:rsidRDefault="00EE179F" w:rsidP="0008308A">
      <w:pPr>
        <w:shd w:val="clear" w:color="auto" w:fill="FFFFFF"/>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067"/>
        <w:gridCol w:w="1984"/>
        <w:gridCol w:w="1560"/>
        <w:gridCol w:w="2126"/>
        <w:gridCol w:w="2126"/>
      </w:tblGrid>
      <w:tr w:rsidR="001E44A0" w:rsidRPr="00237C05" w:rsidTr="001E44A0">
        <w:tc>
          <w:tcPr>
            <w:tcW w:w="480" w:type="dxa"/>
            <w:shd w:val="clear" w:color="auto" w:fill="auto"/>
          </w:tcPr>
          <w:p w:rsidR="001E44A0" w:rsidRPr="00237C05" w:rsidRDefault="001E44A0" w:rsidP="001E44A0">
            <w:pPr>
              <w:ind w:left="1" w:hanging="3"/>
              <w:rPr>
                <w:sz w:val="28"/>
                <w:szCs w:val="28"/>
              </w:rPr>
            </w:pPr>
            <w:r w:rsidRPr="00237C05">
              <w:rPr>
                <w:sz w:val="28"/>
                <w:szCs w:val="28"/>
              </w:rPr>
              <w:t>№</w:t>
            </w:r>
          </w:p>
        </w:tc>
        <w:tc>
          <w:tcPr>
            <w:tcW w:w="2067" w:type="dxa"/>
            <w:shd w:val="clear" w:color="auto" w:fill="auto"/>
          </w:tcPr>
          <w:p w:rsidR="001E44A0" w:rsidRPr="00237C05" w:rsidRDefault="001E44A0" w:rsidP="001E44A0">
            <w:pPr>
              <w:ind w:left="1" w:hanging="3"/>
              <w:rPr>
                <w:sz w:val="28"/>
                <w:szCs w:val="28"/>
              </w:rPr>
            </w:pPr>
            <w:r w:rsidRPr="00237C05">
              <w:rPr>
                <w:sz w:val="28"/>
                <w:szCs w:val="28"/>
              </w:rPr>
              <w:t>Направление</w:t>
            </w:r>
          </w:p>
          <w:p w:rsidR="001E44A0" w:rsidRPr="00237C05" w:rsidRDefault="001E44A0" w:rsidP="001E44A0">
            <w:pPr>
              <w:ind w:left="1" w:hanging="3"/>
              <w:rPr>
                <w:sz w:val="28"/>
                <w:szCs w:val="28"/>
              </w:rPr>
            </w:pPr>
            <w:r w:rsidRPr="00237C05">
              <w:rPr>
                <w:sz w:val="28"/>
                <w:szCs w:val="28"/>
              </w:rPr>
              <w:t>воспитательной работы</w:t>
            </w:r>
          </w:p>
        </w:tc>
        <w:tc>
          <w:tcPr>
            <w:tcW w:w="1984" w:type="dxa"/>
            <w:shd w:val="clear" w:color="auto" w:fill="auto"/>
          </w:tcPr>
          <w:p w:rsidR="001E44A0" w:rsidRPr="00237C05" w:rsidRDefault="001E44A0" w:rsidP="001E44A0">
            <w:pPr>
              <w:ind w:left="1" w:hanging="3"/>
              <w:rPr>
                <w:sz w:val="28"/>
                <w:szCs w:val="28"/>
              </w:rPr>
            </w:pPr>
            <w:r w:rsidRPr="00237C05">
              <w:rPr>
                <w:sz w:val="28"/>
                <w:szCs w:val="28"/>
              </w:rPr>
              <w:t>Наименование</w:t>
            </w:r>
          </w:p>
          <w:p w:rsidR="001E44A0" w:rsidRPr="00237C05" w:rsidRDefault="001E44A0" w:rsidP="001E44A0">
            <w:pPr>
              <w:ind w:left="1" w:hanging="3"/>
              <w:rPr>
                <w:sz w:val="28"/>
                <w:szCs w:val="28"/>
              </w:rPr>
            </w:pPr>
            <w:r w:rsidRPr="00237C05">
              <w:rPr>
                <w:sz w:val="28"/>
                <w:szCs w:val="28"/>
              </w:rPr>
              <w:t>мероприятия</w:t>
            </w:r>
          </w:p>
        </w:tc>
        <w:tc>
          <w:tcPr>
            <w:tcW w:w="1560" w:type="dxa"/>
            <w:shd w:val="clear" w:color="auto" w:fill="auto"/>
          </w:tcPr>
          <w:p w:rsidR="001E44A0" w:rsidRPr="00237C05" w:rsidRDefault="001E44A0" w:rsidP="001E44A0">
            <w:pPr>
              <w:ind w:left="1" w:hanging="3"/>
              <w:rPr>
                <w:sz w:val="28"/>
                <w:szCs w:val="28"/>
              </w:rPr>
            </w:pPr>
            <w:r w:rsidRPr="00237C05">
              <w:rPr>
                <w:sz w:val="28"/>
                <w:szCs w:val="28"/>
              </w:rPr>
              <w:t>Срок выполнения</w:t>
            </w:r>
          </w:p>
        </w:tc>
        <w:tc>
          <w:tcPr>
            <w:tcW w:w="2126" w:type="dxa"/>
            <w:shd w:val="clear" w:color="auto" w:fill="auto"/>
          </w:tcPr>
          <w:p w:rsidR="001E44A0" w:rsidRPr="00237C05" w:rsidRDefault="001E44A0" w:rsidP="001E44A0">
            <w:pPr>
              <w:ind w:left="1" w:hanging="3"/>
              <w:rPr>
                <w:sz w:val="28"/>
                <w:szCs w:val="28"/>
              </w:rPr>
            </w:pPr>
            <w:r w:rsidRPr="00237C05">
              <w:rPr>
                <w:sz w:val="28"/>
                <w:szCs w:val="28"/>
              </w:rPr>
              <w:t>Ответственный</w:t>
            </w:r>
          </w:p>
        </w:tc>
        <w:tc>
          <w:tcPr>
            <w:tcW w:w="2126" w:type="dxa"/>
            <w:shd w:val="clear" w:color="auto" w:fill="auto"/>
          </w:tcPr>
          <w:p w:rsidR="001E44A0" w:rsidRPr="00237C05" w:rsidRDefault="001E44A0" w:rsidP="001E44A0">
            <w:pPr>
              <w:ind w:left="1" w:hanging="3"/>
              <w:rPr>
                <w:sz w:val="28"/>
                <w:szCs w:val="28"/>
              </w:rPr>
            </w:pPr>
            <w:r w:rsidRPr="00237C05">
              <w:rPr>
                <w:sz w:val="28"/>
                <w:szCs w:val="28"/>
              </w:rPr>
              <w:t>Планируемый результат</w:t>
            </w:r>
          </w:p>
        </w:tc>
      </w:tr>
      <w:tr w:rsidR="001E44A0" w:rsidRPr="00237C05" w:rsidTr="001E44A0">
        <w:tc>
          <w:tcPr>
            <w:tcW w:w="480" w:type="dxa"/>
            <w:shd w:val="clear" w:color="auto" w:fill="auto"/>
          </w:tcPr>
          <w:p w:rsidR="001E44A0" w:rsidRPr="00237C05" w:rsidRDefault="001E44A0" w:rsidP="001E44A0">
            <w:pPr>
              <w:ind w:left="1" w:hanging="3"/>
              <w:rPr>
                <w:sz w:val="28"/>
                <w:szCs w:val="28"/>
              </w:rPr>
            </w:pPr>
            <w:r w:rsidRPr="00237C05">
              <w:rPr>
                <w:sz w:val="28"/>
                <w:szCs w:val="28"/>
              </w:rPr>
              <w:t>1.</w:t>
            </w:r>
          </w:p>
        </w:tc>
        <w:tc>
          <w:tcPr>
            <w:tcW w:w="2067" w:type="dxa"/>
            <w:shd w:val="clear" w:color="auto" w:fill="auto"/>
          </w:tcPr>
          <w:p w:rsidR="001E44A0" w:rsidRPr="00237C05" w:rsidRDefault="001E44A0" w:rsidP="001E44A0">
            <w:pPr>
              <w:ind w:left="1" w:hanging="3"/>
              <w:rPr>
                <w:sz w:val="28"/>
                <w:szCs w:val="28"/>
              </w:rPr>
            </w:pPr>
            <w:r w:rsidRPr="00237C05">
              <w:rPr>
                <w:sz w:val="28"/>
                <w:szCs w:val="28"/>
              </w:rPr>
              <w:t>Общекультурное</w:t>
            </w:r>
          </w:p>
        </w:tc>
        <w:tc>
          <w:tcPr>
            <w:tcW w:w="1984" w:type="dxa"/>
            <w:shd w:val="clear" w:color="auto" w:fill="auto"/>
          </w:tcPr>
          <w:p w:rsidR="001E44A0" w:rsidRPr="00237C05" w:rsidRDefault="001E44A0" w:rsidP="001E44A0">
            <w:pPr>
              <w:ind w:left="1" w:hanging="3"/>
              <w:rPr>
                <w:sz w:val="28"/>
                <w:szCs w:val="28"/>
              </w:rPr>
            </w:pPr>
            <w:r w:rsidRPr="00237C05">
              <w:rPr>
                <w:sz w:val="28"/>
                <w:szCs w:val="28"/>
              </w:rPr>
              <w:t>Конференция по защите творческих проектов.</w:t>
            </w:r>
          </w:p>
        </w:tc>
        <w:tc>
          <w:tcPr>
            <w:tcW w:w="1560" w:type="dxa"/>
            <w:shd w:val="clear" w:color="auto" w:fill="auto"/>
          </w:tcPr>
          <w:p w:rsidR="001E44A0" w:rsidRPr="00237C05" w:rsidRDefault="001E44A0" w:rsidP="001E44A0">
            <w:pPr>
              <w:ind w:left="1" w:hanging="3"/>
              <w:rPr>
                <w:sz w:val="28"/>
                <w:szCs w:val="28"/>
              </w:rPr>
            </w:pPr>
            <w:r w:rsidRPr="00237C05">
              <w:rPr>
                <w:sz w:val="28"/>
                <w:szCs w:val="28"/>
              </w:rPr>
              <w:t>Апрель 2023 г.</w:t>
            </w:r>
          </w:p>
        </w:tc>
        <w:tc>
          <w:tcPr>
            <w:tcW w:w="2126" w:type="dxa"/>
            <w:shd w:val="clear" w:color="auto" w:fill="auto"/>
          </w:tcPr>
          <w:p w:rsidR="001E44A0" w:rsidRPr="00237C05" w:rsidRDefault="001E44A0" w:rsidP="001E44A0">
            <w:pPr>
              <w:ind w:left="1" w:hanging="3"/>
              <w:rPr>
                <w:sz w:val="28"/>
                <w:szCs w:val="28"/>
              </w:rPr>
            </w:pPr>
            <w:r w:rsidRPr="00237C05">
              <w:rPr>
                <w:sz w:val="28"/>
                <w:szCs w:val="28"/>
              </w:rPr>
              <w:t>Усольцев А.И.</w:t>
            </w:r>
          </w:p>
        </w:tc>
        <w:tc>
          <w:tcPr>
            <w:tcW w:w="2126" w:type="dxa"/>
            <w:shd w:val="clear" w:color="auto" w:fill="auto"/>
          </w:tcPr>
          <w:p w:rsidR="001E44A0" w:rsidRPr="00237C05" w:rsidRDefault="001E44A0" w:rsidP="001E44A0">
            <w:pPr>
              <w:rPr>
                <w:rFonts w:eastAsia="Calibri"/>
                <w:sz w:val="28"/>
                <w:szCs w:val="28"/>
                <w:lang w:eastAsia="en-US"/>
              </w:rPr>
            </w:pPr>
            <w:r w:rsidRPr="00237C05">
              <w:rPr>
                <w:rFonts w:eastAsia="Calibri"/>
                <w:sz w:val="28"/>
                <w:szCs w:val="28"/>
                <w:lang w:eastAsia="en-US"/>
              </w:rPr>
              <w:t>Развитие творческих и коммуникативных  качеств.</w:t>
            </w:r>
          </w:p>
          <w:p w:rsidR="001E44A0" w:rsidRPr="00237C05" w:rsidRDefault="001E44A0" w:rsidP="001E44A0">
            <w:pPr>
              <w:ind w:left="1" w:hanging="3"/>
              <w:rPr>
                <w:sz w:val="28"/>
                <w:szCs w:val="28"/>
              </w:rPr>
            </w:pPr>
          </w:p>
        </w:tc>
      </w:tr>
    </w:tbl>
    <w:p w:rsidR="00EE179F" w:rsidRPr="00237C05" w:rsidRDefault="00EE179F" w:rsidP="0008308A">
      <w:pPr>
        <w:shd w:val="clear" w:color="auto" w:fill="FFFFFF"/>
        <w:rPr>
          <w:sz w:val="28"/>
          <w:szCs w:val="28"/>
        </w:rPr>
      </w:pPr>
    </w:p>
    <w:p w:rsidR="008C6BC2" w:rsidRPr="00237C05" w:rsidRDefault="008C6BC2" w:rsidP="00FE1EE6">
      <w:pPr>
        <w:jc w:val="center"/>
        <w:rPr>
          <w:b/>
          <w:sz w:val="28"/>
          <w:szCs w:val="28"/>
        </w:rPr>
      </w:pPr>
    </w:p>
    <w:p w:rsidR="008C6BC2" w:rsidRPr="00237C05" w:rsidRDefault="008C6BC2" w:rsidP="00FE1EE6">
      <w:pPr>
        <w:jc w:val="center"/>
        <w:rPr>
          <w:b/>
          <w:sz w:val="28"/>
          <w:szCs w:val="28"/>
        </w:rPr>
      </w:pPr>
    </w:p>
    <w:p w:rsidR="00B74AC7" w:rsidRPr="00237C05" w:rsidRDefault="001E44A0" w:rsidP="00FE1EE6">
      <w:pPr>
        <w:jc w:val="center"/>
        <w:rPr>
          <w:b/>
          <w:bCs/>
          <w:sz w:val="28"/>
          <w:szCs w:val="28"/>
        </w:rPr>
      </w:pPr>
      <w:r w:rsidRPr="00237C05">
        <w:rPr>
          <w:b/>
          <w:sz w:val="28"/>
          <w:szCs w:val="28"/>
        </w:rPr>
        <w:t>4</w:t>
      </w:r>
      <w:r w:rsidR="00EE179F" w:rsidRPr="00237C05">
        <w:rPr>
          <w:b/>
          <w:sz w:val="28"/>
          <w:szCs w:val="28"/>
        </w:rPr>
        <w:t xml:space="preserve"> СПИСОК ЛИТЕРАТУРЫ</w:t>
      </w:r>
    </w:p>
    <w:p w:rsidR="00180D90" w:rsidRPr="00237C05" w:rsidRDefault="00DE2EDA" w:rsidP="0008308A">
      <w:pPr>
        <w:shd w:val="clear" w:color="auto" w:fill="FFFFFF"/>
        <w:jc w:val="both"/>
        <w:rPr>
          <w:sz w:val="28"/>
          <w:szCs w:val="28"/>
        </w:rPr>
      </w:pPr>
      <w:r w:rsidRPr="00237C05">
        <w:rPr>
          <w:bCs/>
          <w:sz w:val="28"/>
          <w:szCs w:val="28"/>
        </w:rPr>
        <w:t xml:space="preserve">1. </w:t>
      </w:r>
      <w:r w:rsidR="00180D90" w:rsidRPr="00237C05">
        <w:rPr>
          <w:sz w:val="28"/>
          <w:szCs w:val="28"/>
        </w:rPr>
        <w:t>Вольная борьба: научно-методические основы многолетней подготовки борцов/2-е изд., дополн. – Махачкала: ИД «Эпоха», 2011. – 368 с.: ил.</w:t>
      </w:r>
    </w:p>
    <w:p w:rsidR="00DE2EDA" w:rsidRPr="00237C05" w:rsidRDefault="00DE2EDA" w:rsidP="0008308A">
      <w:pPr>
        <w:shd w:val="clear" w:color="auto" w:fill="FFFFFF"/>
        <w:jc w:val="both"/>
        <w:rPr>
          <w:sz w:val="28"/>
          <w:szCs w:val="28"/>
        </w:rPr>
      </w:pPr>
      <w:r w:rsidRPr="00237C05">
        <w:rPr>
          <w:bCs/>
          <w:sz w:val="28"/>
          <w:szCs w:val="28"/>
        </w:rPr>
        <w:t>2. Подливаев Б.А., Миндиашвили Д.Г. БОРЬБА ВОЛЬНАЯ</w:t>
      </w:r>
      <w:r w:rsidRPr="00237C05">
        <w:rPr>
          <w:sz w:val="28"/>
          <w:szCs w:val="28"/>
        </w:rPr>
        <w:t>: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школ высшего спортивного мастерства. – М.: Советский спорт, 2003.</w:t>
      </w:r>
    </w:p>
    <w:p w:rsidR="00180D90" w:rsidRPr="00237C05" w:rsidRDefault="00DE2EDA" w:rsidP="0008308A">
      <w:pPr>
        <w:shd w:val="clear" w:color="auto" w:fill="FFFFFF"/>
        <w:jc w:val="both"/>
        <w:rPr>
          <w:color w:val="646464"/>
          <w:sz w:val="28"/>
          <w:szCs w:val="28"/>
        </w:rPr>
      </w:pPr>
      <w:r w:rsidRPr="00237C05">
        <w:rPr>
          <w:bCs/>
          <w:sz w:val="28"/>
          <w:szCs w:val="28"/>
        </w:rPr>
        <w:t>3</w:t>
      </w:r>
      <w:r w:rsidR="00CA39E1" w:rsidRPr="00237C05">
        <w:rPr>
          <w:bCs/>
          <w:sz w:val="28"/>
          <w:szCs w:val="28"/>
        </w:rPr>
        <w:t>.</w:t>
      </w:r>
      <w:r w:rsidR="00CA39E1" w:rsidRPr="00237C05">
        <w:rPr>
          <w:color w:val="000000"/>
          <w:sz w:val="28"/>
          <w:szCs w:val="28"/>
          <w:shd w:val="clear" w:color="auto" w:fill="FFFFFF"/>
        </w:rPr>
        <w:t>Матущак, П. Ф. 100 уроков вольной борьбы / П.Ф. Матущак. - М.: ИНФРА-М, </w:t>
      </w:r>
      <w:r w:rsidR="00CA39E1" w:rsidRPr="00237C05">
        <w:rPr>
          <w:rStyle w:val="ab"/>
          <w:sz w:val="28"/>
          <w:szCs w:val="28"/>
          <w:shd w:val="clear" w:color="auto" w:fill="FFFFFF"/>
        </w:rPr>
        <w:t>2022</w:t>
      </w:r>
      <w:r w:rsidR="00CA39E1" w:rsidRPr="00237C05">
        <w:rPr>
          <w:color w:val="000000"/>
          <w:sz w:val="28"/>
          <w:szCs w:val="28"/>
          <w:shd w:val="clear" w:color="auto" w:fill="FFFFFF"/>
        </w:rPr>
        <w:t>. - 304 c.</w:t>
      </w:r>
    </w:p>
    <w:p w:rsidR="00DE2EDA" w:rsidRPr="00237C05" w:rsidRDefault="00DE2EDA" w:rsidP="0008308A">
      <w:pPr>
        <w:shd w:val="clear" w:color="auto" w:fill="FFFFFF"/>
        <w:jc w:val="both"/>
        <w:rPr>
          <w:sz w:val="28"/>
          <w:szCs w:val="28"/>
        </w:rPr>
      </w:pPr>
      <w:r w:rsidRPr="00237C05">
        <w:rPr>
          <w:bCs/>
          <w:sz w:val="28"/>
          <w:szCs w:val="28"/>
        </w:rPr>
        <w:t xml:space="preserve">4. </w:t>
      </w:r>
      <w:r w:rsidR="00180D90" w:rsidRPr="00237C05">
        <w:rPr>
          <w:color w:val="000000"/>
          <w:sz w:val="28"/>
          <w:szCs w:val="28"/>
          <w:shd w:val="clear" w:color="auto" w:fill="FFFFFF"/>
        </w:rPr>
        <w:t>Андреев, В.М. Борьба самбо / В.М. Андреев. - М.: МГС Динамо, </w:t>
      </w:r>
      <w:r w:rsidR="00180D90" w:rsidRPr="00237C05">
        <w:rPr>
          <w:rStyle w:val="ab"/>
          <w:sz w:val="28"/>
          <w:szCs w:val="28"/>
          <w:shd w:val="clear" w:color="auto" w:fill="FFFFFF"/>
        </w:rPr>
        <w:t>2022</w:t>
      </w:r>
      <w:r w:rsidR="00180D90" w:rsidRPr="00237C05">
        <w:rPr>
          <w:sz w:val="28"/>
          <w:szCs w:val="28"/>
          <w:shd w:val="clear" w:color="auto" w:fill="FFFFFF"/>
        </w:rPr>
        <w:t xml:space="preserve">. </w:t>
      </w:r>
      <w:r w:rsidR="00180D90" w:rsidRPr="00237C05">
        <w:rPr>
          <w:color w:val="000000"/>
          <w:sz w:val="28"/>
          <w:szCs w:val="28"/>
          <w:shd w:val="clear" w:color="auto" w:fill="FFFFFF"/>
        </w:rPr>
        <w:t>- 172 c.</w:t>
      </w:r>
    </w:p>
    <w:p w:rsidR="00CA39E1" w:rsidRPr="00237C05" w:rsidRDefault="00DE2EDA" w:rsidP="0008308A">
      <w:pPr>
        <w:shd w:val="clear" w:color="auto" w:fill="FFFFFF"/>
        <w:jc w:val="both"/>
        <w:rPr>
          <w:sz w:val="28"/>
          <w:szCs w:val="28"/>
        </w:rPr>
      </w:pPr>
      <w:r w:rsidRPr="00237C05">
        <w:rPr>
          <w:bCs/>
          <w:sz w:val="28"/>
          <w:szCs w:val="28"/>
        </w:rPr>
        <w:t>5.</w:t>
      </w:r>
      <w:r w:rsidR="00CA39E1" w:rsidRPr="00237C05">
        <w:rPr>
          <w:color w:val="000000"/>
          <w:sz w:val="28"/>
          <w:szCs w:val="28"/>
          <w:shd w:val="clear" w:color="auto" w:fill="FFFFFF"/>
        </w:rPr>
        <w:t>Преображенский, С.А. Вольная борьба / С.А. Преображенский. - М.: Воениздат, </w:t>
      </w:r>
      <w:r w:rsidR="00CA39E1" w:rsidRPr="00237C05">
        <w:rPr>
          <w:rStyle w:val="ab"/>
          <w:sz w:val="28"/>
          <w:szCs w:val="28"/>
          <w:shd w:val="clear" w:color="auto" w:fill="FFFFFF"/>
        </w:rPr>
        <w:t>2020</w:t>
      </w:r>
      <w:r w:rsidR="00CA39E1" w:rsidRPr="00237C05">
        <w:rPr>
          <w:color w:val="000000"/>
          <w:sz w:val="28"/>
          <w:szCs w:val="28"/>
          <w:shd w:val="clear" w:color="auto" w:fill="FFFFFF"/>
        </w:rPr>
        <w:t>. - 119 c.</w:t>
      </w:r>
    </w:p>
    <w:p w:rsidR="00DE2EDA" w:rsidRPr="00237C05" w:rsidRDefault="00DE2EDA" w:rsidP="0008308A">
      <w:pPr>
        <w:shd w:val="clear" w:color="auto" w:fill="FFFFFF"/>
        <w:jc w:val="both"/>
        <w:rPr>
          <w:sz w:val="28"/>
          <w:szCs w:val="28"/>
        </w:rPr>
      </w:pPr>
      <w:r w:rsidRPr="00237C05">
        <w:rPr>
          <w:sz w:val="28"/>
          <w:szCs w:val="28"/>
        </w:rPr>
        <w:t>6.</w:t>
      </w:r>
      <w:r w:rsidR="000857E7" w:rsidRPr="00237C05">
        <w:rPr>
          <w:color w:val="000000"/>
          <w:sz w:val="28"/>
          <w:szCs w:val="28"/>
          <w:shd w:val="clear" w:color="auto" w:fill="FFFFFF"/>
        </w:rPr>
        <w:t>Матущак, П.Ф. 100 уроков вольной борьбы. Учебное пособие / П.Ф. Матущак. - М.: ИНФРА-М</w:t>
      </w:r>
      <w:r w:rsidR="000857E7" w:rsidRPr="00237C05">
        <w:rPr>
          <w:sz w:val="28"/>
          <w:szCs w:val="28"/>
          <w:shd w:val="clear" w:color="auto" w:fill="FFFFFF"/>
        </w:rPr>
        <w:t>, </w:t>
      </w:r>
      <w:r w:rsidR="000857E7" w:rsidRPr="00237C05">
        <w:rPr>
          <w:rStyle w:val="ab"/>
          <w:sz w:val="28"/>
          <w:szCs w:val="28"/>
          <w:shd w:val="clear" w:color="auto" w:fill="FFFFFF"/>
        </w:rPr>
        <w:t>2020</w:t>
      </w:r>
      <w:r w:rsidR="000857E7" w:rsidRPr="00237C05">
        <w:rPr>
          <w:sz w:val="28"/>
          <w:szCs w:val="28"/>
          <w:shd w:val="clear" w:color="auto" w:fill="FFFFFF"/>
        </w:rPr>
        <w:t>. - </w:t>
      </w:r>
      <w:r w:rsidR="000857E7" w:rsidRPr="00237C05">
        <w:rPr>
          <w:rStyle w:val="ab"/>
          <w:sz w:val="28"/>
          <w:szCs w:val="28"/>
          <w:shd w:val="clear" w:color="auto" w:fill="FFFFFF"/>
        </w:rPr>
        <w:t>343</w:t>
      </w:r>
      <w:r w:rsidR="000857E7" w:rsidRPr="00237C05">
        <w:rPr>
          <w:color w:val="000000"/>
          <w:sz w:val="28"/>
          <w:szCs w:val="28"/>
          <w:shd w:val="clear" w:color="auto" w:fill="FFFFFF"/>
        </w:rPr>
        <w:t> c.</w:t>
      </w:r>
    </w:p>
    <w:p w:rsidR="00DE2EDA" w:rsidRPr="00237C05" w:rsidRDefault="00DE2EDA" w:rsidP="0008308A">
      <w:pPr>
        <w:shd w:val="clear" w:color="auto" w:fill="FFFFFF"/>
        <w:jc w:val="both"/>
        <w:rPr>
          <w:sz w:val="28"/>
          <w:szCs w:val="28"/>
        </w:rPr>
      </w:pPr>
      <w:r w:rsidRPr="00237C05">
        <w:rPr>
          <w:bCs/>
          <w:sz w:val="28"/>
          <w:szCs w:val="28"/>
        </w:rPr>
        <w:t>7.</w:t>
      </w:r>
      <w:r w:rsidR="000857E7" w:rsidRPr="00237C05">
        <w:rPr>
          <w:color w:val="000000"/>
          <w:sz w:val="28"/>
          <w:szCs w:val="28"/>
          <w:shd w:val="clear" w:color="auto" w:fill="FFFFFF"/>
        </w:rPr>
        <w:t> Матущак, П.Ф. 100 уроков вольной борьбы. Учебное пособие / П.Ф. Матущак. - М.: ИНФРА-М, </w:t>
      </w:r>
      <w:r w:rsidR="000857E7" w:rsidRPr="00237C05">
        <w:rPr>
          <w:rStyle w:val="ab"/>
          <w:sz w:val="28"/>
          <w:szCs w:val="28"/>
          <w:shd w:val="clear" w:color="auto" w:fill="FFFFFF"/>
        </w:rPr>
        <w:t>2020</w:t>
      </w:r>
      <w:r w:rsidR="000857E7" w:rsidRPr="00237C05">
        <w:rPr>
          <w:sz w:val="28"/>
          <w:szCs w:val="28"/>
          <w:shd w:val="clear" w:color="auto" w:fill="FFFFFF"/>
        </w:rPr>
        <w:t>. - </w:t>
      </w:r>
      <w:r w:rsidR="000857E7" w:rsidRPr="00237C05">
        <w:rPr>
          <w:rStyle w:val="ab"/>
          <w:sz w:val="28"/>
          <w:szCs w:val="28"/>
          <w:shd w:val="clear" w:color="auto" w:fill="FFFFFF"/>
        </w:rPr>
        <w:t>343</w:t>
      </w:r>
      <w:r w:rsidR="000857E7" w:rsidRPr="00237C05">
        <w:rPr>
          <w:color w:val="000000"/>
          <w:sz w:val="28"/>
          <w:szCs w:val="28"/>
          <w:shd w:val="clear" w:color="auto" w:fill="FFFFFF"/>
        </w:rPr>
        <w:t> c.</w:t>
      </w:r>
    </w:p>
    <w:p w:rsidR="00DE2EDA" w:rsidRPr="00237C05" w:rsidRDefault="00DE2EDA" w:rsidP="0008308A">
      <w:pPr>
        <w:shd w:val="clear" w:color="auto" w:fill="FFFFFF"/>
        <w:jc w:val="both"/>
        <w:rPr>
          <w:sz w:val="28"/>
          <w:szCs w:val="28"/>
        </w:rPr>
      </w:pPr>
      <w:r w:rsidRPr="00237C05">
        <w:rPr>
          <w:sz w:val="28"/>
          <w:szCs w:val="28"/>
        </w:rPr>
        <w:t xml:space="preserve">Перечень Интернет-ресурсов                                                                                                  </w:t>
      </w:r>
    </w:p>
    <w:p w:rsidR="00DE2EDA" w:rsidRPr="00237C05" w:rsidRDefault="00DE2EDA" w:rsidP="0008308A">
      <w:pPr>
        <w:shd w:val="clear" w:color="auto" w:fill="FFFFFF"/>
        <w:jc w:val="both"/>
        <w:rPr>
          <w:sz w:val="28"/>
          <w:szCs w:val="28"/>
        </w:rPr>
      </w:pPr>
      <w:r w:rsidRPr="00237C05">
        <w:rPr>
          <w:sz w:val="28"/>
          <w:szCs w:val="28"/>
        </w:rPr>
        <w:t xml:space="preserve">1. http://6анки.рф/video/volnaya-borba/                                                                                 </w:t>
      </w:r>
    </w:p>
    <w:p w:rsidR="00DE2EDA" w:rsidRPr="00237C05" w:rsidRDefault="00DE2EDA" w:rsidP="0008308A">
      <w:pPr>
        <w:shd w:val="clear" w:color="auto" w:fill="FFFFFF"/>
        <w:jc w:val="both"/>
        <w:rPr>
          <w:sz w:val="28"/>
          <w:szCs w:val="28"/>
        </w:rPr>
      </w:pPr>
      <w:r w:rsidRPr="00237C05">
        <w:rPr>
          <w:sz w:val="28"/>
          <w:szCs w:val="28"/>
        </w:rPr>
        <w:lastRenderedPageBreak/>
        <w:t xml:space="preserve">2. www.video-bi.net                                                                                                                  </w:t>
      </w:r>
    </w:p>
    <w:p w:rsidR="00DE2EDA" w:rsidRPr="00237C05" w:rsidRDefault="001E44A0" w:rsidP="0008308A">
      <w:pPr>
        <w:shd w:val="clear" w:color="auto" w:fill="FFFFFF"/>
        <w:jc w:val="both"/>
        <w:rPr>
          <w:sz w:val="28"/>
          <w:szCs w:val="28"/>
        </w:rPr>
      </w:pPr>
      <w:r w:rsidRPr="00237C05">
        <w:rPr>
          <w:sz w:val="28"/>
          <w:szCs w:val="28"/>
        </w:rPr>
        <w:t>3.</w:t>
      </w:r>
      <w:r w:rsidR="00DE2EDA" w:rsidRPr="00237C05">
        <w:rPr>
          <w:sz w:val="28"/>
          <w:szCs w:val="28"/>
        </w:rPr>
        <w:t xml:space="preserve">http://fights-video.ucoz.ru/photo/volnaja_borba/filmy_pro_volnuju_borbu/38-0-4469                                                                                                                                  4. http://www.allbudo.ru/2011/05/texnika-volnoj-borby-video/                                              </w:t>
      </w:r>
    </w:p>
    <w:p w:rsidR="00E45249" w:rsidRPr="00237C05" w:rsidRDefault="00DE2EDA" w:rsidP="0008308A">
      <w:pPr>
        <w:widowControl w:val="0"/>
        <w:tabs>
          <w:tab w:val="left" w:pos="708"/>
        </w:tabs>
        <w:autoSpaceDE w:val="0"/>
        <w:autoSpaceDN w:val="0"/>
        <w:adjustRightInd w:val="0"/>
        <w:rPr>
          <w:sz w:val="28"/>
          <w:szCs w:val="28"/>
        </w:rPr>
      </w:pPr>
      <w:r w:rsidRPr="00237C05">
        <w:rPr>
          <w:sz w:val="28"/>
          <w:szCs w:val="28"/>
        </w:rPr>
        <w:t>5.</w:t>
      </w:r>
      <w:hyperlink r:id="rId10" w:history="1">
        <w:r w:rsidR="00DA56BC" w:rsidRPr="00237C05">
          <w:rPr>
            <w:rStyle w:val="ae"/>
            <w:color w:val="auto"/>
            <w:sz w:val="28"/>
            <w:szCs w:val="28"/>
            <w:u w:val="none"/>
          </w:rPr>
          <w:t>http://worldsport.my1.ru/photo/mukhamed_ali/filmy_pro_volnuju_borbu/25</w:t>
        </w:r>
      </w:hyperlink>
      <w:r w:rsidRPr="00237C05">
        <w:rPr>
          <w:sz w:val="28"/>
          <w:szCs w:val="28"/>
        </w:rPr>
        <w:t>3252</w:t>
      </w:r>
    </w:p>
    <w:sectPr w:rsidR="00E45249" w:rsidRPr="00237C05" w:rsidSect="006F1455">
      <w:footerReference w:type="default" r:id="rId11"/>
      <w:pgSz w:w="16838" w:h="11906" w:orient="landscape"/>
      <w:pgMar w:top="1701" w:right="1134" w:bottom="851"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730" w:rsidRDefault="00730730">
      <w:r>
        <w:separator/>
      </w:r>
    </w:p>
  </w:endnote>
  <w:endnote w:type="continuationSeparator" w:id="0">
    <w:p w:rsidR="00730730" w:rsidRDefault="0073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0EFF" w:usb1="5200FDFF" w:usb2="0A242021" w:usb3="00000000" w:csb0="000001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08875"/>
      <w:docPartObj>
        <w:docPartGallery w:val="Page Numbers (Bottom of Page)"/>
        <w:docPartUnique/>
      </w:docPartObj>
    </w:sdtPr>
    <w:sdtEndPr/>
    <w:sdtContent>
      <w:p w:rsidR="00F34A85" w:rsidRDefault="00F34A85">
        <w:pPr>
          <w:pStyle w:val="a5"/>
          <w:jc w:val="center"/>
        </w:pPr>
        <w:r>
          <w:fldChar w:fldCharType="begin"/>
        </w:r>
        <w:r>
          <w:instrText>PAGE   \* MERGEFORMAT</w:instrText>
        </w:r>
        <w:r>
          <w:fldChar w:fldCharType="separate"/>
        </w:r>
        <w:r w:rsidR="00E55916">
          <w:rPr>
            <w:noProof/>
          </w:rPr>
          <w:t>22</w:t>
        </w:r>
        <w:r>
          <w:rPr>
            <w:noProof/>
          </w:rPr>
          <w:fldChar w:fldCharType="end"/>
        </w:r>
      </w:p>
    </w:sdtContent>
  </w:sdt>
  <w:p w:rsidR="00F34A85" w:rsidRDefault="00F34A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730" w:rsidRDefault="00730730">
      <w:r>
        <w:separator/>
      </w:r>
    </w:p>
  </w:footnote>
  <w:footnote w:type="continuationSeparator" w:id="0">
    <w:p w:rsidR="00730730" w:rsidRDefault="007307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3A649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2160"/>
        </w:tabs>
        <w:ind w:left="2160" w:hanging="731"/>
      </w:pPr>
      <w:rPr>
        <w:rFonts w:ascii="Symbol" w:hAnsi="Symbol"/>
      </w:rPr>
    </w:lvl>
  </w:abstractNum>
  <w:abstractNum w:abstractNumId="3" w15:restartNumberingAfterBreak="0">
    <w:nsid w:val="07655852"/>
    <w:multiLevelType w:val="hybridMultilevel"/>
    <w:tmpl w:val="E078F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B827B1"/>
    <w:multiLevelType w:val="singleLevel"/>
    <w:tmpl w:val="58AE7C6C"/>
    <w:lvl w:ilvl="0">
      <w:start w:val="1"/>
      <w:numFmt w:val="decimal"/>
      <w:lvlText w:val="%1."/>
      <w:legacy w:legacy="1" w:legacySpace="0" w:legacyIndent="230"/>
      <w:lvlJc w:val="left"/>
      <w:rPr>
        <w:rFonts w:ascii="Times New Roman" w:hAnsi="Times New Roman" w:cs="Times New Roman" w:hint="default"/>
        <w:b w:val="0"/>
      </w:rPr>
    </w:lvl>
  </w:abstractNum>
  <w:abstractNum w:abstractNumId="5" w15:restartNumberingAfterBreak="0">
    <w:nsid w:val="13735A82"/>
    <w:multiLevelType w:val="hybridMultilevel"/>
    <w:tmpl w:val="DD488C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6C0FAA"/>
    <w:multiLevelType w:val="hybridMultilevel"/>
    <w:tmpl w:val="3418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B72DA6"/>
    <w:multiLevelType w:val="hybridMultilevel"/>
    <w:tmpl w:val="48229B62"/>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16D63E3F"/>
    <w:multiLevelType w:val="multilevel"/>
    <w:tmpl w:val="4CDAB5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A5914"/>
    <w:multiLevelType w:val="hybridMultilevel"/>
    <w:tmpl w:val="F4725FA4"/>
    <w:lvl w:ilvl="0" w:tplc="776290C8">
      <w:start w:val="3"/>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10" w15:restartNumberingAfterBreak="0">
    <w:nsid w:val="1EA26BCC"/>
    <w:multiLevelType w:val="hybridMultilevel"/>
    <w:tmpl w:val="A03E146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F1466F8"/>
    <w:multiLevelType w:val="multilevel"/>
    <w:tmpl w:val="EFE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27134"/>
    <w:multiLevelType w:val="multilevel"/>
    <w:tmpl w:val="4886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B9199C"/>
    <w:multiLevelType w:val="singleLevel"/>
    <w:tmpl w:val="C916D2E6"/>
    <w:lvl w:ilvl="0">
      <w:start w:val="1"/>
      <w:numFmt w:val="decimal"/>
      <w:lvlText w:val="%1."/>
      <w:legacy w:legacy="1" w:legacySpace="0" w:legacyIndent="225"/>
      <w:lvlJc w:val="left"/>
      <w:rPr>
        <w:rFonts w:ascii="Times New Roman" w:hAnsi="Times New Roman" w:cs="Times New Roman" w:hint="default"/>
        <w:b w:val="0"/>
      </w:rPr>
    </w:lvl>
  </w:abstractNum>
  <w:abstractNum w:abstractNumId="14" w15:restartNumberingAfterBreak="0">
    <w:nsid w:val="23AD688D"/>
    <w:multiLevelType w:val="multilevel"/>
    <w:tmpl w:val="6D607970"/>
    <w:lvl w:ilvl="0">
      <w:start w:val="8"/>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65D728F"/>
    <w:multiLevelType w:val="multilevel"/>
    <w:tmpl w:val="4A34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B463A"/>
    <w:multiLevelType w:val="multilevel"/>
    <w:tmpl w:val="83B64990"/>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305C630A"/>
    <w:multiLevelType w:val="multilevel"/>
    <w:tmpl w:val="21A07C6C"/>
    <w:lvl w:ilvl="0">
      <w:start w:val="1"/>
      <w:numFmt w:val="decimal"/>
      <w:lvlText w:val="%1."/>
      <w:lvlJc w:val="left"/>
      <w:pPr>
        <w:ind w:left="1637" w:hanging="360"/>
      </w:pPr>
      <w:rPr>
        <w:rFonts w:hint="default"/>
      </w:rPr>
    </w:lvl>
    <w:lvl w:ilvl="1">
      <w:start w:val="3"/>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8" w15:restartNumberingAfterBreak="0">
    <w:nsid w:val="307E1567"/>
    <w:multiLevelType w:val="singleLevel"/>
    <w:tmpl w:val="8C74A5B0"/>
    <w:lvl w:ilvl="0">
      <w:start w:val="1"/>
      <w:numFmt w:val="decimal"/>
      <w:lvlText w:val="%1."/>
      <w:lvlJc w:val="left"/>
    </w:lvl>
  </w:abstractNum>
  <w:abstractNum w:abstractNumId="19" w15:restartNumberingAfterBreak="0">
    <w:nsid w:val="30EA42AF"/>
    <w:multiLevelType w:val="hybridMultilevel"/>
    <w:tmpl w:val="B4141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B36217"/>
    <w:multiLevelType w:val="hybridMultilevel"/>
    <w:tmpl w:val="B88C63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820AC9"/>
    <w:multiLevelType w:val="multilevel"/>
    <w:tmpl w:val="026A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972D3C"/>
    <w:multiLevelType w:val="hybridMultilevel"/>
    <w:tmpl w:val="9104EB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9773749"/>
    <w:multiLevelType w:val="hybridMultilevel"/>
    <w:tmpl w:val="80A8332A"/>
    <w:lvl w:ilvl="0" w:tplc="EF38BD02">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4" w15:restartNumberingAfterBreak="0">
    <w:nsid w:val="3A3E0973"/>
    <w:multiLevelType w:val="hybridMultilevel"/>
    <w:tmpl w:val="84CC1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3A8E1B82"/>
    <w:multiLevelType w:val="multilevel"/>
    <w:tmpl w:val="C750CB3E"/>
    <w:lvl w:ilvl="0">
      <w:start w:val="1"/>
      <w:numFmt w:val="decimal"/>
      <w:lvlText w:val="%1."/>
      <w:lvlJc w:val="left"/>
      <w:pPr>
        <w:tabs>
          <w:tab w:val="num" w:pos="810"/>
        </w:tabs>
        <w:ind w:left="810" w:hanging="45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2706" w:hanging="108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5325" w:hanging="1800"/>
      </w:pPr>
      <w:rPr>
        <w:rFonts w:hint="default"/>
      </w:rPr>
    </w:lvl>
    <w:lvl w:ilvl="6">
      <w:start w:val="1"/>
      <w:numFmt w:val="decimal"/>
      <w:isLgl/>
      <w:lvlText w:val="%1.%2.%3.%4.%5.%6.%7."/>
      <w:lvlJc w:val="left"/>
      <w:pPr>
        <w:ind w:left="6318" w:hanging="2160"/>
      </w:pPr>
      <w:rPr>
        <w:rFonts w:hint="default"/>
      </w:rPr>
    </w:lvl>
    <w:lvl w:ilvl="7">
      <w:start w:val="1"/>
      <w:numFmt w:val="decimal"/>
      <w:isLgl/>
      <w:lvlText w:val="%1.%2.%3.%4.%5.%6.%7.%8."/>
      <w:lvlJc w:val="left"/>
      <w:pPr>
        <w:ind w:left="6951" w:hanging="2160"/>
      </w:pPr>
      <w:rPr>
        <w:rFonts w:hint="default"/>
      </w:rPr>
    </w:lvl>
    <w:lvl w:ilvl="8">
      <w:start w:val="1"/>
      <w:numFmt w:val="decimal"/>
      <w:isLgl/>
      <w:lvlText w:val="%1.%2.%3.%4.%5.%6.%7.%8.%9."/>
      <w:lvlJc w:val="left"/>
      <w:pPr>
        <w:ind w:left="7944" w:hanging="2520"/>
      </w:pPr>
      <w:rPr>
        <w:rFonts w:hint="default"/>
      </w:rPr>
    </w:lvl>
  </w:abstractNum>
  <w:abstractNum w:abstractNumId="26" w15:restartNumberingAfterBreak="0">
    <w:nsid w:val="3E7C5329"/>
    <w:multiLevelType w:val="multilevel"/>
    <w:tmpl w:val="3B4C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3D091B"/>
    <w:multiLevelType w:val="hybridMultilevel"/>
    <w:tmpl w:val="1EAAD3A6"/>
    <w:lvl w:ilvl="0" w:tplc="23C6B8B8">
      <w:numFmt w:val="bullet"/>
      <w:lvlText w:val="-"/>
      <w:lvlJc w:val="left"/>
      <w:pPr>
        <w:ind w:left="139" w:hanging="164"/>
      </w:pPr>
      <w:rPr>
        <w:rFonts w:ascii="Times New Roman" w:eastAsia="Times New Roman" w:hAnsi="Times New Roman" w:cs="Times New Roman" w:hint="default"/>
        <w:w w:val="100"/>
        <w:sz w:val="28"/>
        <w:szCs w:val="28"/>
        <w:lang w:val="ru-RU" w:eastAsia="en-US" w:bidi="ar-SA"/>
      </w:rPr>
    </w:lvl>
    <w:lvl w:ilvl="1" w:tplc="DEF4D2D6">
      <w:numFmt w:val="bullet"/>
      <w:lvlText w:val=""/>
      <w:lvlJc w:val="left"/>
      <w:pPr>
        <w:ind w:left="1462" w:hanging="336"/>
      </w:pPr>
      <w:rPr>
        <w:rFonts w:ascii="Symbol" w:eastAsia="Symbol" w:hAnsi="Symbol" w:cs="Symbol" w:hint="default"/>
        <w:w w:val="100"/>
        <w:sz w:val="28"/>
        <w:szCs w:val="28"/>
        <w:lang w:val="ru-RU" w:eastAsia="en-US" w:bidi="ar-SA"/>
      </w:rPr>
    </w:lvl>
    <w:lvl w:ilvl="2" w:tplc="0256E87E">
      <w:numFmt w:val="bullet"/>
      <w:lvlText w:val="•"/>
      <w:lvlJc w:val="left"/>
      <w:pPr>
        <w:ind w:left="1460" w:hanging="336"/>
      </w:pPr>
      <w:rPr>
        <w:rFonts w:hint="default"/>
        <w:lang w:val="ru-RU" w:eastAsia="en-US" w:bidi="ar-SA"/>
      </w:rPr>
    </w:lvl>
    <w:lvl w:ilvl="3" w:tplc="D548C716">
      <w:numFmt w:val="bullet"/>
      <w:lvlText w:val="•"/>
      <w:lvlJc w:val="left"/>
      <w:pPr>
        <w:ind w:left="2688" w:hanging="336"/>
      </w:pPr>
      <w:rPr>
        <w:rFonts w:hint="default"/>
        <w:lang w:val="ru-RU" w:eastAsia="en-US" w:bidi="ar-SA"/>
      </w:rPr>
    </w:lvl>
    <w:lvl w:ilvl="4" w:tplc="0F1035B8">
      <w:numFmt w:val="bullet"/>
      <w:lvlText w:val="•"/>
      <w:lvlJc w:val="left"/>
      <w:pPr>
        <w:ind w:left="3917" w:hanging="336"/>
      </w:pPr>
      <w:rPr>
        <w:rFonts w:hint="default"/>
        <w:lang w:val="ru-RU" w:eastAsia="en-US" w:bidi="ar-SA"/>
      </w:rPr>
    </w:lvl>
    <w:lvl w:ilvl="5" w:tplc="5B4CD024">
      <w:numFmt w:val="bullet"/>
      <w:lvlText w:val="•"/>
      <w:lvlJc w:val="left"/>
      <w:pPr>
        <w:ind w:left="5146" w:hanging="336"/>
      </w:pPr>
      <w:rPr>
        <w:rFonts w:hint="default"/>
        <w:lang w:val="ru-RU" w:eastAsia="en-US" w:bidi="ar-SA"/>
      </w:rPr>
    </w:lvl>
    <w:lvl w:ilvl="6" w:tplc="8FCCF4D2">
      <w:numFmt w:val="bullet"/>
      <w:lvlText w:val="•"/>
      <w:lvlJc w:val="left"/>
      <w:pPr>
        <w:ind w:left="6375" w:hanging="336"/>
      </w:pPr>
      <w:rPr>
        <w:rFonts w:hint="default"/>
        <w:lang w:val="ru-RU" w:eastAsia="en-US" w:bidi="ar-SA"/>
      </w:rPr>
    </w:lvl>
    <w:lvl w:ilvl="7" w:tplc="B9D0E6F8">
      <w:numFmt w:val="bullet"/>
      <w:lvlText w:val="•"/>
      <w:lvlJc w:val="left"/>
      <w:pPr>
        <w:ind w:left="7604" w:hanging="336"/>
      </w:pPr>
      <w:rPr>
        <w:rFonts w:hint="default"/>
        <w:lang w:val="ru-RU" w:eastAsia="en-US" w:bidi="ar-SA"/>
      </w:rPr>
    </w:lvl>
    <w:lvl w:ilvl="8" w:tplc="377CE94C">
      <w:numFmt w:val="bullet"/>
      <w:lvlText w:val="•"/>
      <w:lvlJc w:val="left"/>
      <w:pPr>
        <w:ind w:left="8833" w:hanging="336"/>
      </w:pPr>
      <w:rPr>
        <w:rFonts w:hint="default"/>
        <w:lang w:val="ru-RU" w:eastAsia="en-US" w:bidi="ar-SA"/>
      </w:rPr>
    </w:lvl>
  </w:abstractNum>
  <w:abstractNum w:abstractNumId="28" w15:restartNumberingAfterBreak="0">
    <w:nsid w:val="4C301C3F"/>
    <w:multiLevelType w:val="multilevel"/>
    <w:tmpl w:val="6E064518"/>
    <w:lvl w:ilvl="0">
      <w:start w:val="1"/>
      <w:numFmt w:val="decimal"/>
      <w:lvlText w:val="%1."/>
      <w:lvlJc w:val="left"/>
      <w:pPr>
        <w:ind w:left="450" w:hanging="450"/>
      </w:pPr>
      <w:rPr>
        <w:rFonts w:hint="default"/>
      </w:rPr>
    </w:lvl>
    <w:lvl w:ilvl="1">
      <w:start w:val="1"/>
      <w:numFmt w:val="decimal"/>
      <w:lvlText w:val="%1.%2."/>
      <w:lvlJc w:val="left"/>
      <w:pPr>
        <w:ind w:left="1027" w:hanging="72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29" w15:restartNumberingAfterBreak="0">
    <w:nsid w:val="4EFB4A78"/>
    <w:multiLevelType w:val="multilevel"/>
    <w:tmpl w:val="3716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9544AF"/>
    <w:multiLevelType w:val="multilevel"/>
    <w:tmpl w:val="65AE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E04B6"/>
    <w:multiLevelType w:val="multilevel"/>
    <w:tmpl w:val="C29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5F350F"/>
    <w:multiLevelType w:val="hybridMultilevel"/>
    <w:tmpl w:val="846A362C"/>
    <w:lvl w:ilvl="0" w:tplc="DB68A306">
      <w:start w:val="7"/>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3" w15:restartNumberingAfterBreak="0">
    <w:nsid w:val="5D8E52A3"/>
    <w:multiLevelType w:val="hybridMultilevel"/>
    <w:tmpl w:val="E2A8D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427822"/>
    <w:multiLevelType w:val="hybridMultilevel"/>
    <w:tmpl w:val="36C69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7A14BC4"/>
    <w:multiLevelType w:val="hybridMultilevel"/>
    <w:tmpl w:val="C9D2030C"/>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36" w15:restartNumberingAfterBreak="0">
    <w:nsid w:val="6A06433B"/>
    <w:multiLevelType w:val="multilevel"/>
    <w:tmpl w:val="D11CBF56"/>
    <w:lvl w:ilvl="0">
      <w:start w:val="3"/>
      <w:numFmt w:val="decimal"/>
      <w:lvlText w:val="%1"/>
      <w:lvlJc w:val="left"/>
      <w:pPr>
        <w:ind w:left="600" w:hanging="600"/>
      </w:pPr>
      <w:rPr>
        <w:rFonts w:hint="default"/>
      </w:rPr>
    </w:lvl>
    <w:lvl w:ilvl="1">
      <w:start w:val="7"/>
      <w:numFmt w:val="decimal"/>
      <w:lvlText w:val="%1.%2"/>
      <w:lvlJc w:val="left"/>
      <w:pPr>
        <w:ind w:left="1312" w:hanging="600"/>
      </w:pPr>
      <w:rPr>
        <w:rFonts w:hint="default"/>
      </w:rPr>
    </w:lvl>
    <w:lvl w:ilvl="2">
      <w:start w:val="4"/>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7" w15:restartNumberingAfterBreak="0">
    <w:nsid w:val="6A8A09B6"/>
    <w:multiLevelType w:val="multilevel"/>
    <w:tmpl w:val="801670B0"/>
    <w:lvl w:ilvl="0">
      <w:start w:val="2"/>
      <w:numFmt w:val="decimal"/>
      <w:lvlText w:val="%1."/>
      <w:lvlJc w:val="left"/>
      <w:pPr>
        <w:ind w:left="390" w:hanging="390"/>
      </w:pPr>
      <w:rPr>
        <w:rFonts w:hint="default"/>
      </w:rPr>
    </w:lvl>
    <w:lvl w:ilvl="1">
      <w:start w:val="1"/>
      <w:numFmt w:val="decimal"/>
      <w:lvlText w:val="%1.%2."/>
      <w:lvlJc w:val="left"/>
      <w:pPr>
        <w:ind w:left="697" w:hanging="39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38" w15:restartNumberingAfterBreak="0">
    <w:nsid w:val="6AA873F4"/>
    <w:multiLevelType w:val="multilevel"/>
    <w:tmpl w:val="30D8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E37E7E"/>
    <w:multiLevelType w:val="hybridMultilevel"/>
    <w:tmpl w:val="9912C6A8"/>
    <w:lvl w:ilvl="0" w:tplc="8DCC6876">
      <w:start w:val="1"/>
      <w:numFmt w:val="decimal"/>
      <w:lvlText w:val="%1."/>
      <w:lvlJc w:val="left"/>
      <w:pPr>
        <w:tabs>
          <w:tab w:val="num" w:pos="700"/>
        </w:tabs>
        <w:ind w:left="700" w:hanging="360"/>
      </w:pPr>
      <w:rPr>
        <w:rFonts w:hint="default"/>
        <w:b/>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40" w15:restartNumberingAfterBreak="0">
    <w:nsid w:val="74AC44C0"/>
    <w:multiLevelType w:val="hybridMultilevel"/>
    <w:tmpl w:val="A1E6A18E"/>
    <w:lvl w:ilvl="0" w:tplc="63DEC424">
      <w:start w:val="1"/>
      <w:numFmt w:val="decimal"/>
      <w:lvlText w:val="%1."/>
      <w:lvlJc w:val="left"/>
      <w:pPr>
        <w:ind w:left="644" w:hanging="360"/>
      </w:pPr>
      <w:rPr>
        <w:rFonts w:ascii="Times New Roman" w:hAnsi="Times New Roman" w:cs="Times New Roman"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5DF4397"/>
    <w:multiLevelType w:val="hybridMultilevel"/>
    <w:tmpl w:val="C3F62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70CC0"/>
    <w:multiLevelType w:val="singleLevel"/>
    <w:tmpl w:val="860C16BC"/>
    <w:lvl w:ilvl="0">
      <w:start w:val="4"/>
      <w:numFmt w:val="decimal"/>
      <w:lvlText w:val="%1."/>
      <w:lvlJc w:val="left"/>
    </w:lvl>
  </w:abstractNum>
  <w:abstractNum w:abstractNumId="43" w15:restartNumberingAfterBreak="0">
    <w:nsid w:val="7DF91FE5"/>
    <w:multiLevelType w:val="hybridMultilevel"/>
    <w:tmpl w:val="27C291F4"/>
    <w:lvl w:ilvl="0" w:tplc="2D1AC90A">
      <w:start w:val="4"/>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44" w15:restartNumberingAfterBreak="0">
    <w:nsid w:val="7E734F8B"/>
    <w:multiLevelType w:val="multilevel"/>
    <w:tmpl w:val="786E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7"/>
  </w:num>
  <w:num w:numId="3">
    <w:abstractNumId w:val="20"/>
  </w:num>
  <w:num w:numId="4">
    <w:abstractNumId w:val="43"/>
  </w:num>
  <w:num w:numId="5">
    <w:abstractNumId w:val="32"/>
  </w:num>
  <w:num w:numId="6">
    <w:abstractNumId w:val="18"/>
  </w:num>
  <w:num w:numId="7">
    <w:abstractNumId w:val="42"/>
  </w:num>
  <w:num w:numId="8">
    <w:abstractNumId w:val="41"/>
  </w:num>
  <w:num w:numId="9">
    <w:abstractNumId w:val="34"/>
  </w:num>
  <w:num w:numId="10">
    <w:abstractNumId w:val="19"/>
  </w:num>
  <w:num w:numId="11">
    <w:abstractNumId w:val="4"/>
  </w:num>
  <w:num w:numId="12">
    <w:abstractNumId w:val="4"/>
    <w:lvlOverride w:ilvl="0">
      <w:lvl w:ilvl="0">
        <w:start w:val="4"/>
        <w:numFmt w:val="decimal"/>
        <w:lvlText w:val="%1."/>
        <w:legacy w:legacy="1" w:legacySpace="0" w:legacyIndent="226"/>
        <w:lvlJc w:val="left"/>
        <w:rPr>
          <w:rFonts w:ascii="Times New Roman" w:hAnsi="Times New Roman" w:cs="Times New Roman" w:hint="default"/>
        </w:rPr>
      </w:lvl>
    </w:lvlOverride>
  </w:num>
  <w:num w:numId="13">
    <w:abstractNumId w:val="13"/>
  </w:num>
  <w:num w:numId="14">
    <w:abstractNumId w:val="13"/>
    <w:lvlOverride w:ilvl="0">
      <w:lvl w:ilvl="0">
        <w:start w:val="1"/>
        <w:numFmt w:val="decimal"/>
        <w:lvlText w:val="%1."/>
        <w:legacy w:legacy="1" w:legacySpace="0" w:legacyIndent="22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9"/>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1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5"/>
  </w:num>
  <w:num w:numId="22">
    <w:abstractNumId w:val="28"/>
  </w:num>
  <w:num w:numId="23">
    <w:abstractNumId w:val="37"/>
  </w:num>
  <w:num w:numId="24">
    <w:abstractNumId w:val="25"/>
  </w:num>
  <w:num w:numId="25">
    <w:abstractNumId w:val="40"/>
  </w:num>
  <w:num w:numId="26">
    <w:abstractNumId w:val="23"/>
  </w:num>
  <w:num w:numId="27">
    <w:abstractNumId w:val="14"/>
  </w:num>
  <w:num w:numId="28">
    <w:abstractNumId w:val="31"/>
  </w:num>
  <w:num w:numId="29">
    <w:abstractNumId w:val="21"/>
  </w:num>
  <w:num w:numId="30">
    <w:abstractNumId w:val="11"/>
  </w:num>
  <w:num w:numId="31">
    <w:abstractNumId w:val="12"/>
  </w:num>
  <w:num w:numId="32">
    <w:abstractNumId w:val="26"/>
  </w:num>
  <w:num w:numId="33">
    <w:abstractNumId w:val="30"/>
  </w:num>
  <w:num w:numId="34">
    <w:abstractNumId w:val="1"/>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
  </w:num>
  <w:num w:numId="39">
    <w:abstractNumId w:val="10"/>
  </w:num>
  <w:num w:numId="40">
    <w:abstractNumId w:val="7"/>
  </w:num>
  <w:num w:numId="41">
    <w:abstractNumId w:val="36"/>
  </w:num>
  <w:num w:numId="42">
    <w:abstractNumId w:val="38"/>
  </w:num>
  <w:num w:numId="43">
    <w:abstractNumId w:val="44"/>
  </w:num>
  <w:num w:numId="44">
    <w:abstractNumId w:val="15"/>
  </w:num>
  <w:num w:numId="45">
    <w:abstractNumId w:val="39"/>
  </w:num>
  <w:num w:numId="46">
    <w:abstractNumId w:val="8"/>
  </w:num>
  <w:num w:numId="47">
    <w:abstractNumId w:val="16"/>
  </w:num>
  <w:num w:numId="48">
    <w:abstractNumId w:val="27"/>
  </w:num>
  <w:num w:numId="49">
    <w:abstractNumId w:val="2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7451"/>
    <w:rsid w:val="000040B1"/>
    <w:rsid w:val="0000448D"/>
    <w:rsid w:val="0000644A"/>
    <w:rsid w:val="00012D86"/>
    <w:rsid w:val="00013903"/>
    <w:rsid w:val="00022D35"/>
    <w:rsid w:val="00023B4C"/>
    <w:rsid w:val="000263AB"/>
    <w:rsid w:val="00036044"/>
    <w:rsid w:val="000404A9"/>
    <w:rsid w:val="00043690"/>
    <w:rsid w:val="00045BE3"/>
    <w:rsid w:val="0005286C"/>
    <w:rsid w:val="000729A4"/>
    <w:rsid w:val="0008308A"/>
    <w:rsid w:val="000857E7"/>
    <w:rsid w:val="000907CC"/>
    <w:rsid w:val="0009192C"/>
    <w:rsid w:val="00093667"/>
    <w:rsid w:val="00094B7F"/>
    <w:rsid w:val="00097E8E"/>
    <w:rsid w:val="000A02C5"/>
    <w:rsid w:val="000A04C3"/>
    <w:rsid w:val="000A241C"/>
    <w:rsid w:val="000A3031"/>
    <w:rsid w:val="000B35EC"/>
    <w:rsid w:val="000C1B1F"/>
    <w:rsid w:val="000E05D7"/>
    <w:rsid w:val="000E2FD3"/>
    <w:rsid w:val="000F75C6"/>
    <w:rsid w:val="00102836"/>
    <w:rsid w:val="001105D9"/>
    <w:rsid w:val="0011160A"/>
    <w:rsid w:val="001213FE"/>
    <w:rsid w:val="001268D8"/>
    <w:rsid w:val="00142AA8"/>
    <w:rsid w:val="001518F6"/>
    <w:rsid w:val="00153F36"/>
    <w:rsid w:val="001640AE"/>
    <w:rsid w:val="00166F48"/>
    <w:rsid w:val="001732CE"/>
    <w:rsid w:val="00180D90"/>
    <w:rsid w:val="00181EE0"/>
    <w:rsid w:val="0019485C"/>
    <w:rsid w:val="001970FC"/>
    <w:rsid w:val="001A78A4"/>
    <w:rsid w:val="001B6792"/>
    <w:rsid w:val="001B67C1"/>
    <w:rsid w:val="001D4C21"/>
    <w:rsid w:val="001E3DA2"/>
    <w:rsid w:val="001E44A0"/>
    <w:rsid w:val="001E48AF"/>
    <w:rsid w:val="001E5FF6"/>
    <w:rsid w:val="001E70B4"/>
    <w:rsid w:val="001F19D8"/>
    <w:rsid w:val="00211D61"/>
    <w:rsid w:val="00215E13"/>
    <w:rsid w:val="0022105F"/>
    <w:rsid w:val="00223BF1"/>
    <w:rsid w:val="0022457A"/>
    <w:rsid w:val="00225525"/>
    <w:rsid w:val="00225A81"/>
    <w:rsid w:val="00226784"/>
    <w:rsid w:val="002357E8"/>
    <w:rsid w:val="002362B6"/>
    <w:rsid w:val="00237C05"/>
    <w:rsid w:val="00241E2E"/>
    <w:rsid w:val="002458DE"/>
    <w:rsid w:val="0025189B"/>
    <w:rsid w:val="002537DC"/>
    <w:rsid w:val="00261EB2"/>
    <w:rsid w:val="00262BD5"/>
    <w:rsid w:val="00267D7F"/>
    <w:rsid w:val="00271E6C"/>
    <w:rsid w:val="002855E8"/>
    <w:rsid w:val="002867E1"/>
    <w:rsid w:val="00296A11"/>
    <w:rsid w:val="002A0523"/>
    <w:rsid w:val="002A1654"/>
    <w:rsid w:val="002A2401"/>
    <w:rsid w:val="002A2679"/>
    <w:rsid w:val="002A7CE7"/>
    <w:rsid w:val="002B1614"/>
    <w:rsid w:val="002B1787"/>
    <w:rsid w:val="002B4042"/>
    <w:rsid w:val="002B7E3F"/>
    <w:rsid w:val="002C04C5"/>
    <w:rsid w:val="002C7CB6"/>
    <w:rsid w:val="002D439C"/>
    <w:rsid w:val="00302A5F"/>
    <w:rsid w:val="00307536"/>
    <w:rsid w:val="00307E89"/>
    <w:rsid w:val="00311A81"/>
    <w:rsid w:val="00323485"/>
    <w:rsid w:val="00333707"/>
    <w:rsid w:val="00345DA9"/>
    <w:rsid w:val="00356C26"/>
    <w:rsid w:val="0036010E"/>
    <w:rsid w:val="00367F22"/>
    <w:rsid w:val="00372C50"/>
    <w:rsid w:val="00380669"/>
    <w:rsid w:val="003922AF"/>
    <w:rsid w:val="003957D3"/>
    <w:rsid w:val="003A40EC"/>
    <w:rsid w:val="003A4410"/>
    <w:rsid w:val="003A49C4"/>
    <w:rsid w:val="003A4EB7"/>
    <w:rsid w:val="003B041B"/>
    <w:rsid w:val="003C5002"/>
    <w:rsid w:val="003C62A3"/>
    <w:rsid w:val="003D7D34"/>
    <w:rsid w:val="003E0494"/>
    <w:rsid w:val="003E121F"/>
    <w:rsid w:val="003E2403"/>
    <w:rsid w:val="003E72A5"/>
    <w:rsid w:val="003F48B7"/>
    <w:rsid w:val="003F58CF"/>
    <w:rsid w:val="004007BA"/>
    <w:rsid w:val="00401ACE"/>
    <w:rsid w:val="00403540"/>
    <w:rsid w:val="00405BD0"/>
    <w:rsid w:val="004118E7"/>
    <w:rsid w:val="0041379A"/>
    <w:rsid w:val="004211FA"/>
    <w:rsid w:val="00436F51"/>
    <w:rsid w:val="00451536"/>
    <w:rsid w:val="00452BE0"/>
    <w:rsid w:val="00482A41"/>
    <w:rsid w:val="004849E8"/>
    <w:rsid w:val="00485394"/>
    <w:rsid w:val="00490066"/>
    <w:rsid w:val="00496DB2"/>
    <w:rsid w:val="004A7C28"/>
    <w:rsid w:val="004B33FB"/>
    <w:rsid w:val="004B5317"/>
    <w:rsid w:val="004C65BE"/>
    <w:rsid w:val="004C6A9A"/>
    <w:rsid w:val="004D52C4"/>
    <w:rsid w:val="004E1056"/>
    <w:rsid w:val="004E3FB2"/>
    <w:rsid w:val="004E4D8F"/>
    <w:rsid w:val="004F7E16"/>
    <w:rsid w:val="004F7ECC"/>
    <w:rsid w:val="00516604"/>
    <w:rsid w:val="00517631"/>
    <w:rsid w:val="005228B7"/>
    <w:rsid w:val="0052545E"/>
    <w:rsid w:val="00535074"/>
    <w:rsid w:val="0053727B"/>
    <w:rsid w:val="00540FC0"/>
    <w:rsid w:val="00541BA6"/>
    <w:rsid w:val="00544286"/>
    <w:rsid w:val="0055678E"/>
    <w:rsid w:val="00571420"/>
    <w:rsid w:val="00583ADE"/>
    <w:rsid w:val="00584804"/>
    <w:rsid w:val="00590293"/>
    <w:rsid w:val="00590458"/>
    <w:rsid w:val="00590DE2"/>
    <w:rsid w:val="005A4F6D"/>
    <w:rsid w:val="005A7B3A"/>
    <w:rsid w:val="005B5C8F"/>
    <w:rsid w:val="005C7E27"/>
    <w:rsid w:val="005D1C69"/>
    <w:rsid w:val="005E1717"/>
    <w:rsid w:val="005E5D1F"/>
    <w:rsid w:val="00600442"/>
    <w:rsid w:val="00614B00"/>
    <w:rsid w:val="00661951"/>
    <w:rsid w:val="006709B5"/>
    <w:rsid w:val="00673EC0"/>
    <w:rsid w:val="00690627"/>
    <w:rsid w:val="006906E5"/>
    <w:rsid w:val="00692673"/>
    <w:rsid w:val="00695895"/>
    <w:rsid w:val="006A10BD"/>
    <w:rsid w:val="006B2F2D"/>
    <w:rsid w:val="006C5D0E"/>
    <w:rsid w:val="006D0B0C"/>
    <w:rsid w:val="006D5904"/>
    <w:rsid w:val="006D6A3B"/>
    <w:rsid w:val="006E4E18"/>
    <w:rsid w:val="006E795A"/>
    <w:rsid w:val="006F1455"/>
    <w:rsid w:val="006F3F68"/>
    <w:rsid w:val="006F5C07"/>
    <w:rsid w:val="00700AA1"/>
    <w:rsid w:val="00705654"/>
    <w:rsid w:val="0071090D"/>
    <w:rsid w:val="00710FD6"/>
    <w:rsid w:val="00711FF3"/>
    <w:rsid w:val="00714906"/>
    <w:rsid w:val="00726BA3"/>
    <w:rsid w:val="00730730"/>
    <w:rsid w:val="007311CF"/>
    <w:rsid w:val="00732B17"/>
    <w:rsid w:val="00746F93"/>
    <w:rsid w:val="0075126E"/>
    <w:rsid w:val="00766878"/>
    <w:rsid w:val="0076779E"/>
    <w:rsid w:val="007737DA"/>
    <w:rsid w:val="007807EF"/>
    <w:rsid w:val="007A1E0D"/>
    <w:rsid w:val="007B0D0C"/>
    <w:rsid w:val="007C2A99"/>
    <w:rsid w:val="007D1E64"/>
    <w:rsid w:val="007F4E85"/>
    <w:rsid w:val="008056DD"/>
    <w:rsid w:val="008078A2"/>
    <w:rsid w:val="00813775"/>
    <w:rsid w:val="00813984"/>
    <w:rsid w:val="008249AC"/>
    <w:rsid w:val="008379DC"/>
    <w:rsid w:val="0084196E"/>
    <w:rsid w:val="008557D5"/>
    <w:rsid w:val="008564AA"/>
    <w:rsid w:val="008769E6"/>
    <w:rsid w:val="00876B7C"/>
    <w:rsid w:val="008811ED"/>
    <w:rsid w:val="00883652"/>
    <w:rsid w:val="00894038"/>
    <w:rsid w:val="00897BB3"/>
    <w:rsid w:val="008A4FFC"/>
    <w:rsid w:val="008A63E6"/>
    <w:rsid w:val="008A7A4C"/>
    <w:rsid w:val="008B041F"/>
    <w:rsid w:val="008C6BC2"/>
    <w:rsid w:val="008D2CBE"/>
    <w:rsid w:val="008D4A13"/>
    <w:rsid w:val="008E2A79"/>
    <w:rsid w:val="008E4417"/>
    <w:rsid w:val="008E4C3F"/>
    <w:rsid w:val="008F2FB5"/>
    <w:rsid w:val="00903F5E"/>
    <w:rsid w:val="009040AD"/>
    <w:rsid w:val="009044C7"/>
    <w:rsid w:val="0090720A"/>
    <w:rsid w:val="00922B72"/>
    <w:rsid w:val="00927432"/>
    <w:rsid w:val="0093061F"/>
    <w:rsid w:val="00936909"/>
    <w:rsid w:val="009458D4"/>
    <w:rsid w:val="0094604E"/>
    <w:rsid w:val="00946186"/>
    <w:rsid w:val="00951177"/>
    <w:rsid w:val="009535BC"/>
    <w:rsid w:val="009544B6"/>
    <w:rsid w:val="00956416"/>
    <w:rsid w:val="00961816"/>
    <w:rsid w:val="00963382"/>
    <w:rsid w:val="00966699"/>
    <w:rsid w:val="00970E84"/>
    <w:rsid w:val="00976BA4"/>
    <w:rsid w:val="0098787F"/>
    <w:rsid w:val="009A0028"/>
    <w:rsid w:val="009A29F6"/>
    <w:rsid w:val="009B61D9"/>
    <w:rsid w:val="009D6BB3"/>
    <w:rsid w:val="009D75A1"/>
    <w:rsid w:val="009E7920"/>
    <w:rsid w:val="009E7F30"/>
    <w:rsid w:val="009F0C6E"/>
    <w:rsid w:val="009F4A23"/>
    <w:rsid w:val="00A1648E"/>
    <w:rsid w:val="00A222C3"/>
    <w:rsid w:val="00A3429D"/>
    <w:rsid w:val="00A52285"/>
    <w:rsid w:val="00A6120D"/>
    <w:rsid w:val="00A6356F"/>
    <w:rsid w:val="00A707E3"/>
    <w:rsid w:val="00A72B26"/>
    <w:rsid w:val="00A83614"/>
    <w:rsid w:val="00AA057D"/>
    <w:rsid w:val="00AC1F61"/>
    <w:rsid w:val="00AC3D92"/>
    <w:rsid w:val="00AC6BE3"/>
    <w:rsid w:val="00AC6E0A"/>
    <w:rsid w:val="00AD0D57"/>
    <w:rsid w:val="00AE12CE"/>
    <w:rsid w:val="00AE4D38"/>
    <w:rsid w:val="00AF1D5B"/>
    <w:rsid w:val="00AF3C89"/>
    <w:rsid w:val="00AF454E"/>
    <w:rsid w:val="00B0110D"/>
    <w:rsid w:val="00B024E9"/>
    <w:rsid w:val="00B23A13"/>
    <w:rsid w:val="00B26C64"/>
    <w:rsid w:val="00B2760B"/>
    <w:rsid w:val="00B32985"/>
    <w:rsid w:val="00B41B3F"/>
    <w:rsid w:val="00B52A24"/>
    <w:rsid w:val="00B52AC6"/>
    <w:rsid w:val="00B531E9"/>
    <w:rsid w:val="00B60CA7"/>
    <w:rsid w:val="00B65A62"/>
    <w:rsid w:val="00B74AC7"/>
    <w:rsid w:val="00B76A9F"/>
    <w:rsid w:val="00B76C67"/>
    <w:rsid w:val="00B8073E"/>
    <w:rsid w:val="00B82BBF"/>
    <w:rsid w:val="00B854BE"/>
    <w:rsid w:val="00BA12B4"/>
    <w:rsid w:val="00BA23CD"/>
    <w:rsid w:val="00BA4EB2"/>
    <w:rsid w:val="00BB3559"/>
    <w:rsid w:val="00BB6971"/>
    <w:rsid w:val="00BD070B"/>
    <w:rsid w:val="00BD2091"/>
    <w:rsid w:val="00BD2483"/>
    <w:rsid w:val="00BD48DD"/>
    <w:rsid w:val="00BD6F4B"/>
    <w:rsid w:val="00BD7F62"/>
    <w:rsid w:val="00BE2B8A"/>
    <w:rsid w:val="00BF0854"/>
    <w:rsid w:val="00BF6D33"/>
    <w:rsid w:val="00BF74C8"/>
    <w:rsid w:val="00C008D4"/>
    <w:rsid w:val="00C00912"/>
    <w:rsid w:val="00C04B3A"/>
    <w:rsid w:val="00C072A1"/>
    <w:rsid w:val="00C11237"/>
    <w:rsid w:val="00C17DA2"/>
    <w:rsid w:val="00C20304"/>
    <w:rsid w:val="00C20E3E"/>
    <w:rsid w:val="00C21D15"/>
    <w:rsid w:val="00C25D62"/>
    <w:rsid w:val="00C27F44"/>
    <w:rsid w:val="00C31144"/>
    <w:rsid w:val="00C35DD7"/>
    <w:rsid w:val="00C41226"/>
    <w:rsid w:val="00C43265"/>
    <w:rsid w:val="00C465A8"/>
    <w:rsid w:val="00C57131"/>
    <w:rsid w:val="00C66C95"/>
    <w:rsid w:val="00C73035"/>
    <w:rsid w:val="00C91873"/>
    <w:rsid w:val="00C92DE5"/>
    <w:rsid w:val="00C92EB4"/>
    <w:rsid w:val="00C97BA8"/>
    <w:rsid w:val="00CA39E1"/>
    <w:rsid w:val="00CA4C69"/>
    <w:rsid w:val="00CB210B"/>
    <w:rsid w:val="00CC45E4"/>
    <w:rsid w:val="00CC6593"/>
    <w:rsid w:val="00CD1EBD"/>
    <w:rsid w:val="00CD530E"/>
    <w:rsid w:val="00CD6928"/>
    <w:rsid w:val="00CE2DEF"/>
    <w:rsid w:val="00CE47A0"/>
    <w:rsid w:val="00CE52B1"/>
    <w:rsid w:val="00CE5AF4"/>
    <w:rsid w:val="00CE5D0D"/>
    <w:rsid w:val="00D0489D"/>
    <w:rsid w:val="00D12E17"/>
    <w:rsid w:val="00D1659A"/>
    <w:rsid w:val="00D17BA6"/>
    <w:rsid w:val="00D2126F"/>
    <w:rsid w:val="00D21A8E"/>
    <w:rsid w:val="00D23AE1"/>
    <w:rsid w:val="00D33EA6"/>
    <w:rsid w:val="00D34D04"/>
    <w:rsid w:val="00D36209"/>
    <w:rsid w:val="00D3668F"/>
    <w:rsid w:val="00D36FFA"/>
    <w:rsid w:val="00D404F0"/>
    <w:rsid w:val="00D52C78"/>
    <w:rsid w:val="00D535A5"/>
    <w:rsid w:val="00D536EF"/>
    <w:rsid w:val="00D57F10"/>
    <w:rsid w:val="00D76DDA"/>
    <w:rsid w:val="00D77F33"/>
    <w:rsid w:val="00D80DA4"/>
    <w:rsid w:val="00D821AA"/>
    <w:rsid w:val="00D839B6"/>
    <w:rsid w:val="00D96A31"/>
    <w:rsid w:val="00D97E56"/>
    <w:rsid w:val="00DA56BC"/>
    <w:rsid w:val="00DA745F"/>
    <w:rsid w:val="00DB2182"/>
    <w:rsid w:val="00DB4F14"/>
    <w:rsid w:val="00DC1618"/>
    <w:rsid w:val="00DC1AC6"/>
    <w:rsid w:val="00DC383E"/>
    <w:rsid w:val="00DC3A87"/>
    <w:rsid w:val="00DC3E9E"/>
    <w:rsid w:val="00DC40BB"/>
    <w:rsid w:val="00DC57E5"/>
    <w:rsid w:val="00DC6521"/>
    <w:rsid w:val="00DC7E43"/>
    <w:rsid w:val="00DC7FE6"/>
    <w:rsid w:val="00DD6175"/>
    <w:rsid w:val="00DE2EDA"/>
    <w:rsid w:val="00DE36DB"/>
    <w:rsid w:val="00DE585C"/>
    <w:rsid w:val="00DF141A"/>
    <w:rsid w:val="00DF1B97"/>
    <w:rsid w:val="00DF6DAC"/>
    <w:rsid w:val="00DF7C06"/>
    <w:rsid w:val="00E02EEF"/>
    <w:rsid w:val="00E17998"/>
    <w:rsid w:val="00E309B2"/>
    <w:rsid w:val="00E32C2D"/>
    <w:rsid w:val="00E3612A"/>
    <w:rsid w:val="00E45249"/>
    <w:rsid w:val="00E5207F"/>
    <w:rsid w:val="00E55916"/>
    <w:rsid w:val="00E656BA"/>
    <w:rsid w:val="00E92DBD"/>
    <w:rsid w:val="00E945F8"/>
    <w:rsid w:val="00E96C61"/>
    <w:rsid w:val="00EC5B89"/>
    <w:rsid w:val="00ED379A"/>
    <w:rsid w:val="00ED3ED8"/>
    <w:rsid w:val="00ED41D0"/>
    <w:rsid w:val="00ED4B38"/>
    <w:rsid w:val="00EE179F"/>
    <w:rsid w:val="00EE770E"/>
    <w:rsid w:val="00EF47BC"/>
    <w:rsid w:val="00EF61C2"/>
    <w:rsid w:val="00EF6A8B"/>
    <w:rsid w:val="00EF7848"/>
    <w:rsid w:val="00F029C0"/>
    <w:rsid w:val="00F12B8C"/>
    <w:rsid w:val="00F136A9"/>
    <w:rsid w:val="00F26081"/>
    <w:rsid w:val="00F260E6"/>
    <w:rsid w:val="00F3008C"/>
    <w:rsid w:val="00F34A85"/>
    <w:rsid w:val="00F35BDB"/>
    <w:rsid w:val="00F37270"/>
    <w:rsid w:val="00F435E5"/>
    <w:rsid w:val="00F43D9B"/>
    <w:rsid w:val="00F44585"/>
    <w:rsid w:val="00F5118E"/>
    <w:rsid w:val="00F55765"/>
    <w:rsid w:val="00F57010"/>
    <w:rsid w:val="00F606D8"/>
    <w:rsid w:val="00F71988"/>
    <w:rsid w:val="00F72D23"/>
    <w:rsid w:val="00F8321D"/>
    <w:rsid w:val="00F97409"/>
    <w:rsid w:val="00FA41B4"/>
    <w:rsid w:val="00FA497E"/>
    <w:rsid w:val="00FA6185"/>
    <w:rsid w:val="00FA6DBD"/>
    <w:rsid w:val="00FC62EE"/>
    <w:rsid w:val="00FD14C8"/>
    <w:rsid w:val="00FD7451"/>
    <w:rsid w:val="00FE1EE6"/>
    <w:rsid w:val="00FE38D1"/>
    <w:rsid w:val="00FE55FC"/>
    <w:rsid w:val="00FF4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550A8"/>
  <w15:docId w15:val="{20F2B973-4D75-406F-A919-7A4A4535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20D"/>
    <w:rPr>
      <w:sz w:val="24"/>
      <w:szCs w:val="24"/>
    </w:rPr>
  </w:style>
  <w:style w:type="paragraph" w:styleId="1">
    <w:name w:val="heading 1"/>
    <w:basedOn w:val="a"/>
    <w:next w:val="a"/>
    <w:link w:val="10"/>
    <w:qFormat/>
    <w:rsid w:val="00D839B6"/>
    <w:pPr>
      <w:keepNext/>
      <w:widowControl w:val="0"/>
      <w:shd w:val="clear" w:color="auto" w:fill="FFFFFF"/>
      <w:autoSpaceDE w:val="0"/>
      <w:autoSpaceDN w:val="0"/>
      <w:adjustRightInd w:val="0"/>
      <w:spacing w:before="19" w:line="230" w:lineRule="exact"/>
      <w:ind w:left="14"/>
      <w:jc w:val="center"/>
      <w:outlineLvl w:val="0"/>
    </w:pPr>
    <w:rPr>
      <w:b/>
      <w:bCs/>
      <w:i/>
      <w:iCs/>
      <w:color w:val="000000"/>
      <w:spacing w:val="-8"/>
      <w:sz w:val="21"/>
      <w:szCs w:val="21"/>
    </w:rPr>
  </w:style>
  <w:style w:type="paragraph" w:styleId="2">
    <w:name w:val="heading 2"/>
    <w:basedOn w:val="a"/>
    <w:next w:val="a"/>
    <w:link w:val="20"/>
    <w:qFormat/>
    <w:rsid w:val="00700AA1"/>
    <w:pPr>
      <w:keepNext/>
      <w:tabs>
        <w:tab w:val="num" w:pos="1094"/>
      </w:tabs>
      <w:suppressAutoHyphens/>
      <w:spacing w:before="240" w:after="60"/>
      <w:ind w:left="1094" w:hanging="360"/>
      <w:outlineLvl w:val="1"/>
    </w:pPr>
    <w:rPr>
      <w:rFonts w:ascii="Arial" w:hAnsi="Arial" w:cs="Arial"/>
      <w:b/>
      <w:bCs/>
      <w:i/>
      <w:iCs/>
      <w:sz w:val="28"/>
      <w:szCs w:val="28"/>
      <w:lang w:eastAsia="ar-SA"/>
    </w:rPr>
  </w:style>
  <w:style w:type="paragraph" w:styleId="3">
    <w:name w:val="heading 3"/>
    <w:basedOn w:val="a"/>
    <w:next w:val="a"/>
    <w:link w:val="30"/>
    <w:qFormat/>
    <w:rsid w:val="00700AA1"/>
    <w:pPr>
      <w:keepNext/>
      <w:tabs>
        <w:tab w:val="num" w:pos="1814"/>
      </w:tabs>
      <w:suppressAutoHyphens/>
      <w:spacing w:before="240" w:after="60"/>
      <w:ind w:left="1814" w:hanging="180"/>
      <w:outlineLvl w:val="2"/>
    </w:pPr>
    <w:rPr>
      <w:rFonts w:ascii="Arial" w:hAnsi="Arial" w:cs="Arial"/>
      <w:b/>
      <w:bCs/>
      <w:sz w:val="26"/>
      <w:szCs w:val="26"/>
      <w:lang w:eastAsia="ar-SA"/>
    </w:rPr>
  </w:style>
  <w:style w:type="paragraph" w:styleId="4">
    <w:name w:val="heading 4"/>
    <w:basedOn w:val="a"/>
    <w:next w:val="a"/>
    <w:link w:val="40"/>
    <w:qFormat/>
    <w:rsid w:val="00700AA1"/>
    <w:pPr>
      <w:keepNext/>
      <w:tabs>
        <w:tab w:val="num" w:pos="2534"/>
      </w:tabs>
      <w:suppressAutoHyphens/>
      <w:spacing w:before="240" w:after="60"/>
      <w:ind w:left="2534" w:hanging="360"/>
      <w:outlineLvl w:val="3"/>
    </w:pPr>
    <w:rPr>
      <w:b/>
      <w:bCs/>
      <w:sz w:val="28"/>
      <w:szCs w:val="28"/>
      <w:lang w:eastAsia="ar-SA"/>
    </w:rPr>
  </w:style>
  <w:style w:type="paragraph" w:styleId="5">
    <w:name w:val="heading 5"/>
    <w:basedOn w:val="a"/>
    <w:next w:val="a"/>
    <w:link w:val="50"/>
    <w:qFormat/>
    <w:rsid w:val="00700AA1"/>
    <w:pPr>
      <w:tabs>
        <w:tab w:val="num" w:pos="3254"/>
      </w:tabs>
      <w:suppressAutoHyphens/>
      <w:spacing w:before="240" w:after="60"/>
      <w:ind w:left="3254" w:hanging="360"/>
      <w:outlineLvl w:val="4"/>
    </w:pPr>
    <w:rPr>
      <w:rFonts w:ascii="Calibri" w:hAnsi="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8078A2"/>
    <w:pPr>
      <w:shd w:val="clear" w:color="auto" w:fill="000080"/>
    </w:pPr>
    <w:rPr>
      <w:rFonts w:ascii="Tahoma" w:hAnsi="Tahoma"/>
      <w:sz w:val="20"/>
      <w:szCs w:val="20"/>
    </w:rPr>
  </w:style>
  <w:style w:type="character" w:customStyle="1" w:styleId="a4">
    <w:name w:val="Схема документа Знак"/>
    <w:link w:val="a3"/>
    <w:rsid w:val="008078A2"/>
    <w:rPr>
      <w:rFonts w:ascii="Tahoma" w:hAnsi="Tahoma" w:cs="Tahoma"/>
      <w:shd w:val="clear" w:color="auto" w:fill="000080"/>
    </w:rPr>
  </w:style>
  <w:style w:type="paragraph" w:styleId="a5">
    <w:name w:val="footer"/>
    <w:basedOn w:val="a"/>
    <w:link w:val="a6"/>
    <w:uiPriority w:val="99"/>
    <w:rsid w:val="008078A2"/>
    <w:pPr>
      <w:tabs>
        <w:tab w:val="center" w:pos="4677"/>
        <w:tab w:val="right" w:pos="9355"/>
      </w:tabs>
    </w:pPr>
  </w:style>
  <w:style w:type="character" w:customStyle="1" w:styleId="a6">
    <w:name w:val="Нижний колонтитул Знак"/>
    <w:link w:val="a5"/>
    <w:uiPriority w:val="99"/>
    <w:rsid w:val="008078A2"/>
    <w:rPr>
      <w:sz w:val="24"/>
      <w:szCs w:val="24"/>
    </w:rPr>
  </w:style>
  <w:style w:type="character" w:styleId="a7">
    <w:name w:val="page number"/>
    <w:basedOn w:val="a0"/>
    <w:rsid w:val="008078A2"/>
  </w:style>
  <w:style w:type="character" w:styleId="a8">
    <w:name w:val="line number"/>
    <w:basedOn w:val="a0"/>
    <w:rsid w:val="008078A2"/>
  </w:style>
  <w:style w:type="paragraph" w:styleId="a9">
    <w:name w:val="header"/>
    <w:basedOn w:val="a"/>
    <w:link w:val="aa"/>
    <w:uiPriority w:val="99"/>
    <w:rsid w:val="008078A2"/>
    <w:pPr>
      <w:tabs>
        <w:tab w:val="center" w:pos="4677"/>
        <w:tab w:val="right" w:pos="9355"/>
      </w:tabs>
    </w:pPr>
  </w:style>
  <w:style w:type="character" w:customStyle="1" w:styleId="aa">
    <w:name w:val="Верхний колонтитул Знак"/>
    <w:link w:val="a9"/>
    <w:uiPriority w:val="99"/>
    <w:rsid w:val="008078A2"/>
    <w:rPr>
      <w:sz w:val="24"/>
      <w:szCs w:val="24"/>
    </w:rPr>
  </w:style>
  <w:style w:type="character" w:customStyle="1" w:styleId="FontStyle91">
    <w:name w:val="Font Style91"/>
    <w:uiPriority w:val="99"/>
    <w:rsid w:val="00D76DDA"/>
    <w:rPr>
      <w:rFonts w:ascii="Times New Roman" w:hAnsi="Times New Roman" w:cs="Times New Roman"/>
      <w:sz w:val="22"/>
      <w:szCs w:val="22"/>
    </w:rPr>
  </w:style>
  <w:style w:type="character" w:customStyle="1" w:styleId="FontStyle94">
    <w:name w:val="Font Style94"/>
    <w:uiPriority w:val="99"/>
    <w:rsid w:val="00D76DDA"/>
    <w:rPr>
      <w:rFonts w:ascii="Times New Roman" w:hAnsi="Times New Roman" w:cs="Times New Roman"/>
      <w:b/>
      <w:bCs/>
      <w:sz w:val="26"/>
      <w:szCs w:val="26"/>
    </w:rPr>
  </w:style>
  <w:style w:type="paragraph" w:customStyle="1" w:styleId="Style8">
    <w:name w:val="Style8"/>
    <w:basedOn w:val="a"/>
    <w:uiPriority w:val="99"/>
    <w:rsid w:val="00D76DDA"/>
    <w:pPr>
      <w:widowControl w:val="0"/>
      <w:autoSpaceDE w:val="0"/>
      <w:autoSpaceDN w:val="0"/>
      <w:adjustRightInd w:val="0"/>
      <w:spacing w:line="241" w:lineRule="exact"/>
      <w:ind w:firstLine="286"/>
      <w:jc w:val="both"/>
    </w:pPr>
  </w:style>
  <w:style w:type="paragraph" w:customStyle="1" w:styleId="Style17">
    <w:name w:val="Style17"/>
    <w:basedOn w:val="a"/>
    <w:uiPriority w:val="99"/>
    <w:rsid w:val="00D76DDA"/>
    <w:pPr>
      <w:widowControl w:val="0"/>
      <w:autoSpaceDE w:val="0"/>
      <w:autoSpaceDN w:val="0"/>
      <w:adjustRightInd w:val="0"/>
    </w:pPr>
  </w:style>
  <w:style w:type="character" w:customStyle="1" w:styleId="FontStyle88">
    <w:name w:val="Font Style88"/>
    <w:uiPriority w:val="99"/>
    <w:rsid w:val="00D76DDA"/>
    <w:rPr>
      <w:rFonts w:ascii="Times New Roman" w:hAnsi="Times New Roman" w:cs="Times New Roman"/>
      <w:b/>
      <w:bCs/>
      <w:sz w:val="18"/>
      <w:szCs w:val="18"/>
    </w:rPr>
  </w:style>
  <w:style w:type="character" w:customStyle="1" w:styleId="FontStyle89">
    <w:name w:val="Font Style89"/>
    <w:uiPriority w:val="99"/>
    <w:rsid w:val="00D76DDA"/>
    <w:rPr>
      <w:rFonts w:ascii="Times New Roman" w:hAnsi="Times New Roman" w:cs="Times New Roman"/>
      <w:sz w:val="18"/>
      <w:szCs w:val="18"/>
    </w:rPr>
  </w:style>
  <w:style w:type="paragraph" w:customStyle="1" w:styleId="Style1">
    <w:name w:val="Style1"/>
    <w:basedOn w:val="a"/>
    <w:uiPriority w:val="99"/>
    <w:rsid w:val="00D76DDA"/>
    <w:pPr>
      <w:widowControl w:val="0"/>
      <w:autoSpaceDE w:val="0"/>
      <w:autoSpaceDN w:val="0"/>
      <w:adjustRightInd w:val="0"/>
      <w:spacing w:line="241" w:lineRule="exact"/>
      <w:jc w:val="both"/>
    </w:pPr>
  </w:style>
  <w:style w:type="paragraph" w:customStyle="1" w:styleId="Style2">
    <w:name w:val="Style2"/>
    <w:basedOn w:val="a"/>
    <w:uiPriority w:val="99"/>
    <w:rsid w:val="00D76DDA"/>
    <w:pPr>
      <w:widowControl w:val="0"/>
      <w:autoSpaceDE w:val="0"/>
      <w:autoSpaceDN w:val="0"/>
      <w:adjustRightInd w:val="0"/>
    </w:pPr>
  </w:style>
  <w:style w:type="paragraph" w:customStyle="1" w:styleId="Style5">
    <w:name w:val="Style5"/>
    <w:basedOn w:val="a"/>
    <w:uiPriority w:val="99"/>
    <w:rsid w:val="00D76DDA"/>
    <w:pPr>
      <w:widowControl w:val="0"/>
      <w:autoSpaceDE w:val="0"/>
      <w:autoSpaceDN w:val="0"/>
      <w:adjustRightInd w:val="0"/>
      <w:spacing w:line="245" w:lineRule="exact"/>
      <w:ind w:firstLine="278"/>
      <w:jc w:val="both"/>
    </w:pPr>
  </w:style>
  <w:style w:type="paragraph" w:customStyle="1" w:styleId="Style29">
    <w:name w:val="Style29"/>
    <w:basedOn w:val="a"/>
    <w:uiPriority w:val="99"/>
    <w:rsid w:val="00D76DDA"/>
    <w:pPr>
      <w:widowControl w:val="0"/>
      <w:autoSpaceDE w:val="0"/>
      <w:autoSpaceDN w:val="0"/>
      <w:adjustRightInd w:val="0"/>
      <w:spacing w:line="242" w:lineRule="exact"/>
      <w:ind w:firstLine="286"/>
      <w:jc w:val="both"/>
    </w:pPr>
  </w:style>
  <w:style w:type="character" w:customStyle="1" w:styleId="FontStyle90">
    <w:name w:val="Font Style90"/>
    <w:uiPriority w:val="99"/>
    <w:rsid w:val="00D76DDA"/>
    <w:rPr>
      <w:rFonts w:ascii="Times New Roman" w:hAnsi="Times New Roman" w:cs="Times New Roman"/>
      <w:i/>
      <w:iCs/>
      <w:sz w:val="18"/>
      <w:szCs w:val="18"/>
    </w:rPr>
  </w:style>
  <w:style w:type="character" w:customStyle="1" w:styleId="FontStyle92">
    <w:name w:val="Font Style92"/>
    <w:uiPriority w:val="99"/>
    <w:rsid w:val="00D76DDA"/>
    <w:rPr>
      <w:rFonts w:ascii="Times New Roman" w:hAnsi="Times New Roman" w:cs="Times New Roman"/>
      <w:spacing w:val="10"/>
      <w:sz w:val="22"/>
      <w:szCs w:val="22"/>
    </w:rPr>
  </w:style>
  <w:style w:type="paragraph" w:customStyle="1" w:styleId="Style4">
    <w:name w:val="Style4"/>
    <w:basedOn w:val="a"/>
    <w:uiPriority w:val="99"/>
    <w:rsid w:val="00D76DDA"/>
    <w:pPr>
      <w:widowControl w:val="0"/>
      <w:autoSpaceDE w:val="0"/>
      <w:autoSpaceDN w:val="0"/>
      <w:adjustRightInd w:val="0"/>
      <w:spacing w:line="240" w:lineRule="exact"/>
      <w:jc w:val="both"/>
    </w:pPr>
  </w:style>
  <w:style w:type="paragraph" w:customStyle="1" w:styleId="Style9">
    <w:name w:val="Style9"/>
    <w:basedOn w:val="a"/>
    <w:uiPriority w:val="99"/>
    <w:rsid w:val="00D76DDA"/>
    <w:pPr>
      <w:widowControl w:val="0"/>
      <w:autoSpaceDE w:val="0"/>
      <w:autoSpaceDN w:val="0"/>
      <w:adjustRightInd w:val="0"/>
    </w:pPr>
  </w:style>
  <w:style w:type="paragraph" w:customStyle="1" w:styleId="Style48">
    <w:name w:val="Style48"/>
    <w:basedOn w:val="a"/>
    <w:uiPriority w:val="99"/>
    <w:rsid w:val="00D76DDA"/>
    <w:pPr>
      <w:widowControl w:val="0"/>
      <w:autoSpaceDE w:val="0"/>
      <w:autoSpaceDN w:val="0"/>
      <w:adjustRightInd w:val="0"/>
      <w:spacing w:line="218" w:lineRule="exact"/>
      <w:ind w:firstLine="293"/>
      <w:jc w:val="both"/>
    </w:pPr>
  </w:style>
  <w:style w:type="character" w:styleId="ab">
    <w:name w:val="Strong"/>
    <w:uiPriority w:val="22"/>
    <w:qFormat/>
    <w:rsid w:val="004E1056"/>
    <w:rPr>
      <w:b/>
      <w:bCs/>
    </w:rPr>
  </w:style>
  <w:style w:type="paragraph" w:styleId="ac">
    <w:name w:val="List Paragraph"/>
    <w:basedOn w:val="a"/>
    <w:link w:val="ad"/>
    <w:uiPriority w:val="34"/>
    <w:qFormat/>
    <w:rsid w:val="00E45249"/>
    <w:pPr>
      <w:ind w:left="720"/>
      <w:contextualSpacing/>
    </w:pPr>
  </w:style>
  <w:style w:type="character" w:customStyle="1" w:styleId="11">
    <w:name w:val="Основной шрифт абзаца1"/>
    <w:rsid w:val="00590458"/>
  </w:style>
  <w:style w:type="character" w:styleId="ae">
    <w:name w:val="Hyperlink"/>
    <w:uiPriority w:val="99"/>
    <w:unhideWhenUsed/>
    <w:rsid w:val="005A7B3A"/>
    <w:rPr>
      <w:color w:val="000080"/>
      <w:u w:val="single"/>
    </w:rPr>
  </w:style>
  <w:style w:type="paragraph" w:styleId="af">
    <w:name w:val="Balloon Text"/>
    <w:basedOn w:val="a"/>
    <w:link w:val="af0"/>
    <w:uiPriority w:val="99"/>
    <w:rsid w:val="00452BE0"/>
    <w:rPr>
      <w:rFonts w:ascii="Tahoma" w:hAnsi="Tahoma"/>
      <w:sz w:val="16"/>
      <w:szCs w:val="16"/>
    </w:rPr>
  </w:style>
  <w:style w:type="character" w:customStyle="1" w:styleId="af0">
    <w:name w:val="Текст выноски Знак"/>
    <w:link w:val="af"/>
    <w:uiPriority w:val="99"/>
    <w:rsid w:val="00452BE0"/>
    <w:rPr>
      <w:rFonts w:ascii="Tahoma" w:hAnsi="Tahoma" w:cs="Tahoma"/>
      <w:sz w:val="16"/>
      <w:szCs w:val="16"/>
    </w:rPr>
  </w:style>
  <w:style w:type="table" w:styleId="af1">
    <w:name w:val="Table Grid"/>
    <w:basedOn w:val="a1"/>
    <w:uiPriority w:val="59"/>
    <w:rsid w:val="00584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A6120D"/>
  </w:style>
  <w:style w:type="table" w:customStyle="1" w:styleId="13">
    <w:name w:val="Сетка таблицы1"/>
    <w:basedOn w:val="a1"/>
    <w:next w:val="af1"/>
    <w:uiPriority w:val="39"/>
    <w:rsid w:val="00A612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2C7CB6"/>
    <w:pPr>
      <w:spacing w:before="100" w:beforeAutospacing="1" w:after="100" w:afterAutospacing="1"/>
    </w:pPr>
  </w:style>
  <w:style w:type="character" w:styleId="af3">
    <w:name w:val="Emphasis"/>
    <w:uiPriority w:val="20"/>
    <w:qFormat/>
    <w:rsid w:val="002C7CB6"/>
    <w:rPr>
      <w:i/>
      <w:iCs/>
    </w:rPr>
  </w:style>
  <w:style w:type="character" w:customStyle="1" w:styleId="20">
    <w:name w:val="Заголовок 2 Знак"/>
    <w:link w:val="2"/>
    <w:rsid w:val="00700AA1"/>
    <w:rPr>
      <w:rFonts w:ascii="Arial" w:hAnsi="Arial" w:cs="Arial"/>
      <w:b/>
      <w:bCs/>
      <w:i/>
      <w:iCs/>
      <w:sz w:val="28"/>
      <w:szCs w:val="28"/>
      <w:lang w:eastAsia="ar-SA"/>
    </w:rPr>
  </w:style>
  <w:style w:type="character" w:customStyle="1" w:styleId="30">
    <w:name w:val="Заголовок 3 Знак"/>
    <w:link w:val="3"/>
    <w:rsid w:val="00700AA1"/>
    <w:rPr>
      <w:rFonts w:ascii="Arial" w:hAnsi="Arial" w:cs="Arial"/>
      <w:b/>
      <w:bCs/>
      <w:sz w:val="26"/>
      <w:szCs w:val="26"/>
      <w:lang w:eastAsia="ar-SA"/>
    </w:rPr>
  </w:style>
  <w:style w:type="character" w:customStyle="1" w:styleId="40">
    <w:name w:val="Заголовок 4 Знак"/>
    <w:link w:val="4"/>
    <w:rsid w:val="00700AA1"/>
    <w:rPr>
      <w:b/>
      <w:bCs/>
      <w:sz w:val="28"/>
      <w:szCs w:val="28"/>
      <w:lang w:eastAsia="ar-SA"/>
    </w:rPr>
  </w:style>
  <w:style w:type="character" w:customStyle="1" w:styleId="50">
    <w:name w:val="Заголовок 5 Знак"/>
    <w:link w:val="5"/>
    <w:rsid w:val="00700AA1"/>
    <w:rPr>
      <w:rFonts w:ascii="Calibri" w:hAnsi="Calibri"/>
      <w:b/>
      <w:bCs/>
      <w:i/>
      <w:iCs/>
      <w:sz w:val="26"/>
      <w:szCs w:val="26"/>
      <w:lang w:eastAsia="ar-SA"/>
    </w:rPr>
  </w:style>
  <w:style w:type="numbering" w:customStyle="1" w:styleId="21">
    <w:name w:val="Нет списка2"/>
    <w:next w:val="a2"/>
    <w:uiPriority w:val="99"/>
    <w:semiHidden/>
    <w:unhideWhenUsed/>
    <w:rsid w:val="00700AA1"/>
  </w:style>
  <w:style w:type="character" w:customStyle="1" w:styleId="10">
    <w:name w:val="Заголовок 1 Знак"/>
    <w:link w:val="1"/>
    <w:rsid w:val="00700AA1"/>
    <w:rPr>
      <w:b/>
      <w:bCs/>
      <w:i/>
      <w:iCs/>
      <w:color w:val="000000"/>
      <w:spacing w:val="-8"/>
      <w:sz w:val="21"/>
      <w:szCs w:val="21"/>
      <w:shd w:val="clear" w:color="auto" w:fill="FFFFFF"/>
    </w:rPr>
  </w:style>
  <w:style w:type="character" w:customStyle="1" w:styleId="WW8Num2z0">
    <w:name w:val="WW8Num2z0"/>
    <w:rsid w:val="00700AA1"/>
    <w:rPr>
      <w:rFonts w:ascii="Symbol" w:hAnsi="Symbol"/>
    </w:rPr>
  </w:style>
  <w:style w:type="character" w:customStyle="1" w:styleId="Absatz-Standardschriftart">
    <w:name w:val="Absatz-Standardschriftart"/>
    <w:rsid w:val="00700AA1"/>
  </w:style>
  <w:style w:type="character" w:customStyle="1" w:styleId="WW8Num7z0">
    <w:name w:val="WW8Num7z0"/>
    <w:rsid w:val="00700AA1"/>
    <w:rPr>
      <w:rFonts w:ascii="Symbol" w:hAnsi="Symbol"/>
    </w:rPr>
  </w:style>
  <w:style w:type="character" w:customStyle="1" w:styleId="WW8Num7z1">
    <w:name w:val="WW8Num7z1"/>
    <w:rsid w:val="00700AA1"/>
    <w:rPr>
      <w:rFonts w:ascii="Courier New" w:hAnsi="Courier New" w:cs="Courier New"/>
    </w:rPr>
  </w:style>
  <w:style w:type="character" w:customStyle="1" w:styleId="WW8Num7z2">
    <w:name w:val="WW8Num7z2"/>
    <w:rsid w:val="00700AA1"/>
    <w:rPr>
      <w:rFonts w:ascii="Wingdings" w:hAnsi="Wingdings"/>
    </w:rPr>
  </w:style>
  <w:style w:type="character" w:customStyle="1" w:styleId="apple-style-span">
    <w:name w:val="apple-style-span"/>
    <w:rsid w:val="00700AA1"/>
  </w:style>
  <w:style w:type="character" w:customStyle="1" w:styleId="apple-converted-space">
    <w:name w:val="apple-converted-space"/>
    <w:rsid w:val="00700AA1"/>
  </w:style>
  <w:style w:type="character" w:customStyle="1" w:styleId="14">
    <w:name w:val="Знак Знак1"/>
    <w:rsid w:val="00700AA1"/>
    <w:rPr>
      <w:rFonts w:eastAsia="SimSun"/>
      <w:sz w:val="24"/>
      <w:szCs w:val="24"/>
    </w:rPr>
  </w:style>
  <w:style w:type="character" w:customStyle="1" w:styleId="22">
    <w:name w:val="Знак Знак2"/>
    <w:rsid w:val="00700AA1"/>
    <w:rPr>
      <w:rFonts w:ascii="Calibri" w:eastAsia="Times New Roman" w:hAnsi="Calibri" w:cs="Times New Roman"/>
      <w:b/>
      <w:bCs/>
      <w:i/>
      <w:iCs/>
      <w:sz w:val="26"/>
      <w:szCs w:val="26"/>
    </w:rPr>
  </w:style>
  <w:style w:type="character" w:customStyle="1" w:styleId="af4">
    <w:name w:val="Знак Знак"/>
    <w:rsid w:val="00700AA1"/>
    <w:rPr>
      <w:rFonts w:eastAsia="SimSun"/>
      <w:sz w:val="24"/>
      <w:szCs w:val="24"/>
    </w:rPr>
  </w:style>
  <w:style w:type="character" w:customStyle="1" w:styleId="af5">
    <w:name w:val="Маркеры списка"/>
    <w:rsid w:val="00700AA1"/>
    <w:rPr>
      <w:rFonts w:ascii="OpenSymbol" w:eastAsia="OpenSymbol" w:hAnsi="OpenSymbol" w:cs="OpenSymbol"/>
    </w:rPr>
  </w:style>
  <w:style w:type="paragraph" w:customStyle="1" w:styleId="15">
    <w:name w:val="Заголовок1"/>
    <w:basedOn w:val="a"/>
    <w:next w:val="af6"/>
    <w:rsid w:val="00700AA1"/>
    <w:pPr>
      <w:keepNext/>
      <w:suppressAutoHyphens/>
      <w:spacing w:before="240" w:after="120"/>
    </w:pPr>
    <w:rPr>
      <w:rFonts w:ascii="Liberation Sans" w:eastAsia="DejaVu Sans" w:hAnsi="Liberation Sans" w:cs="DejaVu Sans"/>
      <w:sz w:val="28"/>
      <w:szCs w:val="28"/>
      <w:lang w:eastAsia="ar-SA"/>
    </w:rPr>
  </w:style>
  <w:style w:type="paragraph" w:styleId="af6">
    <w:name w:val="Body Text"/>
    <w:basedOn w:val="a"/>
    <w:link w:val="af7"/>
    <w:rsid w:val="00700AA1"/>
    <w:pPr>
      <w:suppressAutoHyphens/>
      <w:spacing w:after="120"/>
    </w:pPr>
    <w:rPr>
      <w:rFonts w:eastAsia="SimSun"/>
      <w:lang w:eastAsia="ar-SA"/>
    </w:rPr>
  </w:style>
  <w:style w:type="character" w:customStyle="1" w:styleId="af7">
    <w:name w:val="Основной текст Знак"/>
    <w:link w:val="af6"/>
    <w:rsid w:val="00700AA1"/>
    <w:rPr>
      <w:rFonts w:eastAsia="SimSun"/>
      <w:sz w:val="24"/>
      <w:szCs w:val="24"/>
      <w:lang w:eastAsia="ar-SA"/>
    </w:rPr>
  </w:style>
  <w:style w:type="paragraph" w:styleId="af8">
    <w:name w:val="List"/>
    <w:basedOn w:val="af6"/>
    <w:rsid w:val="00700AA1"/>
  </w:style>
  <w:style w:type="paragraph" w:customStyle="1" w:styleId="16">
    <w:name w:val="Название1"/>
    <w:basedOn w:val="a"/>
    <w:rsid w:val="00700AA1"/>
    <w:pPr>
      <w:suppressLineNumbers/>
      <w:suppressAutoHyphens/>
      <w:spacing w:before="120" w:after="120"/>
    </w:pPr>
    <w:rPr>
      <w:rFonts w:eastAsia="SimSun"/>
      <w:i/>
      <w:iCs/>
      <w:lang w:eastAsia="ar-SA"/>
    </w:rPr>
  </w:style>
  <w:style w:type="paragraph" w:customStyle="1" w:styleId="17">
    <w:name w:val="Указатель1"/>
    <w:basedOn w:val="a"/>
    <w:rsid w:val="00700AA1"/>
    <w:pPr>
      <w:suppressLineNumbers/>
      <w:suppressAutoHyphens/>
    </w:pPr>
    <w:rPr>
      <w:rFonts w:eastAsia="SimSun"/>
      <w:lang w:eastAsia="ar-SA"/>
    </w:rPr>
  </w:style>
  <w:style w:type="paragraph" w:styleId="af9">
    <w:name w:val="Body Text Indent"/>
    <w:basedOn w:val="a"/>
    <w:link w:val="afa"/>
    <w:rsid w:val="00700AA1"/>
    <w:pPr>
      <w:suppressAutoHyphens/>
      <w:spacing w:line="440" w:lineRule="exact"/>
      <w:ind w:firstLine="851"/>
      <w:jc w:val="both"/>
    </w:pPr>
    <w:rPr>
      <w:color w:val="000000"/>
      <w:sz w:val="28"/>
      <w:szCs w:val="20"/>
      <w:lang w:eastAsia="ar-SA"/>
    </w:rPr>
  </w:style>
  <w:style w:type="character" w:customStyle="1" w:styleId="afa">
    <w:name w:val="Основной текст с отступом Знак"/>
    <w:link w:val="af9"/>
    <w:rsid w:val="00700AA1"/>
    <w:rPr>
      <w:color w:val="000000"/>
      <w:sz w:val="28"/>
      <w:lang w:eastAsia="ar-SA"/>
    </w:rPr>
  </w:style>
  <w:style w:type="paragraph" w:customStyle="1" w:styleId="31">
    <w:name w:val="Основной текст с отступом 31"/>
    <w:basedOn w:val="a"/>
    <w:rsid w:val="00700AA1"/>
    <w:pPr>
      <w:suppressAutoHyphens/>
      <w:spacing w:after="120"/>
      <w:ind w:left="283"/>
    </w:pPr>
    <w:rPr>
      <w:sz w:val="16"/>
      <w:szCs w:val="16"/>
      <w:lang w:eastAsia="ar-SA"/>
    </w:rPr>
  </w:style>
  <w:style w:type="paragraph" w:customStyle="1" w:styleId="18">
    <w:name w:val="Обычный1"/>
    <w:rsid w:val="00700AA1"/>
    <w:pPr>
      <w:widowControl w:val="0"/>
      <w:suppressAutoHyphens/>
    </w:pPr>
    <w:rPr>
      <w:rFonts w:eastAsia="Arial"/>
      <w:lang w:eastAsia="ar-SA"/>
    </w:rPr>
  </w:style>
  <w:style w:type="paragraph" w:customStyle="1" w:styleId="afb">
    <w:name w:val="Содержимое таблицы"/>
    <w:basedOn w:val="a"/>
    <w:rsid w:val="00700AA1"/>
    <w:pPr>
      <w:suppressLineNumbers/>
      <w:suppressAutoHyphens/>
    </w:pPr>
    <w:rPr>
      <w:rFonts w:eastAsia="SimSun"/>
      <w:lang w:eastAsia="ar-SA"/>
    </w:rPr>
  </w:style>
  <w:style w:type="paragraph" w:customStyle="1" w:styleId="afc">
    <w:name w:val="Заголовок таблицы"/>
    <w:basedOn w:val="afb"/>
    <w:rsid w:val="00700AA1"/>
    <w:pPr>
      <w:jc w:val="center"/>
    </w:pPr>
    <w:rPr>
      <w:b/>
      <w:bCs/>
    </w:rPr>
  </w:style>
  <w:style w:type="paragraph" w:customStyle="1" w:styleId="afd">
    <w:name w:val="Содержимое врезки"/>
    <w:basedOn w:val="af6"/>
    <w:rsid w:val="00700AA1"/>
  </w:style>
  <w:style w:type="table" w:customStyle="1" w:styleId="23">
    <w:name w:val="Сетка таблицы2"/>
    <w:basedOn w:val="a1"/>
    <w:next w:val="af1"/>
    <w:uiPriority w:val="39"/>
    <w:rsid w:val="00700AA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700AA1"/>
    <w:pPr>
      <w:spacing w:after="120"/>
      <w:ind w:left="283"/>
    </w:pPr>
    <w:rPr>
      <w:sz w:val="16"/>
      <w:szCs w:val="16"/>
    </w:rPr>
  </w:style>
  <w:style w:type="character" w:customStyle="1" w:styleId="33">
    <w:name w:val="Основной текст с отступом 3 Знак"/>
    <w:link w:val="32"/>
    <w:rsid w:val="00700AA1"/>
    <w:rPr>
      <w:sz w:val="16"/>
      <w:szCs w:val="16"/>
    </w:rPr>
  </w:style>
  <w:style w:type="paragraph" w:styleId="afe">
    <w:name w:val="Title"/>
    <w:basedOn w:val="a"/>
    <w:link w:val="aff"/>
    <w:qFormat/>
    <w:rsid w:val="00700AA1"/>
    <w:pPr>
      <w:jc w:val="center"/>
    </w:pPr>
    <w:rPr>
      <w:caps/>
      <w:sz w:val="28"/>
    </w:rPr>
  </w:style>
  <w:style w:type="character" w:customStyle="1" w:styleId="aff">
    <w:name w:val="Заголовок Знак"/>
    <w:link w:val="afe"/>
    <w:rsid w:val="00700AA1"/>
    <w:rPr>
      <w:caps/>
      <w:sz w:val="28"/>
      <w:szCs w:val="24"/>
    </w:rPr>
  </w:style>
  <w:style w:type="paragraph" w:styleId="24">
    <w:name w:val="Body Text Indent 2"/>
    <w:basedOn w:val="a"/>
    <w:link w:val="25"/>
    <w:rsid w:val="00700AA1"/>
    <w:pPr>
      <w:spacing w:after="120" w:line="480" w:lineRule="auto"/>
      <w:ind w:left="283"/>
    </w:pPr>
  </w:style>
  <w:style w:type="character" w:customStyle="1" w:styleId="25">
    <w:name w:val="Основной текст с отступом 2 Знак"/>
    <w:link w:val="24"/>
    <w:rsid w:val="00700AA1"/>
    <w:rPr>
      <w:sz w:val="24"/>
      <w:szCs w:val="24"/>
    </w:rPr>
  </w:style>
  <w:style w:type="paragraph" w:styleId="26">
    <w:name w:val="Body Text 2"/>
    <w:basedOn w:val="a"/>
    <w:link w:val="27"/>
    <w:rsid w:val="00700AA1"/>
    <w:pPr>
      <w:spacing w:after="120" w:line="480" w:lineRule="auto"/>
    </w:pPr>
  </w:style>
  <w:style w:type="character" w:customStyle="1" w:styleId="27">
    <w:name w:val="Основной текст 2 Знак"/>
    <w:link w:val="26"/>
    <w:rsid w:val="00700AA1"/>
    <w:rPr>
      <w:sz w:val="24"/>
      <w:szCs w:val="24"/>
    </w:rPr>
  </w:style>
  <w:style w:type="paragraph" w:styleId="aff0">
    <w:name w:val="No Spacing"/>
    <w:uiPriority w:val="1"/>
    <w:qFormat/>
    <w:rsid w:val="00700AA1"/>
    <w:rPr>
      <w:rFonts w:ascii="Calibri" w:hAnsi="Calibri"/>
      <w:sz w:val="22"/>
      <w:szCs w:val="22"/>
    </w:rPr>
  </w:style>
  <w:style w:type="paragraph" w:customStyle="1" w:styleId="19">
    <w:name w:val="Обычный1"/>
    <w:rsid w:val="00700AA1"/>
    <w:pPr>
      <w:widowControl w:val="0"/>
      <w:suppressAutoHyphens/>
    </w:pPr>
    <w:rPr>
      <w:rFonts w:eastAsia="Arial"/>
      <w:lang w:eastAsia="ar-SA"/>
    </w:rPr>
  </w:style>
  <w:style w:type="character" w:styleId="aff1">
    <w:name w:val="FollowedHyperlink"/>
    <w:rsid w:val="00700AA1"/>
    <w:rPr>
      <w:color w:val="800080"/>
      <w:u w:val="single"/>
    </w:rPr>
  </w:style>
  <w:style w:type="paragraph" w:customStyle="1" w:styleId="ConsPlusNormal">
    <w:name w:val="ConsPlusNormal"/>
    <w:rsid w:val="00EF47BC"/>
    <w:pPr>
      <w:widowControl w:val="0"/>
      <w:autoSpaceDE w:val="0"/>
      <w:autoSpaceDN w:val="0"/>
    </w:pPr>
    <w:rPr>
      <w:sz w:val="28"/>
    </w:rPr>
  </w:style>
  <w:style w:type="character" w:customStyle="1" w:styleId="aff2">
    <w:name w:val="Основной текст_"/>
    <w:link w:val="1a"/>
    <w:locked/>
    <w:rsid w:val="003A4EB7"/>
    <w:rPr>
      <w:rFonts w:ascii="Segoe UI" w:eastAsia="Segoe UI" w:hAnsi="Segoe UI" w:cs="Segoe UI"/>
      <w:sz w:val="19"/>
      <w:szCs w:val="19"/>
      <w:shd w:val="clear" w:color="auto" w:fill="FFFFFF"/>
    </w:rPr>
  </w:style>
  <w:style w:type="paragraph" w:customStyle="1" w:styleId="1a">
    <w:name w:val="Основной текст1"/>
    <w:basedOn w:val="a"/>
    <w:link w:val="aff2"/>
    <w:rsid w:val="003A4EB7"/>
    <w:pPr>
      <w:shd w:val="clear" w:color="auto" w:fill="FFFFFF"/>
      <w:spacing w:after="840" w:line="0" w:lineRule="atLeast"/>
      <w:ind w:hanging="720"/>
    </w:pPr>
    <w:rPr>
      <w:rFonts w:ascii="Segoe UI" w:eastAsia="Segoe UI" w:hAnsi="Segoe UI" w:cs="Segoe UI"/>
      <w:sz w:val="19"/>
      <w:szCs w:val="19"/>
    </w:rPr>
  </w:style>
  <w:style w:type="character" w:customStyle="1" w:styleId="c1">
    <w:name w:val="c1"/>
    <w:basedOn w:val="a0"/>
    <w:rsid w:val="00B024E9"/>
  </w:style>
  <w:style w:type="paragraph" w:customStyle="1" w:styleId="c12">
    <w:name w:val="c12"/>
    <w:basedOn w:val="a"/>
    <w:rsid w:val="00B024E9"/>
    <w:pPr>
      <w:spacing w:before="100" w:beforeAutospacing="1" w:after="100" w:afterAutospacing="1"/>
    </w:pPr>
  </w:style>
  <w:style w:type="character" w:customStyle="1" w:styleId="c4">
    <w:name w:val="c4"/>
    <w:basedOn w:val="a0"/>
    <w:rsid w:val="00B024E9"/>
  </w:style>
  <w:style w:type="paragraph" w:customStyle="1" w:styleId="c31">
    <w:name w:val="c31"/>
    <w:basedOn w:val="a"/>
    <w:rsid w:val="00B024E9"/>
    <w:pPr>
      <w:spacing w:before="100" w:beforeAutospacing="1" w:after="100" w:afterAutospacing="1"/>
    </w:pPr>
  </w:style>
  <w:style w:type="character" w:customStyle="1" w:styleId="c35">
    <w:name w:val="c35"/>
    <w:basedOn w:val="a0"/>
    <w:rsid w:val="00B024E9"/>
  </w:style>
  <w:style w:type="character" w:customStyle="1" w:styleId="c5">
    <w:name w:val="c5"/>
    <w:basedOn w:val="a0"/>
    <w:rsid w:val="00B024E9"/>
  </w:style>
  <w:style w:type="paragraph" w:customStyle="1" w:styleId="c53">
    <w:name w:val="c53"/>
    <w:basedOn w:val="a"/>
    <w:rsid w:val="00097E8E"/>
    <w:pPr>
      <w:spacing w:before="100" w:beforeAutospacing="1" w:after="100" w:afterAutospacing="1"/>
    </w:pPr>
  </w:style>
  <w:style w:type="character" w:customStyle="1" w:styleId="c6">
    <w:name w:val="c6"/>
    <w:basedOn w:val="a0"/>
    <w:rsid w:val="00097E8E"/>
  </w:style>
  <w:style w:type="paragraph" w:customStyle="1" w:styleId="c19">
    <w:name w:val="c19"/>
    <w:basedOn w:val="a"/>
    <w:rsid w:val="00097E8E"/>
    <w:pPr>
      <w:spacing w:before="100" w:beforeAutospacing="1" w:after="100" w:afterAutospacing="1"/>
    </w:pPr>
  </w:style>
  <w:style w:type="character" w:customStyle="1" w:styleId="c8">
    <w:name w:val="c8"/>
    <w:basedOn w:val="a0"/>
    <w:rsid w:val="00097E8E"/>
  </w:style>
  <w:style w:type="paragraph" w:customStyle="1" w:styleId="110">
    <w:name w:val="Заголовок 11"/>
    <w:basedOn w:val="a"/>
    <w:uiPriority w:val="1"/>
    <w:qFormat/>
    <w:rsid w:val="00E309B2"/>
    <w:pPr>
      <w:widowControl w:val="0"/>
      <w:autoSpaceDE w:val="0"/>
      <w:autoSpaceDN w:val="0"/>
      <w:ind w:left="1685"/>
      <w:outlineLvl w:val="1"/>
    </w:pPr>
    <w:rPr>
      <w:b/>
      <w:bCs/>
      <w:sz w:val="28"/>
      <w:szCs w:val="28"/>
      <w:lang w:eastAsia="en-US"/>
    </w:rPr>
  </w:style>
  <w:style w:type="paragraph" w:customStyle="1" w:styleId="Default">
    <w:name w:val="Default"/>
    <w:rsid w:val="00E309B2"/>
    <w:pPr>
      <w:autoSpaceDE w:val="0"/>
      <w:autoSpaceDN w:val="0"/>
      <w:adjustRightInd w:val="0"/>
    </w:pPr>
    <w:rPr>
      <w:color w:val="000000"/>
      <w:sz w:val="24"/>
      <w:szCs w:val="24"/>
    </w:rPr>
  </w:style>
  <w:style w:type="table" w:customStyle="1" w:styleId="TableNormal">
    <w:name w:val="Table Normal"/>
    <w:uiPriority w:val="2"/>
    <w:semiHidden/>
    <w:unhideWhenUsed/>
    <w:qFormat/>
    <w:rsid w:val="00FA61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40AD"/>
    <w:pPr>
      <w:widowControl w:val="0"/>
      <w:autoSpaceDE w:val="0"/>
      <w:autoSpaceDN w:val="0"/>
    </w:pPr>
    <w:rPr>
      <w:sz w:val="22"/>
      <w:szCs w:val="22"/>
      <w:lang w:eastAsia="en-US"/>
    </w:rPr>
  </w:style>
  <w:style w:type="character" w:customStyle="1" w:styleId="c3">
    <w:name w:val="c3"/>
    <w:basedOn w:val="a0"/>
    <w:rsid w:val="00C35DD7"/>
  </w:style>
  <w:style w:type="character" w:customStyle="1" w:styleId="ad">
    <w:name w:val="Абзац списка Знак"/>
    <w:link w:val="ac"/>
    <w:uiPriority w:val="99"/>
    <w:locked/>
    <w:rsid w:val="00D3668F"/>
    <w:rPr>
      <w:sz w:val="24"/>
      <w:szCs w:val="24"/>
    </w:rPr>
  </w:style>
  <w:style w:type="numbering" w:customStyle="1" w:styleId="34">
    <w:name w:val="Нет списка3"/>
    <w:next w:val="a2"/>
    <w:uiPriority w:val="99"/>
    <w:semiHidden/>
    <w:unhideWhenUsed/>
    <w:rsid w:val="00F34A85"/>
  </w:style>
  <w:style w:type="table" w:customStyle="1" w:styleId="35">
    <w:name w:val="Сетка таблицы3"/>
    <w:basedOn w:val="a1"/>
    <w:next w:val="af1"/>
    <w:uiPriority w:val="59"/>
    <w:rsid w:val="00F34A8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1729">
      <w:bodyDiv w:val="1"/>
      <w:marLeft w:val="0"/>
      <w:marRight w:val="0"/>
      <w:marTop w:val="0"/>
      <w:marBottom w:val="0"/>
      <w:divBdr>
        <w:top w:val="none" w:sz="0" w:space="0" w:color="auto"/>
        <w:left w:val="none" w:sz="0" w:space="0" w:color="auto"/>
        <w:bottom w:val="none" w:sz="0" w:space="0" w:color="auto"/>
        <w:right w:val="none" w:sz="0" w:space="0" w:color="auto"/>
      </w:divBdr>
    </w:div>
    <w:div w:id="159397024">
      <w:bodyDiv w:val="1"/>
      <w:marLeft w:val="0"/>
      <w:marRight w:val="0"/>
      <w:marTop w:val="0"/>
      <w:marBottom w:val="0"/>
      <w:divBdr>
        <w:top w:val="none" w:sz="0" w:space="0" w:color="auto"/>
        <w:left w:val="none" w:sz="0" w:space="0" w:color="auto"/>
        <w:bottom w:val="none" w:sz="0" w:space="0" w:color="auto"/>
        <w:right w:val="none" w:sz="0" w:space="0" w:color="auto"/>
      </w:divBdr>
    </w:div>
    <w:div w:id="753012556">
      <w:bodyDiv w:val="1"/>
      <w:marLeft w:val="0"/>
      <w:marRight w:val="0"/>
      <w:marTop w:val="0"/>
      <w:marBottom w:val="0"/>
      <w:divBdr>
        <w:top w:val="none" w:sz="0" w:space="0" w:color="auto"/>
        <w:left w:val="none" w:sz="0" w:space="0" w:color="auto"/>
        <w:bottom w:val="none" w:sz="0" w:space="0" w:color="auto"/>
        <w:right w:val="none" w:sz="0" w:space="0" w:color="auto"/>
      </w:divBdr>
    </w:div>
    <w:div w:id="921985518">
      <w:bodyDiv w:val="1"/>
      <w:marLeft w:val="0"/>
      <w:marRight w:val="0"/>
      <w:marTop w:val="0"/>
      <w:marBottom w:val="0"/>
      <w:divBdr>
        <w:top w:val="none" w:sz="0" w:space="0" w:color="auto"/>
        <w:left w:val="none" w:sz="0" w:space="0" w:color="auto"/>
        <w:bottom w:val="none" w:sz="0" w:space="0" w:color="auto"/>
        <w:right w:val="none" w:sz="0" w:space="0" w:color="auto"/>
      </w:divBdr>
    </w:div>
    <w:div w:id="1030574273">
      <w:bodyDiv w:val="1"/>
      <w:marLeft w:val="0"/>
      <w:marRight w:val="0"/>
      <w:marTop w:val="0"/>
      <w:marBottom w:val="0"/>
      <w:divBdr>
        <w:top w:val="none" w:sz="0" w:space="0" w:color="auto"/>
        <w:left w:val="none" w:sz="0" w:space="0" w:color="auto"/>
        <w:bottom w:val="none" w:sz="0" w:space="0" w:color="auto"/>
        <w:right w:val="none" w:sz="0" w:space="0" w:color="auto"/>
      </w:divBdr>
    </w:div>
    <w:div w:id="1363434522">
      <w:bodyDiv w:val="1"/>
      <w:marLeft w:val="0"/>
      <w:marRight w:val="0"/>
      <w:marTop w:val="0"/>
      <w:marBottom w:val="0"/>
      <w:divBdr>
        <w:top w:val="none" w:sz="0" w:space="0" w:color="auto"/>
        <w:left w:val="none" w:sz="0" w:space="0" w:color="auto"/>
        <w:bottom w:val="none" w:sz="0" w:space="0" w:color="auto"/>
        <w:right w:val="none" w:sz="0" w:space="0" w:color="auto"/>
      </w:divBdr>
    </w:div>
    <w:div w:id="1509443350">
      <w:bodyDiv w:val="1"/>
      <w:marLeft w:val="0"/>
      <w:marRight w:val="0"/>
      <w:marTop w:val="0"/>
      <w:marBottom w:val="0"/>
      <w:divBdr>
        <w:top w:val="none" w:sz="0" w:space="0" w:color="auto"/>
        <w:left w:val="none" w:sz="0" w:space="0" w:color="auto"/>
        <w:bottom w:val="none" w:sz="0" w:space="0" w:color="auto"/>
        <w:right w:val="none" w:sz="0" w:space="0" w:color="auto"/>
      </w:divBdr>
    </w:div>
    <w:div w:id="1527519857">
      <w:bodyDiv w:val="1"/>
      <w:marLeft w:val="0"/>
      <w:marRight w:val="0"/>
      <w:marTop w:val="0"/>
      <w:marBottom w:val="0"/>
      <w:divBdr>
        <w:top w:val="none" w:sz="0" w:space="0" w:color="auto"/>
        <w:left w:val="none" w:sz="0" w:space="0" w:color="auto"/>
        <w:bottom w:val="none" w:sz="0" w:space="0" w:color="auto"/>
        <w:right w:val="none" w:sz="0" w:space="0" w:color="auto"/>
      </w:divBdr>
    </w:div>
    <w:div w:id="21118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orldsport.my1.ru/photo/mukhamed_ali/filmy_pro_volnuju_borbu/25"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B49B1-E494-4D67-9162-D78228BA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4805</Words>
  <Characters>27393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Баскетбол: Примерная программа спортивной подготовки для детско-юношеских спортивных школ, специализированных детско-юношеских</vt:lpstr>
    </vt:vector>
  </TitlesOfParts>
  <Company>SPecialiST RePack</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Баскетбол: Примерная программа спортивной подготовки для детско-юношеских спортивных школ, специализированных детско-юношеских</dc:title>
  <dc:creator>ALBERT</dc:creator>
  <cp:lastModifiedBy>schoooler@mail.ru</cp:lastModifiedBy>
  <cp:revision>122</cp:revision>
  <cp:lastPrinted>2021-08-31T10:00:00Z</cp:lastPrinted>
  <dcterms:created xsi:type="dcterms:W3CDTF">2023-08-17T09:42:00Z</dcterms:created>
  <dcterms:modified xsi:type="dcterms:W3CDTF">2024-04-26T04:15:00Z</dcterms:modified>
</cp:coreProperties>
</file>