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ED" w:rsidRPr="00E55FE0" w:rsidRDefault="00922EED" w:rsidP="00922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0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8E7236" w:rsidRPr="00E55FE0">
        <w:rPr>
          <w:rFonts w:ascii="Times New Roman" w:hAnsi="Times New Roman" w:cs="Times New Roman"/>
          <w:b/>
          <w:sz w:val="24"/>
          <w:szCs w:val="24"/>
        </w:rPr>
        <w:t>программе кружка</w:t>
      </w:r>
      <w:r w:rsidRPr="00E55F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100EF">
        <w:rPr>
          <w:rFonts w:ascii="Times New Roman" w:hAnsi="Times New Roman" w:cs="Times New Roman"/>
          <w:b/>
          <w:sz w:val="24"/>
          <w:szCs w:val="24"/>
        </w:rPr>
        <w:t>Исс</w:t>
      </w:r>
      <w:bookmarkStart w:id="0" w:name="_GoBack"/>
      <w:bookmarkEnd w:id="0"/>
      <w:r w:rsidR="006100EF">
        <w:rPr>
          <w:rFonts w:ascii="Times New Roman" w:hAnsi="Times New Roman" w:cs="Times New Roman"/>
          <w:b/>
          <w:sz w:val="24"/>
          <w:szCs w:val="24"/>
        </w:rPr>
        <w:t>ледовательская лаборатория по физике»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2"/>
        <w:gridCol w:w="8384"/>
      </w:tblGrid>
      <w:tr w:rsidR="00922EED" w:rsidRPr="00E55FE0" w:rsidTr="00FD48A9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ED" w:rsidRPr="00E55FE0" w:rsidRDefault="00922EED" w:rsidP="00666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5FE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ED" w:rsidRPr="00E55FE0" w:rsidRDefault="00297D03" w:rsidP="00666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5FE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922EED" w:rsidRPr="00E55FE0" w:rsidTr="00FD48A9">
        <w:trPr>
          <w:trHeight w:val="51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ED" w:rsidRPr="00E55FE0" w:rsidRDefault="00922EED" w:rsidP="00666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5F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ED" w:rsidRPr="00E55FE0" w:rsidRDefault="004F3A1E" w:rsidP="00666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5FE0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922EED" w:rsidRPr="00E55FE0" w:rsidTr="00762985">
        <w:trPr>
          <w:trHeight w:val="337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D" w:rsidRPr="00E55FE0" w:rsidRDefault="00922EED" w:rsidP="00FD48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5FE0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  <w:r w:rsidRPr="00E55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03" w:rsidRPr="00E55FE0" w:rsidRDefault="00922EED" w:rsidP="00FD48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297D03" w:rsidRPr="00E5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297D03" w:rsidRPr="00E55F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обогащению ученика новыми знаниями, расширению общего и физического кругозора.</w:t>
            </w:r>
          </w:p>
          <w:p w:rsidR="00922EED" w:rsidRPr="00E55FE0" w:rsidRDefault="00922EED" w:rsidP="00FD48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Задачи:</w:t>
            </w:r>
          </w:p>
          <w:p w:rsidR="00922EED" w:rsidRPr="00E55FE0" w:rsidRDefault="00781724" w:rsidP="00FD48A9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F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="00922EED" w:rsidRPr="00E55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учащихся способность аналитически </w:t>
            </w:r>
            <w:proofErr w:type="gramStart"/>
            <w:r w:rsidRPr="00E55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мыслить:  </w:t>
            </w:r>
            <w:r w:rsidR="00922EED" w:rsidRPr="00E55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22EED" w:rsidRPr="00E55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классифицировать, сравнивать, обобщать собранный материал;</w:t>
            </w:r>
          </w:p>
          <w:p w:rsidR="00922EED" w:rsidRPr="00E55FE0" w:rsidRDefault="00922EED" w:rsidP="00FD48A9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обучающихся с методами исследования и </w:t>
            </w:r>
            <w:r w:rsidR="00781724" w:rsidRPr="00E55FE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эксперимента, и</w:t>
            </w:r>
            <w:r w:rsidRPr="00E55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применением их в собственном исследовании;</w:t>
            </w:r>
          </w:p>
          <w:p w:rsidR="00922EED" w:rsidRPr="00E55FE0" w:rsidRDefault="00922EED" w:rsidP="00E55FE0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основами применения информационных технологий в исследовательской деятельности.</w:t>
            </w:r>
            <w:r w:rsidR="00E55FE0" w:rsidRPr="00E55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2EED" w:rsidRPr="00E55FE0" w:rsidTr="00FD48A9">
        <w:trPr>
          <w:trHeight w:val="683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D" w:rsidRPr="00E55FE0" w:rsidRDefault="00922EED" w:rsidP="00666C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5FE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D" w:rsidRPr="00E55FE0" w:rsidRDefault="00CE668F" w:rsidP="002F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5FE0">
              <w:rPr>
                <w:rFonts w:ascii="Times New Roman" w:hAnsi="Times New Roman" w:cs="Times New Roman"/>
                <w:sz w:val="24"/>
                <w:szCs w:val="24"/>
              </w:rPr>
              <w:t xml:space="preserve"> 1год (</w:t>
            </w:r>
            <w:r w:rsidR="00922EED" w:rsidRPr="00E55F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4C05" w:rsidRPr="00E55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EED" w:rsidRPr="00E55FE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5A4C05" w:rsidRPr="00E55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2EED" w:rsidRPr="00E55FE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E55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2EED" w:rsidRPr="00E55FE0" w:rsidTr="00FD48A9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D" w:rsidRPr="00E55FE0" w:rsidRDefault="00922EED" w:rsidP="004F3A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5FE0">
              <w:rPr>
                <w:rFonts w:ascii="Times New Roman" w:hAnsi="Times New Roman" w:cs="Times New Roman"/>
                <w:sz w:val="24"/>
                <w:szCs w:val="24"/>
              </w:rPr>
              <w:t>Место предмета</w:t>
            </w:r>
            <w:r w:rsidRPr="00E55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ED" w:rsidRPr="00E55FE0" w:rsidRDefault="00922EED" w:rsidP="00922E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5FE0">
              <w:rPr>
                <w:rFonts w:ascii="Times New Roman" w:hAnsi="Times New Roman" w:cs="Times New Roman"/>
                <w:sz w:val="24"/>
                <w:szCs w:val="24"/>
              </w:rPr>
              <w:t>1 час в неделю, 34 ч. в год</w:t>
            </w:r>
            <w:r w:rsidRPr="00E55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22EED" w:rsidRPr="00E55FE0" w:rsidTr="00FD48A9">
        <w:trPr>
          <w:trHeight w:val="523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D" w:rsidRPr="00E55FE0" w:rsidRDefault="00922EED" w:rsidP="00666C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5FE0">
              <w:rPr>
                <w:rFonts w:ascii="Times New Roman" w:hAnsi="Times New Roman" w:cs="Times New Roman"/>
                <w:sz w:val="24"/>
                <w:szCs w:val="24"/>
              </w:rPr>
              <w:t>Особенности кружка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D" w:rsidRPr="00E55FE0" w:rsidRDefault="00CE668F" w:rsidP="00CE66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5F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Эксперименты, интересные опыты способствуют активизации познавательной деятельности учеников, работа над мини-проектами развивает самостоятельность учащихся, совместная работа  воспитывает коммуникативные навыки.</w:t>
            </w:r>
          </w:p>
        </w:tc>
      </w:tr>
      <w:tr w:rsidR="00922EED" w:rsidRPr="00E55FE0" w:rsidTr="00FD48A9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ED" w:rsidRPr="00E55FE0" w:rsidRDefault="00922EED" w:rsidP="00666C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5FE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курса  </w:t>
            </w:r>
          </w:p>
          <w:p w:rsidR="00922EED" w:rsidRPr="00E55FE0" w:rsidRDefault="00922EED" w:rsidP="00666C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ED" w:rsidRPr="00E55FE0" w:rsidRDefault="004A65D1" w:rsidP="00E55F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F2037" w:rsidRPr="00E55FE0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Pr="00E55FE0">
              <w:rPr>
                <w:rFonts w:ascii="Times New Roman" w:hAnsi="Times New Roman" w:cs="Times New Roman"/>
                <w:sz w:val="24"/>
                <w:szCs w:val="24"/>
              </w:rPr>
              <w:br/>
              <w:t>2)</w:t>
            </w:r>
            <w:r w:rsidR="00AF2037" w:rsidRPr="00E55FE0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Pr="00E55FE0">
              <w:rPr>
                <w:rFonts w:ascii="Times New Roman" w:hAnsi="Times New Roman" w:cs="Times New Roman"/>
                <w:sz w:val="24"/>
                <w:szCs w:val="24"/>
              </w:rPr>
              <w:br/>
              <w:t>3)импульс,</w:t>
            </w:r>
            <w:r w:rsidR="00DA6847" w:rsidRPr="00E55FE0">
              <w:rPr>
                <w:rFonts w:ascii="Times New Roman" w:hAnsi="Times New Roman" w:cs="Times New Roman"/>
                <w:sz w:val="24"/>
                <w:szCs w:val="24"/>
              </w:rPr>
              <w:t> закон </w:t>
            </w:r>
            <w:r w:rsidR="007A0710" w:rsidRPr="00E55FE0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AF2037" w:rsidRPr="00E55F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6847" w:rsidRPr="00E55FE0">
              <w:rPr>
                <w:rFonts w:ascii="Times New Roman" w:hAnsi="Times New Roman" w:cs="Times New Roman"/>
                <w:sz w:val="24"/>
                <w:szCs w:val="24"/>
              </w:rPr>
              <w:t xml:space="preserve">импульса </w:t>
            </w:r>
            <w:r w:rsidR="00DA6847" w:rsidRPr="00E55FE0">
              <w:rPr>
                <w:rFonts w:ascii="Times New Roman" w:hAnsi="Times New Roman" w:cs="Times New Roman"/>
                <w:sz w:val="24"/>
                <w:szCs w:val="24"/>
              </w:rPr>
              <w:br/>
              <w:t>4)</w:t>
            </w:r>
            <w:r w:rsidR="00AF2037" w:rsidRPr="00E55FE0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Энергия. Закон сохранения механической энергии. Механические колебания</w:t>
            </w:r>
            <w:r w:rsidR="00DA6847" w:rsidRPr="00E55FE0">
              <w:rPr>
                <w:rFonts w:ascii="Times New Roman" w:hAnsi="Times New Roman" w:cs="Times New Roman"/>
                <w:sz w:val="24"/>
                <w:szCs w:val="24"/>
              </w:rPr>
              <w:br/>
              <w:t>5)</w:t>
            </w:r>
            <w:r w:rsidR="00E55FE0" w:rsidRPr="00E55FE0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  <w:r w:rsidR="00DA6847" w:rsidRPr="00E55F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A6847" w:rsidRPr="00E55FE0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E55FE0" w:rsidRPr="00E55FE0">
              <w:rPr>
                <w:rFonts w:ascii="Times New Roman" w:hAnsi="Times New Roman" w:cs="Times New Roman"/>
                <w:sz w:val="24"/>
                <w:szCs w:val="24"/>
              </w:rPr>
              <w:t>механические колебания и волны</w:t>
            </w:r>
            <w:r w:rsidR="00DA6847" w:rsidRPr="00E55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A6847" w:rsidRPr="00E55F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922EED" w:rsidRPr="00E55FE0" w:rsidTr="005A4C05">
        <w:trPr>
          <w:trHeight w:val="58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D" w:rsidRPr="00E55FE0" w:rsidRDefault="00922EED" w:rsidP="00666C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5FE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72" w:rsidRPr="00E55FE0" w:rsidRDefault="00D50A72" w:rsidP="00D5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E0">
              <w:rPr>
                <w:rFonts w:ascii="Times New Roman" w:hAnsi="Times New Roman" w:cs="Times New Roman"/>
                <w:sz w:val="24"/>
                <w:szCs w:val="24"/>
              </w:rPr>
              <w:t>1) Результаты освоения курса внеурочной деятельности;</w:t>
            </w:r>
            <w:r w:rsidRPr="00E55FE0">
              <w:rPr>
                <w:rFonts w:ascii="Times New Roman" w:hAnsi="Times New Roman" w:cs="Times New Roman"/>
                <w:sz w:val="24"/>
                <w:szCs w:val="24"/>
              </w:rPr>
              <w:br/>
              <w:t>2)  Содержание курса внеурочной деятельности с указанием форм организации и видов деятельности;</w:t>
            </w:r>
            <w:r w:rsidR="00E55FE0" w:rsidRPr="00E55F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FE0">
              <w:rPr>
                <w:rFonts w:ascii="Times New Roman" w:hAnsi="Times New Roman" w:cs="Times New Roman"/>
                <w:sz w:val="24"/>
                <w:szCs w:val="24"/>
              </w:rPr>
              <w:t>3) Тематическое планирование.</w:t>
            </w:r>
          </w:p>
          <w:p w:rsidR="00922EED" w:rsidRPr="00E55FE0" w:rsidRDefault="00922EED" w:rsidP="00666CB7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EED" w:rsidRDefault="00922EED" w:rsidP="00922E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EED" w:rsidRDefault="00922EED" w:rsidP="00922E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EED" w:rsidRDefault="00922EED" w:rsidP="00922E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22EED" w:rsidSect="000053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58" w:rsidRDefault="00B11958" w:rsidP="000053E8">
      <w:pPr>
        <w:spacing w:after="0" w:line="240" w:lineRule="auto"/>
      </w:pPr>
      <w:r>
        <w:separator/>
      </w:r>
    </w:p>
  </w:endnote>
  <w:endnote w:type="continuationSeparator" w:id="0">
    <w:p w:rsidR="00B11958" w:rsidRDefault="00B11958" w:rsidP="0000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64222"/>
      <w:docPartObj>
        <w:docPartGallery w:val="Page Numbers (Bottom of Page)"/>
        <w:docPartUnique/>
      </w:docPartObj>
    </w:sdtPr>
    <w:sdtEndPr/>
    <w:sdtContent>
      <w:p w:rsidR="00F9752B" w:rsidRDefault="008211CD">
        <w:pPr>
          <w:pStyle w:val="a6"/>
          <w:jc w:val="center"/>
        </w:pPr>
        <w:r>
          <w:fldChar w:fldCharType="begin"/>
        </w:r>
        <w:r w:rsidR="00583F61">
          <w:instrText>PAGE   \* MERGEFORMAT</w:instrText>
        </w:r>
        <w:r>
          <w:fldChar w:fldCharType="separate"/>
        </w:r>
        <w:r w:rsidR="006100EF">
          <w:rPr>
            <w:noProof/>
          </w:rPr>
          <w:t>1</w:t>
        </w:r>
        <w:r>
          <w:fldChar w:fldCharType="end"/>
        </w:r>
      </w:p>
    </w:sdtContent>
  </w:sdt>
  <w:p w:rsidR="00F9752B" w:rsidRDefault="00B119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58" w:rsidRDefault="00B11958" w:rsidP="000053E8">
      <w:pPr>
        <w:spacing w:after="0" w:line="240" w:lineRule="auto"/>
      </w:pPr>
      <w:r>
        <w:separator/>
      </w:r>
    </w:p>
  </w:footnote>
  <w:footnote w:type="continuationSeparator" w:id="0">
    <w:p w:rsidR="00B11958" w:rsidRDefault="00B11958" w:rsidP="0000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665"/>
    <w:multiLevelType w:val="hybridMultilevel"/>
    <w:tmpl w:val="45C2A7BC"/>
    <w:lvl w:ilvl="0" w:tplc="B71E6F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3703"/>
    <w:multiLevelType w:val="hybridMultilevel"/>
    <w:tmpl w:val="62ACFD40"/>
    <w:lvl w:ilvl="0" w:tplc="B71E6F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0"/>
    <w:multiLevelType w:val="hybridMultilevel"/>
    <w:tmpl w:val="6122E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40F6D"/>
    <w:multiLevelType w:val="multilevel"/>
    <w:tmpl w:val="10E47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61AEE"/>
    <w:multiLevelType w:val="hybridMultilevel"/>
    <w:tmpl w:val="C612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C0962"/>
    <w:multiLevelType w:val="hybridMultilevel"/>
    <w:tmpl w:val="344CC7B6"/>
    <w:lvl w:ilvl="0" w:tplc="B71E6F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22501"/>
    <w:multiLevelType w:val="multilevel"/>
    <w:tmpl w:val="9B8C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DB566B"/>
    <w:multiLevelType w:val="hybridMultilevel"/>
    <w:tmpl w:val="3E3C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53CF7"/>
    <w:multiLevelType w:val="hybridMultilevel"/>
    <w:tmpl w:val="0B588B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B3449A1"/>
    <w:multiLevelType w:val="hybridMultilevel"/>
    <w:tmpl w:val="E340D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76558"/>
    <w:multiLevelType w:val="hybridMultilevel"/>
    <w:tmpl w:val="1BCCD8D8"/>
    <w:lvl w:ilvl="0" w:tplc="FAFC31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140BF"/>
    <w:multiLevelType w:val="hybridMultilevel"/>
    <w:tmpl w:val="3B22D5FC"/>
    <w:lvl w:ilvl="0" w:tplc="B71E6F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C462F"/>
    <w:multiLevelType w:val="multilevel"/>
    <w:tmpl w:val="6E00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032DF2"/>
    <w:multiLevelType w:val="multilevel"/>
    <w:tmpl w:val="A0F6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72622D"/>
    <w:multiLevelType w:val="multilevel"/>
    <w:tmpl w:val="5606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D2559F"/>
    <w:multiLevelType w:val="hybridMultilevel"/>
    <w:tmpl w:val="08588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E18C7"/>
    <w:multiLevelType w:val="hybridMultilevel"/>
    <w:tmpl w:val="9B7099B8"/>
    <w:lvl w:ilvl="0" w:tplc="B71E6F22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F822DF6"/>
    <w:multiLevelType w:val="multilevel"/>
    <w:tmpl w:val="BEF6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6"/>
  </w:num>
  <w:num w:numId="8">
    <w:abstractNumId w:val="17"/>
  </w:num>
  <w:num w:numId="9">
    <w:abstractNumId w:val="7"/>
  </w:num>
  <w:num w:numId="10">
    <w:abstractNumId w:val="8"/>
  </w:num>
  <w:num w:numId="11">
    <w:abstractNumId w:val="15"/>
  </w:num>
  <w:num w:numId="12">
    <w:abstractNumId w:val="12"/>
  </w:num>
  <w:num w:numId="13">
    <w:abstractNumId w:val="6"/>
  </w:num>
  <w:num w:numId="14">
    <w:abstractNumId w:val="13"/>
  </w:num>
  <w:num w:numId="15">
    <w:abstractNumId w:val="14"/>
  </w:num>
  <w:num w:numId="16">
    <w:abstractNumId w:val="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ED"/>
    <w:rsid w:val="000053E8"/>
    <w:rsid w:val="0003794E"/>
    <w:rsid w:val="00081FAF"/>
    <w:rsid w:val="000F5465"/>
    <w:rsid w:val="001319CE"/>
    <w:rsid w:val="00296861"/>
    <w:rsid w:val="00297D03"/>
    <w:rsid w:val="002F088D"/>
    <w:rsid w:val="0038472A"/>
    <w:rsid w:val="003D7CB0"/>
    <w:rsid w:val="00452E82"/>
    <w:rsid w:val="004A65D1"/>
    <w:rsid w:val="004F3A1E"/>
    <w:rsid w:val="00583F61"/>
    <w:rsid w:val="005A4C05"/>
    <w:rsid w:val="006100EF"/>
    <w:rsid w:val="006F7445"/>
    <w:rsid w:val="00702415"/>
    <w:rsid w:val="0073017E"/>
    <w:rsid w:val="00762985"/>
    <w:rsid w:val="0076556B"/>
    <w:rsid w:val="00781724"/>
    <w:rsid w:val="007A0710"/>
    <w:rsid w:val="008211CD"/>
    <w:rsid w:val="008E7236"/>
    <w:rsid w:val="00922EED"/>
    <w:rsid w:val="009B72B8"/>
    <w:rsid w:val="00AF2037"/>
    <w:rsid w:val="00B11958"/>
    <w:rsid w:val="00CE668F"/>
    <w:rsid w:val="00D33713"/>
    <w:rsid w:val="00D50A72"/>
    <w:rsid w:val="00DA1244"/>
    <w:rsid w:val="00DA6847"/>
    <w:rsid w:val="00DC03E0"/>
    <w:rsid w:val="00DD43BD"/>
    <w:rsid w:val="00E55FE0"/>
    <w:rsid w:val="00FD4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E5C9"/>
  <w15:docId w15:val="{0F5DE574-44ED-403F-B0C3-44DF59F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2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922EE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22EED"/>
    <w:pPr>
      <w:ind w:left="720"/>
      <w:contextualSpacing/>
    </w:pPr>
  </w:style>
  <w:style w:type="table" w:styleId="a5">
    <w:name w:val="Table Grid"/>
    <w:basedOn w:val="a1"/>
    <w:rsid w:val="00922E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22E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22EED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5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E82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CE668F"/>
  </w:style>
  <w:style w:type="paragraph" w:customStyle="1" w:styleId="c27">
    <w:name w:val="c27"/>
    <w:basedOn w:val="a"/>
    <w:rsid w:val="00CE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schoooler@mail.ru</cp:lastModifiedBy>
  <cp:revision>9</cp:revision>
  <cp:lastPrinted>2020-10-07T09:28:00Z</cp:lastPrinted>
  <dcterms:created xsi:type="dcterms:W3CDTF">2023-03-07T17:02:00Z</dcterms:created>
  <dcterms:modified xsi:type="dcterms:W3CDTF">2024-04-26T04:39:00Z</dcterms:modified>
</cp:coreProperties>
</file>