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45" w:rsidRDefault="00ED1F45" w:rsidP="00ED1F45">
      <w:pPr>
        <w:pStyle w:val="a3"/>
        <w:jc w:val="right"/>
      </w:pPr>
      <w:bookmarkStart w:id="0" w:name="_GoBack"/>
      <w:bookmarkEnd w:id="0"/>
    </w:p>
    <w:p w:rsidR="00ED1F45" w:rsidRDefault="00ED1F45" w:rsidP="00ED1F45">
      <w:pPr>
        <w:pStyle w:val="a3"/>
        <w:jc w:val="right"/>
      </w:pPr>
    </w:p>
    <w:p w:rsidR="00ED1F45" w:rsidRDefault="00ED1F45" w:rsidP="00ED1F45">
      <w:pPr>
        <w:pStyle w:val="a3"/>
        <w:jc w:val="right"/>
      </w:pPr>
    </w:p>
    <w:p w:rsidR="00ED1F45" w:rsidRDefault="00ED1F45" w:rsidP="00ED1F45">
      <w:pPr>
        <w:pStyle w:val="a3"/>
        <w:ind w:hanging="709"/>
      </w:pPr>
      <w:r>
        <w:t>Заявка на «Конкурсное мероприятие с детьми»</w:t>
      </w:r>
    </w:p>
    <w:p w:rsidR="00ED1F45" w:rsidRPr="00176654" w:rsidRDefault="00ED1F45" w:rsidP="00ED1F45">
      <w:pPr>
        <w:pStyle w:val="a3"/>
        <w:ind w:hanging="709"/>
      </w:pPr>
      <w:r>
        <w:t xml:space="preserve"> </w:t>
      </w:r>
      <w:r>
        <w:rPr>
          <w:b w:val="0"/>
        </w:rPr>
        <w:t>(номинация «Воспитатель года-2023»),</w:t>
      </w:r>
      <w:r>
        <w:t xml:space="preserve"> </w:t>
      </w:r>
    </w:p>
    <w:p w:rsidR="00ED1F45" w:rsidRDefault="00ED1F45" w:rsidP="00ED1F4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10440" w:type="dxa"/>
        <w:tblInd w:w="-612" w:type="dxa"/>
        <w:tblLook w:val="01E0" w:firstRow="1" w:lastRow="1" w:firstColumn="1" w:lastColumn="1" w:noHBand="0" w:noVBand="0"/>
      </w:tblPr>
      <w:tblGrid>
        <w:gridCol w:w="3053"/>
        <w:gridCol w:w="1912"/>
        <w:gridCol w:w="1327"/>
        <w:gridCol w:w="2090"/>
        <w:gridCol w:w="2058"/>
      </w:tblGrid>
      <w:tr w:rsidR="00ED1F45" w:rsidTr="0079120B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Фамилия, имя, отчество конкурсанта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Название темы открытого мероприятия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  <w:p w:rsidR="00ED1F45" w:rsidRDefault="00ED1F45" w:rsidP="007912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Перечень необходимого оборудования</w:t>
            </w:r>
          </w:p>
          <w:p w:rsidR="00ED1F45" w:rsidRDefault="00ED1F45" w:rsidP="0079120B">
            <w:pPr>
              <w:spacing w:after="0" w:line="240" w:lineRule="auto"/>
              <w:ind w:right="-233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ED1F45" w:rsidTr="0079120B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Казанцева Анна Николаевна</w:t>
            </w:r>
          </w:p>
          <w:p w:rsidR="00ED1F45" w:rsidRDefault="00ED1F45" w:rsidP="0079120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Pr="00ED1F45" w:rsidRDefault="00ED1F45" w:rsidP="00ED1F4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1F4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Тема: «Помоги снеговику нарядить елку»</w:t>
            </w:r>
          </w:p>
          <w:p w:rsidR="00ED1F45" w:rsidRDefault="00ED1F45" w:rsidP="0079120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средняя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Костюм снеговика, елка 1метр, клей карандаш на всех,  ножницы, три стола, ноутбук, проектор.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F45" w:rsidRDefault="00ED1F45" w:rsidP="0079120B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ED1F45" w:rsidRDefault="00ED1F45" w:rsidP="00ED1F4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F45" w:rsidRDefault="00ED1F45" w:rsidP="00ED1F45">
      <w:pPr>
        <w:tabs>
          <w:tab w:val="left" w:pos="426"/>
        </w:tabs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0E61F6" w:rsidRDefault="000E61F6"/>
    <w:sectPr w:rsidR="000E61F6" w:rsidSect="00FA3892">
      <w:pgSz w:w="11906" w:h="16838"/>
      <w:pgMar w:top="567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45"/>
    <w:rsid w:val="000E61F6"/>
    <w:rsid w:val="00E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qFormat/>
    <w:rsid w:val="00ED1F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qFormat/>
    <w:rsid w:val="00ED1F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SPecialiST RePack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2023-12-05T14:53:00Z</dcterms:created>
  <dcterms:modified xsi:type="dcterms:W3CDTF">2023-12-05T15:00:00Z</dcterms:modified>
</cp:coreProperties>
</file>