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D9" w:rsidRDefault="000B31AE" w:rsidP="006217A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приказу</w:t>
      </w:r>
    </w:p>
    <w:p w:rsidR="000B31AE" w:rsidRPr="006442EB" w:rsidRDefault="000B31AE" w:rsidP="006217A8">
      <w:pPr>
        <w:jc w:val="right"/>
        <w:rPr>
          <w:color w:val="000080"/>
          <w:sz w:val="28"/>
          <w:szCs w:val="28"/>
        </w:rPr>
      </w:pPr>
      <w:r>
        <w:rPr>
          <w:sz w:val="28"/>
          <w:szCs w:val="28"/>
        </w:rPr>
        <w:t xml:space="preserve">№ 46 от 06.03.2023 г </w:t>
      </w:r>
    </w:p>
    <w:p w:rsidR="008A1ADA" w:rsidRPr="008A1ADA" w:rsidRDefault="008A1ADA" w:rsidP="008A1ADA">
      <w:pPr>
        <w:jc w:val="center"/>
        <w:rPr>
          <w:b/>
          <w:color w:val="000080"/>
          <w:sz w:val="28"/>
          <w:szCs w:val="28"/>
        </w:rPr>
      </w:pPr>
    </w:p>
    <w:p w:rsidR="008A1ADA" w:rsidRPr="00186C19" w:rsidRDefault="008A1ADA" w:rsidP="008A1ADA">
      <w:pPr>
        <w:jc w:val="center"/>
        <w:rPr>
          <w:b/>
          <w:sz w:val="28"/>
          <w:szCs w:val="28"/>
        </w:rPr>
      </w:pPr>
      <w:r w:rsidRPr="00186C19">
        <w:rPr>
          <w:b/>
          <w:sz w:val="28"/>
          <w:szCs w:val="28"/>
        </w:rPr>
        <w:t xml:space="preserve"> </w:t>
      </w:r>
      <w:r w:rsidRPr="00186C19">
        <w:rPr>
          <w:b/>
          <w:bCs/>
          <w:sz w:val="28"/>
          <w:szCs w:val="28"/>
        </w:rPr>
        <w:t xml:space="preserve">Дорожная карта </w:t>
      </w:r>
    </w:p>
    <w:p w:rsidR="00186C19" w:rsidRPr="00186C19" w:rsidRDefault="008A1ADA" w:rsidP="008A1ADA">
      <w:pPr>
        <w:jc w:val="center"/>
        <w:rPr>
          <w:b/>
          <w:bCs/>
          <w:sz w:val="28"/>
          <w:szCs w:val="28"/>
        </w:rPr>
      </w:pPr>
      <w:r w:rsidRPr="00186C19">
        <w:rPr>
          <w:b/>
          <w:bCs/>
          <w:sz w:val="28"/>
          <w:szCs w:val="28"/>
        </w:rPr>
        <w:t xml:space="preserve">по переходу МАОУ </w:t>
      </w:r>
      <w:proofErr w:type="spellStart"/>
      <w:r w:rsidRPr="00186C19">
        <w:rPr>
          <w:b/>
          <w:bCs/>
          <w:sz w:val="28"/>
          <w:szCs w:val="28"/>
        </w:rPr>
        <w:t>Абатская</w:t>
      </w:r>
      <w:proofErr w:type="spellEnd"/>
      <w:r w:rsidRPr="00186C19">
        <w:rPr>
          <w:b/>
          <w:bCs/>
          <w:sz w:val="28"/>
          <w:szCs w:val="28"/>
        </w:rPr>
        <w:t xml:space="preserve"> СОШ №2</w:t>
      </w:r>
      <w:r w:rsidR="00186C19" w:rsidRPr="00186C19">
        <w:rPr>
          <w:b/>
          <w:bCs/>
          <w:sz w:val="28"/>
          <w:szCs w:val="28"/>
        </w:rPr>
        <w:t xml:space="preserve">, ФМАОУ </w:t>
      </w:r>
      <w:proofErr w:type="spellStart"/>
      <w:r w:rsidR="00186C19" w:rsidRPr="00186C19">
        <w:rPr>
          <w:b/>
          <w:bCs/>
          <w:sz w:val="28"/>
          <w:szCs w:val="28"/>
        </w:rPr>
        <w:t>Абатская</w:t>
      </w:r>
      <w:proofErr w:type="spellEnd"/>
      <w:r w:rsidR="00186C19" w:rsidRPr="00186C19">
        <w:rPr>
          <w:b/>
          <w:bCs/>
          <w:sz w:val="28"/>
          <w:szCs w:val="28"/>
        </w:rPr>
        <w:t xml:space="preserve"> СОШ №2 </w:t>
      </w:r>
      <w:proofErr w:type="spellStart"/>
      <w:r w:rsidR="00186C19" w:rsidRPr="00186C19">
        <w:rPr>
          <w:b/>
          <w:bCs/>
          <w:sz w:val="28"/>
          <w:szCs w:val="28"/>
        </w:rPr>
        <w:t>Болдыревская</w:t>
      </w:r>
      <w:proofErr w:type="spellEnd"/>
      <w:r w:rsidR="00186C19" w:rsidRPr="00186C19">
        <w:rPr>
          <w:b/>
          <w:bCs/>
          <w:sz w:val="28"/>
          <w:szCs w:val="28"/>
        </w:rPr>
        <w:t xml:space="preserve"> СОШ, </w:t>
      </w:r>
    </w:p>
    <w:p w:rsidR="00186C19" w:rsidRPr="00186C19" w:rsidRDefault="00186C19" w:rsidP="008A1ADA">
      <w:pPr>
        <w:jc w:val="center"/>
        <w:rPr>
          <w:b/>
          <w:bCs/>
          <w:sz w:val="28"/>
          <w:szCs w:val="28"/>
        </w:rPr>
      </w:pPr>
      <w:r w:rsidRPr="00186C19">
        <w:rPr>
          <w:b/>
          <w:bCs/>
          <w:sz w:val="28"/>
          <w:szCs w:val="28"/>
        </w:rPr>
        <w:t xml:space="preserve">ФМАОУ </w:t>
      </w:r>
      <w:proofErr w:type="spellStart"/>
      <w:r w:rsidRPr="00186C19">
        <w:rPr>
          <w:b/>
          <w:bCs/>
          <w:sz w:val="28"/>
          <w:szCs w:val="28"/>
        </w:rPr>
        <w:t>Абатская</w:t>
      </w:r>
      <w:proofErr w:type="spellEnd"/>
      <w:r w:rsidRPr="00186C19">
        <w:rPr>
          <w:b/>
          <w:bCs/>
          <w:sz w:val="28"/>
          <w:szCs w:val="28"/>
        </w:rPr>
        <w:t xml:space="preserve"> СОШ №2 </w:t>
      </w:r>
      <w:proofErr w:type="spellStart"/>
      <w:r w:rsidRPr="00186C19">
        <w:rPr>
          <w:b/>
          <w:bCs/>
          <w:sz w:val="28"/>
          <w:szCs w:val="28"/>
        </w:rPr>
        <w:t>Тушнолобовская</w:t>
      </w:r>
      <w:proofErr w:type="spellEnd"/>
      <w:r w:rsidRPr="00186C19">
        <w:rPr>
          <w:b/>
          <w:bCs/>
          <w:sz w:val="28"/>
          <w:szCs w:val="28"/>
        </w:rPr>
        <w:t xml:space="preserve"> </w:t>
      </w:r>
      <w:proofErr w:type="gramStart"/>
      <w:r w:rsidRPr="00186C19">
        <w:rPr>
          <w:b/>
          <w:bCs/>
          <w:sz w:val="28"/>
          <w:szCs w:val="28"/>
        </w:rPr>
        <w:t xml:space="preserve">СОШ, </w:t>
      </w:r>
      <w:r w:rsidR="008A1ADA" w:rsidRPr="00186C19">
        <w:rPr>
          <w:b/>
          <w:bCs/>
          <w:sz w:val="28"/>
          <w:szCs w:val="28"/>
        </w:rPr>
        <w:t xml:space="preserve"> </w:t>
      </w:r>
      <w:r w:rsidRPr="00186C19">
        <w:rPr>
          <w:b/>
          <w:bCs/>
          <w:sz w:val="28"/>
          <w:szCs w:val="28"/>
        </w:rPr>
        <w:t>СПМАОУ</w:t>
      </w:r>
      <w:proofErr w:type="gramEnd"/>
      <w:r w:rsidRPr="00186C19">
        <w:rPr>
          <w:b/>
          <w:bCs/>
          <w:sz w:val="28"/>
          <w:szCs w:val="28"/>
        </w:rPr>
        <w:t xml:space="preserve"> </w:t>
      </w:r>
      <w:proofErr w:type="spellStart"/>
      <w:r w:rsidRPr="00186C19">
        <w:rPr>
          <w:b/>
          <w:bCs/>
          <w:sz w:val="28"/>
          <w:szCs w:val="28"/>
        </w:rPr>
        <w:t>Водлазовская</w:t>
      </w:r>
      <w:proofErr w:type="spellEnd"/>
      <w:r w:rsidRPr="00186C19">
        <w:rPr>
          <w:b/>
          <w:bCs/>
          <w:sz w:val="28"/>
          <w:szCs w:val="28"/>
        </w:rPr>
        <w:t xml:space="preserve"> ООШ </w:t>
      </w:r>
    </w:p>
    <w:p w:rsidR="008A1ADA" w:rsidRPr="00186C19" w:rsidRDefault="008A1ADA" w:rsidP="008A1ADA">
      <w:pPr>
        <w:jc w:val="center"/>
        <w:rPr>
          <w:b/>
          <w:bCs/>
          <w:sz w:val="28"/>
          <w:szCs w:val="28"/>
        </w:rPr>
      </w:pPr>
      <w:r w:rsidRPr="00186C19">
        <w:rPr>
          <w:b/>
          <w:bCs/>
          <w:sz w:val="28"/>
          <w:szCs w:val="28"/>
        </w:rPr>
        <w:t xml:space="preserve">на федеральные общеобразовательные программы </w:t>
      </w:r>
      <w:bookmarkStart w:id="0" w:name="_GoBack"/>
      <w:bookmarkEnd w:id="0"/>
    </w:p>
    <w:p w:rsidR="005778D9" w:rsidRPr="00186C19" w:rsidRDefault="008A1ADA" w:rsidP="008A1ADA">
      <w:pPr>
        <w:jc w:val="center"/>
        <w:rPr>
          <w:b/>
          <w:sz w:val="28"/>
          <w:szCs w:val="28"/>
        </w:rPr>
      </w:pPr>
      <w:r w:rsidRPr="00186C19">
        <w:rPr>
          <w:b/>
          <w:bCs/>
          <w:sz w:val="28"/>
          <w:szCs w:val="28"/>
        </w:rPr>
        <w:t>начального общего, основного общего и среднего общего образования</w:t>
      </w:r>
    </w:p>
    <w:p w:rsidR="005778D9" w:rsidRDefault="005778D9" w:rsidP="00AC7F5C">
      <w:pPr>
        <w:jc w:val="center"/>
        <w:rPr>
          <w:b/>
          <w:color w:val="00008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4672"/>
        <w:gridCol w:w="2609"/>
        <w:gridCol w:w="226"/>
        <w:gridCol w:w="2545"/>
        <w:gridCol w:w="4090"/>
      </w:tblGrid>
      <w:tr w:rsidR="00A50E99" w:rsidRPr="006442EB" w:rsidTr="002212DE">
        <w:tc>
          <w:tcPr>
            <w:tcW w:w="984" w:type="dxa"/>
          </w:tcPr>
          <w:p w:rsidR="00527168" w:rsidRPr="006442EB" w:rsidRDefault="00527168" w:rsidP="00AC7F5C">
            <w:pPr>
              <w:jc w:val="center"/>
              <w:rPr>
                <w:b/>
                <w:sz w:val="28"/>
                <w:szCs w:val="28"/>
              </w:rPr>
            </w:pPr>
            <w:r w:rsidRPr="006442E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72" w:type="dxa"/>
          </w:tcPr>
          <w:p w:rsidR="00527168" w:rsidRPr="006442EB" w:rsidRDefault="00527168" w:rsidP="00AC7F5C">
            <w:pPr>
              <w:jc w:val="center"/>
              <w:rPr>
                <w:b/>
                <w:sz w:val="28"/>
                <w:szCs w:val="28"/>
              </w:rPr>
            </w:pPr>
            <w:r w:rsidRPr="006442EB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09" w:type="dxa"/>
          </w:tcPr>
          <w:p w:rsidR="00527168" w:rsidRPr="006442EB" w:rsidRDefault="00527168" w:rsidP="00AC7F5C">
            <w:pPr>
              <w:jc w:val="center"/>
              <w:rPr>
                <w:b/>
                <w:sz w:val="28"/>
                <w:szCs w:val="28"/>
              </w:rPr>
            </w:pPr>
            <w:r w:rsidRPr="006442E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771" w:type="dxa"/>
            <w:gridSpan w:val="2"/>
          </w:tcPr>
          <w:p w:rsidR="00527168" w:rsidRPr="006442EB" w:rsidRDefault="00527168" w:rsidP="00AC7F5C">
            <w:pPr>
              <w:jc w:val="center"/>
              <w:rPr>
                <w:b/>
                <w:sz w:val="28"/>
                <w:szCs w:val="28"/>
              </w:rPr>
            </w:pPr>
            <w:r w:rsidRPr="006442EB">
              <w:rPr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4090" w:type="dxa"/>
          </w:tcPr>
          <w:p w:rsidR="00527168" w:rsidRPr="006442EB" w:rsidRDefault="00527168" w:rsidP="00527168">
            <w:pPr>
              <w:tabs>
                <w:tab w:val="left" w:pos="1872"/>
              </w:tabs>
              <w:ind w:left="-85" w:right="-108"/>
              <w:jc w:val="center"/>
              <w:rPr>
                <w:b/>
                <w:bCs/>
                <w:sz w:val="28"/>
                <w:szCs w:val="28"/>
              </w:rPr>
            </w:pPr>
            <w:r w:rsidRPr="006442EB">
              <w:rPr>
                <w:b/>
                <w:bCs/>
                <w:sz w:val="28"/>
                <w:szCs w:val="28"/>
              </w:rPr>
              <w:t>Ожидаемые</w:t>
            </w:r>
          </w:p>
          <w:p w:rsidR="00527168" w:rsidRPr="006442EB" w:rsidRDefault="00527168" w:rsidP="00527168">
            <w:pPr>
              <w:jc w:val="center"/>
              <w:rPr>
                <w:b/>
                <w:sz w:val="28"/>
                <w:szCs w:val="28"/>
              </w:rPr>
            </w:pPr>
            <w:r w:rsidRPr="006442EB">
              <w:rPr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527168" w:rsidRPr="006442EB" w:rsidTr="002212DE">
        <w:tc>
          <w:tcPr>
            <w:tcW w:w="15126" w:type="dxa"/>
            <w:gridSpan w:val="6"/>
          </w:tcPr>
          <w:p w:rsidR="00527168" w:rsidRPr="006442EB" w:rsidRDefault="00527168" w:rsidP="00AC7F5C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b/>
                <w:sz w:val="28"/>
                <w:szCs w:val="28"/>
              </w:rPr>
              <w:t>1.  Н</w:t>
            </w:r>
            <w:r w:rsidRPr="006442EB">
              <w:rPr>
                <w:b/>
                <w:bCs/>
                <w:sz w:val="28"/>
                <w:szCs w:val="28"/>
              </w:rPr>
              <w:t>ормативноеправовое обеспечения введения ФГОС СОО</w:t>
            </w:r>
          </w:p>
        </w:tc>
      </w:tr>
      <w:tr w:rsidR="00A50E99" w:rsidRPr="006442EB" w:rsidTr="002212DE">
        <w:tc>
          <w:tcPr>
            <w:tcW w:w="984" w:type="dxa"/>
          </w:tcPr>
          <w:p w:rsidR="00527168" w:rsidRPr="006442EB" w:rsidRDefault="006B2F2C" w:rsidP="00AC7F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1.1</w:t>
            </w:r>
          </w:p>
        </w:tc>
        <w:tc>
          <w:tcPr>
            <w:tcW w:w="4672" w:type="dxa"/>
          </w:tcPr>
          <w:p w:rsidR="00807F69" w:rsidRDefault="001F3252" w:rsidP="006442EB">
            <w:pPr>
              <w:jc w:val="both"/>
              <w:rPr>
                <w:sz w:val="28"/>
                <w:szCs w:val="28"/>
              </w:rPr>
            </w:pPr>
            <w:r w:rsidRPr="00A50E99">
              <w:rPr>
                <w:sz w:val="28"/>
                <w:szCs w:val="28"/>
              </w:rPr>
              <w:t>Формирование электронного банка нормативных правовых актов федерального</w:t>
            </w:r>
            <w:r w:rsidR="00962E91" w:rsidRPr="00A50E99">
              <w:rPr>
                <w:sz w:val="28"/>
                <w:szCs w:val="28"/>
              </w:rPr>
              <w:t xml:space="preserve"> и</w:t>
            </w:r>
            <w:r w:rsidRPr="00A50E99">
              <w:rPr>
                <w:sz w:val="28"/>
                <w:szCs w:val="28"/>
              </w:rPr>
              <w:t xml:space="preserve"> регионального уровней, размещение на сайте</w:t>
            </w:r>
            <w:r w:rsidR="00807F69">
              <w:rPr>
                <w:sz w:val="28"/>
                <w:szCs w:val="28"/>
              </w:rPr>
              <w:t xml:space="preserve"> </w:t>
            </w:r>
          </w:p>
          <w:p w:rsidR="00527168" w:rsidRPr="00A50E99" w:rsidRDefault="00807F69" w:rsidP="006442E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№2 </w:t>
            </w:r>
          </w:p>
        </w:tc>
        <w:tc>
          <w:tcPr>
            <w:tcW w:w="2609" w:type="dxa"/>
          </w:tcPr>
          <w:p w:rsidR="00527168" w:rsidRPr="00A50E99" w:rsidRDefault="00962E91" w:rsidP="006442EB">
            <w:pPr>
              <w:jc w:val="both"/>
              <w:rPr>
                <w:sz w:val="28"/>
                <w:szCs w:val="28"/>
              </w:rPr>
            </w:pPr>
            <w:r w:rsidRPr="00A50E99">
              <w:rPr>
                <w:sz w:val="28"/>
                <w:szCs w:val="28"/>
              </w:rPr>
              <w:t>Постоянно</w:t>
            </w:r>
          </w:p>
        </w:tc>
        <w:tc>
          <w:tcPr>
            <w:tcW w:w="2771" w:type="dxa"/>
            <w:gridSpan w:val="2"/>
          </w:tcPr>
          <w:p w:rsidR="00527168" w:rsidRPr="00807F69" w:rsidRDefault="00807F69" w:rsidP="006442EB">
            <w:pPr>
              <w:jc w:val="both"/>
              <w:rPr>
                <w:sz w:val="28"/>
                <w:szCs w:val="28"/>
              </w:rPr>
            </w:pPr>
            <w:r w:rsidRPr="00807F69">
              <w:rPr>
                <w:sz w:val="28"/>
                <w:szCs w:val="28"/>
              </w:rPr>
              <w:t>Зам директора по УВР</w:t>
            </w:r>
          </w:p>
        </w:tc>
        <w:tc>
          <w:tcPr>
            <w:tcW w:w="4090" w:type="dxa"/>
          </w:tcPr>
          <w:p w:rsidR="00527168" w:rsidRPr="00A50E99" w:rsidRDefault="00962E91" w:rsidP="006442EB">
            <w:pPr>
              <w:jc w:val="both"/>
              <w:rPr>
                <w:b/>
                <w:sz w:val="28"/>
                <w:szCs w:val="28"/>
              </w:rPr>
            </w:pPr>
            <w:r w:rsidRPr="00A50E99">
              <w:rPr>
                <w:sz w:val="28"/>
                <w:szCs w:val="28"/>
              </w:rPr>
              <w:t>Наличие электронного банка нормативных правовых актов федерального и регионального уровней</w:t>
            </w:r>
          </w:p>
        </w:tc>
      </w:tr>
      <w:tr w:rsidR="00A50E99" w:rsidRPr="006442EB" w:rsidTr="002212DE">
        <w:tc>
          <w:tcPr>
            <w:tcW w:w="984" w:type="dxa"/>
          </w:tcPr>
          <w:p w:rsidR="00527168" w:rsidRPr="006442EB" w:rsidRDefault="006B2F2C" w:rsidP="00AC7F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1.2</w:t>
            </w:r>
          </w:p>
        </w:tc>
        <w:tc>
          <w:tcPr>
            <w:tcW w:w="4672" w:type="dxa"/>
          </w:tcPr>
          <w:p w:rsidR="008A1ADA" w:rsidRPr="008A1ADA" w:rsidRDefault="008A1ADA" w:rsidP="008A1ADA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8A1ADA" w:rsidRPr="008A1ADA">
              <w:trPr>
                <w:trHeight w:val="247"/>
              </w:trPr>
              <w:tc>
                <w:tcPr>
                  <w:tcW w:w="0" w:type="auto"/>
                </w:tcPr>
                <w:p w:rsidR="008A1ADA" w:rsidRPr="008A1ADA" w:rsidRDefault="008A1ADA" w:rsidP="008A1ADA">
                  <w:pPr>
                    <w:jc w:val="both"/>
                    <w:rPr>
                      <w:sz w:val="28"/>
                      <w:szCs w:val="28"/>
                    </w:rPr>
                  </w:pPr>
                  <w:r w:rsidRPr="008A1ADA">
                    <w:rPr>
                      <w:sz w:val="28"/>
                      <w:szCs w:val="28"/>
                    </w:rPr>
                    <w:t xml:space="preserve"> Изучение нормативно-правовых документов, регламентирующих введение и реализацию ФОП </w:t>
                  </w:r>
                </w:p>
              </w:tc>
            </w:tr>
          </w:tbl>
          <w:p w:rsidR="00527168" w:rsidRPr="006442EB" w:rsidRDefault="00527168" w:rsidP="00A50E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A50E99" w:rsidRPr="006442EB" w:rsidRDefault="001F3252" w:rsidP="00A50E99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 </w:t>
            </w:r>
            <w:r w:rsidR="00807F69">
              <w:rPr>
                <w:sz w:val="28"/>
                <w:szCs w:val="28"/>
              </w:rPr>
              <w:t>Я</w:t>
            </w:r>
            <w:r w:rsidRPr="006442EB">
              <w:rPr>
                <w:sz w:val="28"/>
                <w:szCs w:val="28"/>
              </w:rPr>
              <w:t>нвар</w:t>
            </w:r>
            <w:r w:rsidR="00807F69">
              <w:rPr>
                <w:sz w:val="28"/>
                <w:szCs w:val="28"/>
              </w:rPr>
              <w:t>ь – май 2023</w:t>
            </w:r>
          </w:p>
        </w:tc>
        <w:tc>
          <w:tcPr>
            <w:tcW w:w="2771" w:type="dxa"/>
            <w:gridSpan w:val="2"/>
          </w:tcPr>
          <w:p w:rsidR="00A50E99" w:rsidRPr="006442EB" w:rsidRDefault="00807F69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УВР, методист</w:t>
            </w:r>
          </w:p>
        </w:tc>
        <w:tc>
          <w:tcPr>
            <w:tcW w:w="4090" w:type="dxa"/>
          </w:tcPr>
          <w:p w:rsidR="00527168" w:rsidRPr="006442EB" w:rsidRDefault="00962E91" w:rsidP="006442EB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Повышение квалификации </w:t>
            </w:r>
            <w:r w:rsidR="00807F69">
              <w:rPr>
                <w:sz w:val="28"/>
                <w:szCs w:val="28"/>
              </w:rPr>
              <w:t>педагогических работников</w:t>
            </w:r>
          </w:p>
        </w:tc>
      </w:tr>
      <w:tr w:rsidR="008A1ADA" w:rsidRPr="006442EB" w:rsidTr="002212DE">
        <w:tc>
          <w:tcPr>
            <w:tcW w:w="984" w:type="dxa"/>
          </w:tcPr>
          <w:p w:rsidR="008A1ADA" w:rsidRPr="006442EB" w:rsidRDefault="00186C19" w:rsidP="00AC7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672" w:type="dxa"/>
          </w:tcPr>
          <w:p w:rsidR="008A1ADA" w:rsidRPr="008A1ADA" w:rsidRDefault="008A1ADA" w:rsidP="008A1ADA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8A1ADA" w:rsidRPr="008A1ADA">
              <w:trPr>
                <w:trHeight w:val="109"/>
              </w:trPr>
              <w:tc>
                <w:tcPr>
                  <w:tcW w:w="0" w:type="auto"/>
                </w:tcPr>
                <w:p w:rsidR="008A1ADA" w:rsidRPr="008A1ADA" w:rsidRDefault="008A1ADA" w:rsidP="008A1ADA">
                  <w:pPr>
                    <w:jc w:val="both"/>
                    <w:rPr>
                      <w:sz w:val="28"/>
                      <w:szCs w:val="28"/>
                    </w:rPr>
                  </w:pPr>
                  <w:r w:rsidRPr="008A1ADA">
                    <w:rPr>
                      <w:sz w:val="28"/>
                      <w:szCs w:val="28"/>
                    </w:rPr>
                    <w:t xml:space="preserve"> Издание приказа «О переходе на ФОП» </w:t>
                  </w:r>
                </w:p>
              </w:tc>
            </w:tr>
          </w:tbl>
          <w:p w:rsidR="008A1ADA" w:rsidRPr="008A1ADA" w:rsidRDefault="008A1ADA" w:rsidP="008A1A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8A1ADA" w:rsidRPr="006442EB" w:rsidRDefault="008A1ADA" w:rsidP="00A50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– март 2023</w:t>
            </w:r>
          </w:p>
        </w:tc>
        <w:tc>
          <w:tcPr>
            <w:tcW w:w="2771" w:type="dxa"/>
            <w:gridSpan w:val="2"/>
          </w:tcPr>
          <w:p w:rsidR="008A1ADA" w:rsidRDefault="008A1ADA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</w:t>
            </w:r>
          </w:p>
        </w:tc>
        <w:tc>
          <w:tcPr>
            <w:tcW w:w="4090" w:type="dxa"/>
            <w:vMerge w:val="restart"/>
          </w:tcPr>
          <w:p w:rsidR="008A1ADA" w:rsidRDefault="008A1ADA" w:rsidP="006442EB">
            <w:pPr>
              <w:jc w:val="both"/>
              <w:rPr>
                <w:sz w:val="28"/>
                <w:szCs w:val="28"/>
              </w:rPr>
            </w:pPr>
          </w:p>
          <w:p w:rsidR="008A1ADA" w:rsidRDefault="008A1ADA" w:rsidP="006442EB">
            <w:pPr>
              <w:jc w:val="both"/>
              <w:rPr>
                <w:sz w:val="28"/>
                <w:szCs w:val="28"/>
              </w:rPr>
            </w:pPr>
          </w:p>
          <w:p w:rsidR="008A1ADA" w:rsidRDefault="008A1ADA" w:rsidP="006442EB">
            <w:pPr>
              <w:jc w:val="both"/>
              <w:rPr>
                <w:sz w:val="28"/>
                <w:szCs w:val="28"/>
              </w:rPr>
            </w:pPr>
          </w:p>
          <w:p w:rsidR="008A1ADA" w:rsidRPr="006442EB" w:rsidRDefault="008A1ADA" w:rsidP="006442EB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Создание нормативной правовой базы, регламентирующ</w:t>
            </w:r>
            <w:r w:rsidR="00764FA4">
              <w:rPr>
                <w:sz w:val="28"/>
                <w:szCs w:val="28"/>
              </w:rPr>
              <w:t>ей введение ФОП НОО,ООО, СОО</w:t>
            </w:r>
          </w:p>
        </w:tc>
      </w:tr>
      <w:tr w:rsidR="008A1ADA" w:rsidRPr="006442EB" w:rsidTr="002212DE">
        <w:tc>
          <w:tcPr>
            <w:tcW w:w="984" w:type="dxa"/>
          </w:tcPr>
          <w:p w:rsidR="008A1ADA" w:rsidRPr="006442EB" w:rsidRDefault="008A1ADA" w:rsidP="00AC7F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1.</w:t>
            </w:r>
            <w:r w:rsidR="00186C19">
              <w:rPr>
                <w:sz w:val="28"/>
                <w:szCs w:val="28"/>
              </w:rPr>
              <w:t>4</w:t>
            </w:r>
          </w:p>
        </w:tc>
        <w:tc>
          <w:tcPr>
            <w:tcW w:w="4672" w:type="dxa"/>
          </w:tcPr>
          <w:p w:rsidR="008A1ADA" w:rsidRPr="006442EB" w:rsidRDefault="008A1ADA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локальных актов МАОУ 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№2</w:t>
            </w:r>
            <w:r w:rsidRPr="006442EB">
              <w:rPr>
                <w:sz w:val="28"/>
                <w:szCs w:val="28"/>
              </w:rPr>
              <w:t xml:space="preserve"> в соот</w:t>
            </w:r>
            <w:r>
              <w:rPr>
                <w:sz w:val="28"/>
                <w:szCs w:val="28"/>
              </w:rPr>
              <w:t>ветствие с требованиями ФОП</w:t>
            </w:r>
            <w:r w:rsidRPr="006442EB">
              <w:rPr>
                <w:sz w:val="28"/>
                <w:szCs w:val="28"/>
              </w:rPr>
              <w:t xml:space="preserve"> (штатное расписание, режим функционирования</w:t>
            </w:r>
            <w:r>
              <w:rPr>
                <w:sz w:val="28"/>
                <w:szCs w:val="28"/>
              </w:rPr>
              <w:t xml:space="preserve"> школы,</w:t>
            </w:r>
            <w:r w:rsidRPr="006442EB">
              <w:rPr>
                <w:sz w:val="28"/>
                <w:szCs w:val="28"/>
              </w:rPr>
              <w:t xml:space="preserve"> положение о мониторинге образовательного процесса, положение о параметрах и критериях оценки </w:t>
            </w:r>
            <w:r w:rsidRPr="006442EB">
              <w:rPr>
                <w:sz w:val="28"/>
                <w:szCs w:val="28"/>
              </w:rPr>
              <w:lastRenderedPageBreak/>
              <w:t>результативности работы педагогов, положение о стимулирующих выплатах и другие локальные акты)</w:t>
            </w:r>
          </w:p>
        </w:tc>
        <w:tc>
          <w:tcPr>
            <w:tcW w:w="2609" w:type="dxa"/>
          </w:tcPr>
          <w:p w:rsidR="008A1ADA" w:rsidRPr="006442EB" w:rsidRDefault="008A1ADA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31 мая 2023</w:t>
            </w:r>
            <w:r w:rsidRPr="006442E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71" w:type="dxa"/>
            <w:gridSpan w:val="2"/>
          </w:tcPr>
          <w:p w:rsidR="008A1ADA" w:rsidRPr="006442EB" w:rsidRDefault="008A1ADA" w:rsidP="006442EB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</w:t>
            </w:r>
          </w:p>
        </w:tc>
        <w:tc>
          <w:tcPr>
            <w:tcW w:w="4090" w:type="dxa"/>
            <w:vMerge/>
          </w:tcPr>
          <w:p w:rsidR="008A1ADA" w:rsidRPr="006442EB" w:rsidRDefault="008A1ADA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</w:p>
        </w:tc>
      </w:tr>
      <w:tr w:rsidR="00A50E99" w:rsidRPr="006442EB" w:rsidTr="002212DE">
        <w:tc>
          <w:tcPr>
            <w:tcW w:w="984" w:type="dxa"/>
          </w:tcPr>
          <w:p w:rsidR="00962E91" w:rsidRPr="006442EB" w:rsidRDefault="00962E91" w:rsidP="00AC7F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4672" w:type="dxa"/>
          </w:tcPr>
          <w:p w:rsidR="00962E91" w:rsidRPr="006442EB" w:rsidRDefault="00962E91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Приведение в соот</w:t>
            </w:r>
            <w:r w:rsidR="00630A47">
              <w:rPr>
                <w:sz w:val="28"/>
                <w:szCs w:val="28"/>
              </w:rPr>
              <w:t>ветствие с требованиями ФОП</w:t>
            </w:r>
            <w:r w:rsidRPr="006442EB">
              <w:rPr>
                <w:sz w:val="28"/>
                <w:szCs w:val="28"/>
              </w:rPr>
              <w:t xml:space="preserve"> должностных инструкций работников ОО,</w:t>
            </w:r>
            <w:r w:rsidR="00630A47">
              <w:rPr>
                <w:sz w:val="28"/>
                <w:szCs w:val="28"/>
              </w:rPr>
              <w:t xml:space="preserve"> обеспечивающих введение ФОП НОО, ООО, СОО</w:t>
            </w:r>
          </w:p>
        </w:tc>
        <w:tc>
          <w:tcPr>
            <w:tcW w:w="2609" w:type="dxa"/>
          </w:tcPr>
          <w:p w:rsidR="00962E91" w:rsidRPr="006442EB" w:rsidRDefault="00807F69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мая 2023</w:t>
            </w:r>
            <w:r w:rsidR="00962E91" w:rsidRPr="006442E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71" w:type="dxa"/>
            <w:gridSpan w:val="2"/>
          </w:tcPr>
          <w:p w:rsidR="00962E91" w:rsidRPr="006442EB" w:rsidRDefault="00807F69" w:rsidP="006442EB">
            <w:pPr>
              <w:jc w:val="both"/>
              <w:rPr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962E91" w:rsidRPr="006442EB">
              <w:rPr>
                <w:sz w:val="28"/>
                <w:szCs w:val="28"/>
              </w:rPr>
              <w:t xml:space="preserve"> ОО</w:t>
            </w:r>
          </w:p>
        </w:tc>
        <w:tc>
          <w:tcPr>
            <w:tcW w:w="4090" w:type="dxa"/>
          </w:tcPr>
          <w:p w:rsidR="00962E91" w:rsidRPr="006442EB" w:rsidRDefault="00962E91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Создание нормативной правовой базы, регламентирую</w:t>
            </w:r>
            <w:r w:rsidR="00764FA4">
              <w:rPr>
                <w:sz w:val="28"/>
                <w:szCs w:val="28"/>
              </w:rPr>
              <w:t>щей введение ФОП</w:t>
            </w:r>
          </w:p>
        </w:tc>
      </w:tr>
      <w:tr w:rsidR="00630A47" w:rsidRPr="006442EB" w:rsidTr="002212DE">
        <w:tc>
          <w:tcPr>
            <w:tcW w:w="984" w:type="dxa"/>
          </w:tcPr>
          <w:p w:rsidR="00630A47" w:rsidRPr="006442EB" w:rsidRDefault="00186C19" w:rsidP="00AC7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672" w:type="dxa"/>
          </w:tcPr>
          <w:p w:rsidR="00630A47" w:rsidRPr="00630A47" w:rsidRDefault="00630A47" w:rsidP="00630A4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630A47" w:rsidRPr="00630A47">
              <w:trPr>
                <w:trHeight w:val="247"/>
              </w:trPr>
              <w:tc>
                <w:tcPr>
                  <w:tcW w:w="0" w:type="auto"/>
                </w:tcPr>
                <w:p w:rsidR="00630A47" w:rsidRPr="00630A47" w:rsidRDefault="00630A47" w:rsidP="00630A47">
                  <w:pPr>
                    <w:jc w:val="both"/>
                    <w:rPr>
                      <w:sz w:val="28"/>
                      <w:szCs w:val="28"/>
                    </w:rPr>
                  </w:pPr>
                  <w:r w:rsidRPr="00630A47">
                    <w:rPr>
                      <w:sz w:val="28"/>
                      <w:szCs w:val="28"/>
                    </w:rPr>
                    <w:t xml:space="preserve"> Проведение совещания с педагогами по теме: «О мерах по переходу на полное применение ФОП» </w:t>
                  </w:r>
                </w:p>
              </w:tc>
            </w:tr>
          </w:tbl>
          <w:p w:rsidR="00630A47" w:rsidRPr="006442EB" w:rsidRDefault="00630A47" w:rsidP="006442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630A47" w:rsidRDefault="00630A47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2023 г.</w:t>
            </w:r>
          </w:p>
        </w:tc>
        <w:tc>
          <w:tcPr>
            <w:tcW w:w="2771" w:type="dxa"/>
            <w:gridSpan w:val="2"/>
          </w:tcPr>
          <w:p w:rsidR="00630A47" w:rsidRDefault="00630A47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ОО, методист</w:t>
            </w:r>
          </w:p>
        </w:tc>
        <w:tc>
          <w:tcPr>
            <w:tcW w:w="4090" w:type="dxa"/>
          </w:tcPr>
          <w:p w:rsidR="00630A47" w:rsidRPr="006442EB" w:rsidRDefault="00630A47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плана работы по переходу на ФОП НОО,ООО, СОО</w:t>
            </w:r>
          </w:p>
        </w:tc>
      </w:tr>
      <w:tr w:rsidR="00E36E4F" w:rsidRPr="006442EB" w:rsidTr="002212DE">
        <w:tc>
          <w:tcPr>
            <w:tcW w:w="984" w:type="dxa"/>
          </w:tcPr>
          <w:p w:rsidR="00E36E4F" w:rsidRPr="006442EB" w:rsidRDefault="00186C19" w:rsidP="00AC7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672" w:type="dxa"/>
          </w:tcPr>
          <w:p w:rsidR="00E36E4F" w:rsidRPr="00E36E4F" w:rsidRDefault="00E36E4F" w:rsidP="00E36E4F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E36E4F" w:rsidRPr="00E36E4F">
              <w:trPr>
                <w:trHeight w:val="385"/>
              </w:trPr>
              <w:tc>
                <w:tcPr>
                  <w:tcW w:w="0" w:type="auto"/>
                </w:tcPr>
                <w:p w:rsidR="00E36E4F" w:rsidRPr="00E36E4F" w:rsidRDefault="00E36E4F" w:rsidP="00E36E4F">
                  <w:pPr>
                    <w:jc w:val="both"/>
                    <w:rPr>
                      <w:sz w:val="28"/>
                      <w:szCs w:val="28"/>
                    </w:rPr>
                  </w:pPr>
                  <w:r w:rsidRPr="00E36E4F">
                    <w:rPr>
                      <w:sz w:val="28"/>
                      <w:szCs w:val="28"/>
                    </w:rPr>
                    <w:t xml:space="preserve"> Организация деятельности рабочей группы по разработке основной образовательной программы в соответствие с ФОП </w:t>
                  </w:r>
                </w:p>
              </w:tc>
            </w:tr>
          </w:tbl>
          <w:p w:rsidR="00E36E4F" w:rsidRPr="00630A47" w:rsidRDefault="00E36E4F" w:rsidP="00630A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E36E4F" w:rsidRDefault="00E36E4F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– август 2023 г</w:t>
            </w:r>
          </w:p>
        </w:tc>
        <w:tc>
          <w:tcPr>
            <w:tcW w:w="2771" w:type="dxa"/>
            <w:gridSpan w:val="2"/>
          </w:tcPr>
          <w:p w:rsidR="00E36E4F" w:rsidRDefault="00E36E4F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ОО</w:t>
            </w:r>
          </w:p>
        </w:tc>
        <w:tc>
          <w:tcPr>
            <w:tcW w:w="4090" w:type="dxa"/>
          </w:tcPr>
          <w:p w:rsidR="00E36E4F" w:rsidRDefault="00E36E4F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плана работы</w:t>
            </w:r>
          </w:p>
        </w:tc>
      </w:tr>
      <w:tr w:rsidR="00E36E4F" w:rsidRPr="006442EB" w:rsidTr="002212DE">
        <w:tc>
          <w:tcPr>
            <w:tcW w:w="984" w:type="dxa"/>
          </w:tcPr>
          <w:p w:rsidR="00E36E4F" w:rsidRPr="006442EB" w:rsidRDefault="00186C19" w:rsidP="00AC7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4672" w:type="dxa"/>
          </w:tcPr>
          <w:p w:rsidR="00E36E4F" w:rsidRPr="00E36E4F" w:rsidRDefault="00E36E4F" w:rsidP="00E36E4F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E36E4F" w:rsidRPr="00E36E4F">
              <w:trPr>
                <w:trHeight w:val="385"/>
              </w:trPr>
              <w:tc>
                <w:tcPr>
                  <w:tcW w:w="0" w:type="auto"/>
                </w:tcPr>
                <w:p w:rsidR="00E36E4F" w:rsidRPr="00E36E4F" w:rsidRDefault="00E36E4F" w:rsidP="00E36E4F">
                  <w:pPr>
                    <w:jc w:val="both"/>
                    <w:rPr>
                      <w:sz w:val="28"/>
                      <w:szCs w:val="28"/>
                    </w:rPr>
                  </w:pPr>
                  <w:r w:rsidRPr="00E36E4F">
                    <w:rPr>
                      <w:sz w:val="28"/>
                      <w:szCs w:val="28"/>
                    </w:rPr>
                    <w:t xml:space="preserve"> Организация и проведение педагогических советов с рассмотрением вопросов подготовки к непосредственному применению ФОП </w:t>
                  </w:r>
                </w:p>
              </w:tc>
            </w:tr>
          </w:tbl>
          <w:p w:rsidR="00E36E4F" w:rsidRPr="00E36E4F" w:rsidRDefault="00E36E4F" w:rsidP="00E36E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E36E4F" w:rsidRDefault="00E36E4F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май, август 2023 г</w:t>
            </w:r>
          </w:p>
        </w:tc>
        <w:tc>
          <w:tcPr>
            <w:tcW w:w="2771" w:type="dxa"/>
            <w:gridSpan w:val="2"/>
          </w:tcPr>
          <w:p w:rsidR="00E36E4F" w:rsidRDefault="00E36E4F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УВР, ВР, Методист</w:t>
            </w:r>
          </w:p>
        </w:tc>
        <w:tc>
          <w:tcPr>
            <w:tcW w:w="4090" w:type="dxa"/>
          </w:tcPr>
          <w:p w:rsidR="00E36E4F" w:rsidRDefault="00E36E4F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актуальных вопросов по переходу на ФОП, принятие решений</w:t>
            </w:r>
          </w:p>
        </w:tc>
      </w:tr>
      <w:tr w:rsidR="00402E50" w:rsidRPr="006442EB" w:rsidTr="002212DE">
        <w:tc>
          <w:tcPr>
            <w:tcW w:w="984" w:type="dxa"/>
          </w:tcPr>
          <w:p w:rsidR="00402E50" w:rsidRPr="006442EB" w:rsidRDefault="00186C19" w:rsidP="00AC7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4672" w:type="dxa"/>
          </w:tcPr>
          <w:p w:rsidR="00402E50" w:rsidRPr="00402E50" w:rsidRDefault="00402E50" w:rsidP="00402E50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402E50" w:rsidRPr="00402E50">
              <w:trPr>
                <w:trHeight w:val="247"/>
              </w:trPr>
              <w:tc>
                <w:tcPr>
                  <w:tcW w:w="0" w:type="auto"/>
                </w:tcPr>
                <w:p w:rsidR="00402E50" w:rsidRPr="00402E50" w:rsidRDefault="00402E50" w:rsidP="00402E50">
                  <w:pPr>
                    <w:jc w:val="both"/>
                    <w:rPr>
                      <w:sz w:val="28"/>
                      <w:szCs w:val="28"/>
                    </w:rPr>
                  </w:pPr>
                  <w:r w:rsidRPr="00402E50">
                    <w:rPr>
                      <w:sz w:val="28"/>
                      <w:szCs w:val="28"/>
                    </w:rPr>
                    <w:t xml:space="preserve"> Мониторинг готовности ОО к реализации ФОП с </w:t>
                  </w:r>
                </w:p>
                <w:p w:rsidR="00402E50" w:rsidRPr="00402E50" w:rsidRDefault="00402E50" w:rsidP="00402E50">
                  <w:pPr>
                    <w:jc w:val="both"/>
                    <w:rPr>
                      <w:sz w:val="28"/>
                      <w:szCs w:val="28"/>
                    </w:rPr>
                  </w:pPr>
                  <w:r w:rsidRPr="00402E50">
                    <w:rPr>
                      <w:sz w:val="28"/>
                      <w:szCs w:val="28"/>
                    </w:rPr>
                    <w:t xml:space="preserve">01.09.2023 </w:t>
                  </w:r>
                </w:p>
              </w:tc>
            </w:tr>
          </w:tbl>
          <w:p w:rsidR="00402E50" w:rsidRPr="00E36E4F" w:rsidRDefault="00402E50" w:rsidP="00E36E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402E50" w:rsidRDefault="00402E50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2023 г </w:t>
            </w:r>
          </w:p>
        </w:tc>
        <w:tc>
          <w:tcPr>
            <w:tcW w:w="2771" w:type="dxa"/>
            <w:gridSpan w:val="2"/>
          </w:tcPr>
          <w:p w:rsidR="00402E50" w:rsidRDefault="00402E50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УВР, методист</w:t>
            </w:r>
          </w:p>
        </w:tc>
        <w:tc>
          <w:tcPr>
            <w:tcW w:w="4090" w:type="dxa"/>
          </w:tcPr>
          <w:p w:rsidR="00402E50" w:rsidRDefault="00402E50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перспективного плана работы по прохождению курсовой подготовки до 2024 года</w:t>
            </w:r>
          </w:p>
        </w:tc>
      </w:tr>
      <w:tr w:rsidR="006B2F2C" w:rsidRPr="006442EB" w:rsidTr="002212DE">
        <w:tc>
          <w:tcPr>
            <w:tcW w:w="15126" w:type="dxa"/>
            <w:gridSpan w:val="6"/>
          </w:tcPr>
          <w:p w:rsidR="006B2F2C" w:rsidRPr="006442EB" w:rsidRDefault="006B2F2C" w:rsidP="00AC7F5C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b/>
                <w:sz w:val="28"/>
                <w:szCs w:val="28"/>
              </w:rPr>
              <w:t xml:space="preserve">2. </w:t>
            </w:r>
            <w:r w:rsidR="00E93C51" w:rsidRPr="006442EB">
              <w:rPr>
                <w:b/>
                <w:sz w:val="28"/>
                <w:szCs w:val="28"/>
              </w:rPr>
              <w:t>Организационное обеспечение</w:t>
            </w:r>
          </w:p>
        </w:tc>
      </w:tr>
      <w:tr w:rsidR="00A50E99" w:rsidRPr="006442EB" w:rsidTr="002212DE">
        <w:tc>
          <w:tcPr>
            <w:tcW w:w="984" w:type="dxa"/>
          </w:tcPr>
          <w:p w:rsidR="001F3252" w:rsidRPr="006442EB" w:rsidRDefault="00E93C51" w:rsidP="00AC7F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2.1</w:t>
            </w:r>
          </w:p>
        </w:tc>
        <w:tc>
          <w:tcPr>
            <w:tcW w:w="4672" w:type="dxa"/>
          </w:tcPr>
          <w:p w:rsidR="001F3252" w:rsidRPr="004C4A1F" w:rsidRDefault="00807F69" w:rsidP="006442EB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школьной</w:t>
            </w:r>
            <w:r w:rsidR="006B2F2C" w:rsidRPr="004C4A1F">
              <w:rPr>
                <w:sz w:val="28"/>
                <w:szCs w:val="28"/>
              </w:rPr>
              <w:t xml:space="preserve"> рабочей </w:t>
            </w:r>
            <w:r w:rsidR="008C1E25">
              <w:rPr>
                <w:sz w:val="28"/>
                <w:szCs w:val="28"/>
              </w:rPr>
              <w:t>группы по введению ФОП НОО, ООО, СОО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в МАОУ 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№2 и школах филиалах МАОУ 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2835" w:type="dxa"/>
            <w:gridSpan w:val="2"/>
          </w:tcPr>
          <w:p w:rsidR="001F3252" w:rsidRPr="004C4A1F" w:rsidRDefault="00807F69" w:rsidP="00A50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  2023</w:t>
            </w:r>
            <w:r w:rsidR="00962E91" w:rsidRPr="004C4A1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45" w:type="dxa"/>
          </w:tcPr>
          <w:p w:rsidR="001F3252" w:rsidRPr="004C4A1F" w:rsidRDefault="00807F69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УВР</w:t>
            </w:r>
          </w:p>
        </w:tc>
        <w:tc>
          <w:tcPr>
            <w:tcW w:w="4090" w:type="dxa"/>
          </w:tcPr>
          <w:p w:rsidR="001F3252" w:rsidRPr="004C4A1F" w:rsidRDefault="00807F69" w:rsidP="006442E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школьной</w:t>
            </w:r>
            <w:r w:rsidR="00962E91" w:rsidRPr="004C4A1F">
              <w:rPr>
                <w:sz w:val="28"/>
                <w:szCs w:val="28"/>
              </w:rPr>
              <w:t xml:space="preserve"> рабочей</w:t>
            </w:r>
            <w:r w:rsidR="00764FA4">
              <w:rPr>
                <w:sz w:val="28"/>
                <w:szCs w:val="28"/>
              </w:rPr>
              <w:t xml:space="preserve"> группы по введению ФОП НОО,ООО, СОО</w:t>
            </w:r>
          </w:p>
        </w:tc>
      </w:tr>
      <w:tr w:rsidR="00A50E99" w:rsidRPr="006442EB" w:rsidTr="002212DE">
        <w:tc>
          <w:tcPr>
            <w:tcW w:w="984" w:type="dxa"/>
          </w:tcPr>
          <w:p w:rsidR="001F3252" w:rsidRPr="006442EB" w:rsidRDefault="00E93C51" w:rsidP="00AC7F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4672" w:type="dxa"/>
          </w:tcPr>
          <w:p w:rsidR="001F3252" w:rsidRPr="004C4A1F" w:rsidRDefault="008C1E25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изучения ФОП НОО,ООО, СОО</w:t>
            </w:r>
            <w:r w:rsidR="006B2F2C" w:rsidRPr="004C4A1F">
              <w:rPr>
                <w:sz w:val="28"/>
                <w:szCs w:val="28"/>
              </w:rPr>
              <w:t xml:space="preserve"> педагогическими коллективами</w:t>
            </w:r>
            <w:r w:rsidR="00807F69">
              <w:rPr>
                <w:sz w:val="28"/>
                <w:szCs w:val="28"/>
              </w:rPr>
              <w:t xml:space="preserve"> МАОУ </w:t>
            </w:r>
            <w:proofErr w:type="spellStart"/>
            <w:r w:rsidR="00807F69">
              <w:rPr>
                <w:sz w:val="28"/>
                <w:szCs w:val="28"/>
              </w:rPr>
              <w:t>Абатская</w:t>
            </w:r>
            <w:proofErr w:type="spellEnd"/>
            <w:r w:rsidR="00807F69">
              <w:rPr>
                <w:sz w:val="28"/>
                <w:szCs w:val="28"/>
              </w:rPr>
              <w:t xml:space="preserve"> СОШ №2, филиалами МАОУ </w:t>
            </w:r>
            <w:proofErr w:type="spellStart"/>
            <w:r w:rsidR="00807F69">
              <w:rPr>
                <w:sz w:val="28"/>
                <w:szCs w:val="28"/>
              </w:rPr>
              <w:t>Абатская</w:t>
            </w:r>
            <w:proofErr w:type="spellEnd"/>
            <w:r w:rsidR="00807F69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2835" w:type="dxa"/>
            <w:gridSpan w:val="2"/>
          </w:tcPr>
          <w:p w:rsidR="001F3252" w:rsidRPr="004C4A1F" w:rsidRDefault="00807F69" w:rsidP="00672E6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май 2023</w:t>
            </w:r>
          </w:p>
        </w:tc>
        <w:tc>
          <w:tcPr>
            <w:tcW w:w="2545" w:type="dxa"/>
          </w:tcPr>
          <w:p w:rsidR="006B2F2C" w:rsidRPr="004C4A1F" w:rsidRDefault="008C1E25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="00896D32">
              <w:rPr>
                <w:sz w:val="28"/>
                <w:szCs w:val="28"/>
              </w:rPr>
              <w:t xml:space="preserve"> ОО</w:t>
            </w:r>
          </w:p>
        </w:tc>
        <w:tc>
          <w:tcPr>
            <w:tcW w:w="4090" w:type="dxa"/>
          </w:tcPr>
          <w:p w:rsidR="001F3252" w:rsidRPr="004C4A1F" w:rsidRDefault="00A50E99" w:rsidP="00A50E99">
            <w:pPr>
              <w:jc w:val="both"/>
              <w:rPr>
                <w:b/>
                <w:sz w:val="28"/>
                <w:szCs w:val="28"/>
              </w:rPr>
            </w:pPr>
            <w:r w:rsidRPr="004C4A1F">
              <w:rPr>
                <w:sz w:val="28"/>
                <w:szCs w:val="28"/>
              </w:rPr>
              <w:t>Освоение</w:t>
            </w:r>
            <w:r w:rsidR="00962E91" w:rsidRPr="004C4A1F">
              <w:rPr>
                <w:sz w:val="28"/>
                <w:szCs w:val="28"/>
              </w:rPr>
              <w:t xml:space="preserve"> педагогами основных положений и требований</w:t>
            </w:r>
            <w:r w:rsidR="00962E91" w:rsidRPr="004C4A1F">
              <w:rPr>
                <w:b/>
                <w:sz w:val="28"/>
                <w:szCs w:val="28"/>
              </w:rPr>
              <w:t xml:space="preserve"> </w:t>
            </w:r>
            <w:r w:rsidR="00764FA4">
              <w:rPr>
                <w:sz w:val="28"/>
                <w:szCs w:val="28"/>
              </w:rPr>
              <w:t>ФОП НОО, ООО, СОО</w:t>
            </w:r>
          </w:p>
        </w:tc>
      </w:tr>
      <w:tr w:rsidR="00A50E99" w:rsidRPr="006442EB" w:rsidTr="002212DE">
        <w:tc>
          <w:tcPr>
            <w:tcW w:w="984" w:type="dxa"/>
          </w:tcPr>
          <w:p w:rsidR="001F3252" w:rsidRPr="006442EB" w:rsidRDefault="00E93C51" w:rsidP="00AC7F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2.3</w:t>
            </w:r>
          </w:p>
        </w:tc>
        <w:tc>
          <w:tcPr>
            <w:tcW w:w="4672" w:type="dxa"/>
          </w:tcPr>
          <w:p w:rsidR="00896D32" w:rsidRPr="00896D32" w:rsidRDefault="00896D32" w:rsidP="00896D32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896D32" w:rsidRPr="00896D32">
              <w:trPr>
                <w:trHeight w:val="523"/>
              </w:trPr>
              <w:tc>
                <w:tcPr>
                  <w:tcW w:w="0" w:type="auto"/>
                </w:tcPr>
                <w:p w:rsidR="00896D32" w:rsidRPr="00896D32" w:rsidRDefault="00896D32" w:rsidP="00896D32">
                  <w:pPr>
                    <w:jc w:val="both"/>
                    <w:rPr>
                      <w:sz w:val="28"/>
                      <w:szCs w:val="28"/>
                    </w:rPr>
                  </w:pPr>
                  <w:r w:rsidRPr="00896D32">
                    <w:rPr>
                      <w:sz w:val="28"/>
                      <w:szCs w:val="28"/>
                    </w:rPr>
                    <w:t xml:space="preserve"> Проведение анализа образовательных потребностей и профессиональных затруднений педагогических работников по вопросам перехода на полное применение ФОП </w:t>
                  </w:r>
                </w:p>
              </w:tc>
            </w:tr>
          </w:tbl>
          <w:p w:rsidR="001F3252" w:rsidRPr="004C4A1F" w:rsidRDefault="001F3252" w:rsidP="006442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1F3252" w:rsidRPr="004C4A1F" w:rsidRDefault="00896D32" w:rsidP="00672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август</w:t>
            </w:r>
            <w:r w:rsidR="00807F69">
              <w:rPr>
                <w:sz w:val="28"/>
                <w:szCs w:val="28"/>
              </w:rPr>
              <w:t xml:space="preserve"> 2023</w:t>
            </w:r>
            <w:r w:rsidR="006B2F2C" w:rsidRPr="004C4A1F">
              <w:rPr>
                <w:sz w:val="28"/>
                <w:szCs w:val="28"/>
              </w:rPr>
              <w:t xml:space="preserve"> </w:t>
            </w:r>
            <w:r w:rsidR="00672E64" w:rsidRPr="004C4A1F">
              <w:rPr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1F3252" w:rsidRPr="004C4A1F" w:rsidRDefault="00896D32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ОО</w:t>
            </w:r>
          </w:p>
        </w:tc>
        <w:tc>
          <w:tcPr>
            <w:tcW w:w="4090" w:type="dxa"/>
          </w:tcPr>
          <w:p w:rsidR="001F3252" w:rsidRPr="004C4A1F" w:rsidRDefault="006130D7" w:rsidP="006442EB">
            <w:pPr>
              <w:jc w:val="both"/>
              <w:rPr>
                <w:b/>
                <w:sz w:val="28"/>
                <w:szCs w:val="28"/>
              </w:rPr>
            </w:pPr>
            <w:r w:rsidRPr="004C4A1F">
              <w:rPr>
                <w:bCs/>
                <w:sz w:val="28"/>
                <w:szCs w:val="28"/>
              </w:rPr>
              <w:t>Определение уровня г</w:t>
            </w:r>
            <w:r w:rsidR="00764FA4">
              <w:rPr>
                <w:bCs/>
                <w:sz w:val="28"/>
                <w:szCs w:val="28"/>
              </w:rPr>
              <w:t>отовности ОУ к введению ФОП</w:t>
            </w:r>
            <w:r w:rsidRPr="004C4A1F">
              <w:rPr>
                <w:bCs/>
                <w:sz w:val="28"/>
                <w:szCs w:val="28"/>
              </w:rPr>
              <w:t xml:space="preserve"> на основании заполнения карт самооценки</w:t>
            </w:r>
          </w:p>
        </w:tc>
      </w:tr>
      <w:tr w:rsidR="00A50E99" w:rsidRPr="006442EB" w:rsidTr="002212DE">
        <w:tc>
          <w:tcPr>
            <w:tcW w:w="984" w:type="dxa"/>
          </w:tcPr>
          <w:p w:rsidR="00527168" w:rsidRPr="006442EB" w:rsidRDefault="00E93C51" w:rsidP="00AC7F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2.4</w:t>
            </w:r>
          </w:p>
        </w:tc>
        <w:tc>
          <w:tcPr>
            <w:tcW w:w="4672" w:type="dxa"/>
          </w:tcPr>
          <w:p w:rsidR="00527168" w:rsidRPr="006442EB" w:rsidRDefault="006B2F2C" w:rsidP="00A50E99">
            <w:pPr>
              <w:jc w:val="both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Изучение запросов родителей </w:t>
            </w:r>
            <w:r w:rsidR="006130D7" w:rsidRPr="006442EB">
              <w:rPr>
                <w:bCs/>
                <w:sz w:val="28"/>
                <w:szCs w:val="28"/>
              </w:rPr>
              <w:t xml:space="preserve">(законных представителей) </w:t>
            </w:r>
            <w:r w:rsidRPr="006442EB">
              <w:rPr>
                <w:sz w:val="28"/>
                <w:szCs w:val="28"/>
              </w:rPr>
              <w:t>по формированию части учебного плана и плана</w:t>
            </w:r>
            <w:r w:rsidR="00807F69">
              <w:rPr>
                <w:sz w:val="28"/>
                <w:szCs w:val="28"/>
              </w:rPr>
              <w:t xml:space="preserve"> внеурочной деятельности на 2023 – 2024 учебный год</w:t>
            </w:r>
          </w:p>
        </w:tc>
        <w:tc>
          <w:tcPr>
            <w:tcW w:w="2835" w:type="dxa"/>
            <w:gridSpan w:val="2"/>
          </w:tcPr>
          <w:p w:rsidR="00527168" w:rsidRPr="006442EB" w:rsidRDefault="00807F69" w:rsidP="00672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 2023</w:t>
            </w:r>
            <w:r w:rsidR="006B2F2C" w:rsidRPr="006442EB">
              <w:rPr>
                <w:sz w:val="28"/>
                <w:szCs w:val="28"/>
              </w:rPr>
              <w:t xml:space="preserve"> </w:t>
            </w:r>
            <w:r w:rsidR="00672E64">
              <w:rPr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527168" w:rsidRPr="006442EB" w:rsidRDefault="00807F69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УВР, ВР</w:t>
            </w:r>
          </w:p>
        </w:tc>
        <w:tc>
          <w:tcPr>
            <w:tcW w:w="4090" w:type="dxa"/>
          </w:tcPr>
          <w:p w:rsidR="00527168" w:rsidRPr="006442EB" w:rsidRDefault="006130D7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bCs/>
                <w:sz w:val="28"/>
                <w:szCs w:val="28"/>
              </w:rPr>
              <w:t>Формирование учебного плана с учетом образовательных потребностей учащихся и родителей (законных представителей)</w:t>
            </w:r>
          </w:p>
        </w:tc>
      </w:tr>
      <w:tr w:rsidR="00A50E99" w:rsidRPr="006442EB" w:rsidTr="002212DE">
        <w:tc>
          <w:tcPr>
            <w:tcW w:w="984" w:type="dxa"/>
          </w:tcPr>
          <w:p w:rsidR="006B2F2C" w:rsidRPr="006442EB" w:rsidRDefault="00E93C51" w:rsidP="00AC7F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2.5</w:t>
            </w:r>
          </w:p>
        </w:tc>
        <w:tc>
          <w:tcPr>
            <w:tcW w:w="4672" w:type="dxa"/>
          </w:tcPr>
          <w:p w:rsidR="006B2F2C" w:rsidRPr="006442EB" w:rsidRDefault="006B2F2C" w:rsidP="00A50E99">
            <w:pPr>
              <w:jc w:val="both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Определение профилей обучения на уровне сре</w:t>
            </w:r>
            <w:r w:rsidR="00807F69">
              <w:rPr>
                <w:sz w:val="28"/>
                <w:szCs w:val="28"/>
              </w:rPr>
              <w:t>днего общего образования на 2023-2024</w:t>
            </w:r>
            <w:r w:rsidRPr="006442EB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835" w:type="dxa"/>
            <w:gridSpan w:val="2"/>
          </w:tcPr>
          <w:p w:rsidR="006B2F2C" w:rsidRPr="006442EB" w:rsidRDefault="00807F69" w:rsidP="00672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2023 г.</w:t>
            </w:r>
          </w:p>
        </w:tc>
        <w:tc>
          <w:tcPr>
            <w:tcW w:w="2545" w:type="dxa"/>
          </w:tcPr>
          <w:p w:rsidR="006B2F2C" w:rsidRDefault="00807F69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</w:t>
            </w:r>
          </w:p>
          <w:p w:rsidR="00807F69" w:rsidRPr="006442EB" w:rsidRDefault="00807F69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УВР, ВР</w:t>
            </w:r>
          </w:p>
        </w:tc>
        <w:tc>
          <w:tcPr>
            <w:tcW w:w="4090" w:type="dxa"/>
          </w:tcPr>
          <w:p w:rsidR="006B2F2C" w:rsidRPr="006442EB" w:rsidRDefault="006130D7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bCs/>
                <w:sz w:val="28"/>
                <w:szCs w:val="28"/>
              </w:rPr>
              <w:t>Формирование учебного плана с учетом образовательных потребностей учащихся и родителей (законных представителей)</w:t>
            </w:r>
          </w:p>
        </w:tc>
      </w:tr>
      <w:tr w:rsidR="00A50E99" w:rsidRPr="006442EB" w:rsidTr="002212DE">
        <w:tc>
          <w:tcPr>
            <w:tcW w:w="984" w:type="dxa"/>
          </w:tcPr>
          <w:p w:rsidR="006B2F2C" w:rsidRPr="006442EB" w:rsidRDefault="00E93C51" w:rsidP="00AC7F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2.6</w:t>
            </w:r>
          </w:p>
        </w:tc>
        <w:tc>
          <w:tcPr>
            <w:tcW w:w="4672" w:type="dxa"/>
          </w:tcPr>
          <w:p w:rsidR="006B2F2C" w:rsidRPr="006442EB" w:rsidRDefault="006B2F2C" w:rsidP="006442EB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Определение списка учебной литературы, используемой в образовательном п</w:t>
            </w:r>
            <w:r w:rsidR="00896D32">
              <w:rPr>
                <w:sz w:val="28"/>
                <w:szCs w:val="28"/>
              </w:rPr>
              <w:t>роцессе в соответствии с ФОП НОО, ОО, СОО</w:t>
            </w:r>
          </w:p>
        </w:tc>
        <w:tc>
          <w:tcPr>
            <w:tcW w:w="2835" w:type="dxa"/>
            <w:gridSpan w:val="2"/>
          </w:tcPr>
          <w:p w:rsidR="006B2F2C" w:rsidRPr="006442EB" w:rsidRDefault="002212DE" w:rsidP="00672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– май  2023</w:t>
            </w:r>
            <w:r w:rsidR="006B2F2C" w:rsidRPr="006442EB">
              <w:rPr>
                <w:sz w:val="28"/>
                <w:szCs w:val="28"/>
              </w:rPr>
              <w:t xml:space="preserve"> </w:t>
            </w:r>
            <w:r w:rsidR="00672E64">
              <w:rPr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6B2F2C" w:rsidRDefault="002212DE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</w:t>
            </w:r>
          </w:p>
          <w:p w:rsidR="002212DE" w:rsidRDefault="002212DE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Заведующие </w:t>
            </w:r>
          </w:p>
          <w:p w:rsidR="002212DE" w:rsidRDefault="002212DE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филиалами</w:t>
            </w:r>
          </w:p>
          <w:p w:rsidR="002212DE" w:rsidRPr="006442EB" w:rsidRDefault="002212DE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  <w:tc>
          <w:tcPr>
            <w:tcW w:w="4090" w:type="dxa"/>
          </w:tcPr>
          <w:p w:rsidR="006B2F2C" w:rsidRPr="006442EB" w:rsidRDefault="006130D7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Наличие списка учебной литературы, планируемой к использованию в образовательном</w:t>
            </w:r>
            <w:r w:rsidR="003138A3">
              <w:rPr>
                <w:sz w:val="28"/>
                <w:szCs w:val="28"/>
              </w:rPr>
              <w:t xml:space="preserve"> процессе в соответствии с ФОП НОО,ООО, СОО</w:t>
            </w:r>
          </w:p>
        </w:tc>
      </w:tr>
      <w:tr w:rsidR="00A50E99" w:rsidRPr="006442EB" w:rsidTr="002212DE">
        <w:tc>
          <w:tcPr>
            <w:tcW w:w="984" w:type="dxa"/>
          </w:tcPr>
          <w:p w:rsidR="00BA6F92" w:rsidRPr="006442EB" w:rsidRDefault="00BA6F92" w:rsidP="00A443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lastRenderedPageBreak/>
              <w:t>2.</w:t>
            </w:r>
            <w:r w:rsidR="002212DE">
              <w:rPr>
                <w:sz w:val="28"/>
                <w:szCs w:val="28"/>
              </w:rPr>
              <w:t>7</w:t>
            </w:r>
          </w:p>
        </w:tc>
        <w:tc>
          <w:tcPr>
            <w:tcW w:w="4672" w:type="dxa"/>
          </w:tcPr>
          <w:p w:rsidR="00BA6F92" w:rsidRPr="006442EB" w:rsidRDefault="00BA6F92" w:rsidP="006442EB">
            <w:pPr>
              <w:tabs>
                <w:tab w:val="left" w:pos="630"/>
              </w:tabs>
              <w:jc w:val="both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Создание системы психологического сопровождения участников образовательных отн</w:t>
            </w:r>
            <w:r w:rsidR="00896D32">
              <w:rPr>
                <w:sz w:val="28"/>
                <w:szCs w:val="28"/>
              </w:rPr>
              <w:t>ошений в период введения ФОП</w:t>
            </w:r>
          </w:p>
        </w:tc>
        <w:tc>
          <w:tcPr>
            <w:tcW w:w="2835" w:type="dxa"/>
            <w:gridSpan w:val="2"/>
          </w:tcPr>
          <w:p w:rsidR="00BA6F92" w:rsidRPr="006442EB" w:rsidRDefault="00896D32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545" w:type="dxa"/>
          </w:tcPr>
          <w:p w:rsidR="00BA6F92" w:rsidRPr="006442EB" w:rsidRDefault="002212DE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психолог, классные руководители</w:t>
            </w:r>
          </w:p>
        </w:tc>
        <w:tc>
          <w:tcPr>
            <w:tcW w:w="4090" w:type="dxa"/>
          </w:tcPr>
          <w:p w:rsidR="00BA6F92" w:rsidRPr="006442EB" w:rsidRDefault="00BA6F92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Наличие системы психологического сопровождения участников образовательных отношений в период введения </w:t>
            </w:r>
            <w:r w:rsidR="002212DE">
              <w:rPr>
                <w:sz w:val="28"/>
                <w:szCs w:val="28"/>
              </w:rPr>
              <w:t xml:space="preserve">обновленных </w:t>
            </w:r>
            <w:r w:rsidR="003138A3">
              <w:rPr>
                <w:sz w:val="28"/>
                <w:szCs w:val="28"/>
              </w:rPr>
              <w:t>ФОП</w:t>
            </w:r>
          </w:p>
        </w:tc>
      </w:tr>
      <w:tr w:rsidR="00A50E99" w:rsidRPr="006442EB" w:rsidTr="002212DE">
        <w:tc>
          <w:tcPr>
            <w:tcW w:w="984" w:type="dxa"/>
          </w:tcPr>
          <w:p w:rsidR="00BA6F92" w:rsidRPr="006442EB" w:rsidRDefault="00FD1787" w:rsidP="00A44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86C19">
              <w:rPr>
                <w:sz w:val="28"/>
                <w:szCs w:val="28"/>
              </w:rPr>
              <w:t>8</w:t>
            </w:r>
          </w:p>
        </w:tc>
        <w:tc>
          <w:tcPr>
            <w:tcW w:w="4672" w:type="dxa"/>
          </w:tcPr>
          <w:p w:rsidR="00BA6F92" w:rsidRPr="006442EB" w:rsidRDefault="00FD1787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ШМО учителей - предметников</w:t>
            </w:r>
            <w:r w:rsidR="00BA6F92" w:rsidRPr="006442EB">
              <w:rPr>
                <w:sz w:val="28"/>
                <w:szCs w:val="28"/>
              </w:rPr>
              <w:t>, кл</w:t>
            </w:r>
            <w:r>
              <w:rPr>
                <w:sz w:val="28"/>
                <w:szCs w:val="28"/>
              </w:rPr>
              <w:t>асс</w:t>
            </w:r>
            <w:r w:rsidR="00896D32">
              <w:rPr>
                <w:sz w:val="28"/>
                <w:szCs w:val="28"/>
              </w:rPr>
              <w:t xml:space="preserve">ных руководителей </w:t>
            </w:r>
          </w:p>
        </w:tc>
        <w:tc>
          <w:tcPr>
            <w:tcW w:w="2835" w:type="dxa"/>
            <w:gridSpan w:val="2"/>
          </w:tcPr>
          <w:p w:rsidR="00BA6F92" w:rsidRPr="006442EB" w:rsidRDefault="00FD1787" w:rsidP="00672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545" w:type="dxa"/>
          </w:tcPr>
          <w:p w:rsidR="00BA6F92" w:rsidRPr="006442EB" w:rsidRDefault="00543E55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="00FD1787">
              <w:rPr>
                <w:sz w:val="28"/>
                <w:szCs w:val="28"/>
              </w:rPr>
              <w:t xml:space="preserve"> по УВР, руководители ШМО</w:t>
            </w:r>
          </w:p>
        </w:tc>
        <w:tc>
          <w:tcPr>
            <w:tcW w:w="4090" w:type="dxa"/>
          </w:tcPr>
          <w:p w:rsidR="00BA6F92" w:rsidRPr="006442EB" w:rsidRDefault="00FD1787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в план работы ШМ</w:t>
            </w:r>
            <w:r w:rsidR="003138A3">
              <w:rPr>
                <w:sz w:val="28"/>
                <w:szCs w:val="28"/>
              </w:rPr>
              <w:t>О вопросов по внедрению ФОП</w:t>
            </w:r>
          </w:p>
        </w:tc>
      </w:tr>
      <w:tr w:rsidR="00A50E99" w:rsidRPr="006442EB" w:rsidTr="002212DE">
        <w:tc>
          <w:tcPr>
            <w:tcW w:w="984" w:type="dxa"/>
          </w:tcPr>
          <w:p w:rsidR="00BA6F92" w:rsidRPr="006442EB" w:rsidRDefault="00186C19" w:rsidP="00A44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4672" w:type="dxa"/>
          </w:tcPr>
          <w:p w:rsidR="00BA6F92" w:rsidRPr="006442EB" w:rsidRDefault="00BA6F92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Определение модели организации образовательного процесса, оптимальной для реализации и обеспечивающей организацию внеурочной деятельности обучающихся</w:t>
            </w:r>
          </w:p>
        </w:tc>
        <w:tc>
          <w:tcPr>
            <w:tcW w:w="2835" w:type="dxa"/>
            <w:gridSpan w:val="2"/>
          </w:tcPr>
          <w:p w:rsidR="00BA6F92" w:rsidRPr="006442EB" w:rsidRDefault="00FD1787" w:rsidP="00672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Февраль-май 2023</w:t>
            </w:r>
            <w:r w:rsidR="00BA6F92" w:rsidRPr="006442EB">
              <w:rPr>
                <w:sz w:val="28"/>
                <w:szCs w:val="28"/>
              </w:rPr>
              <w:t xml:space="preserve"> </w:t>
            </w:r>
            <w:r w:rsidR="00A4435C">
              <w:rPr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BA6F92" w:rsidRPr="006442EB" w:rsidRDefault="00FD1787" w:rsidP="00FD1787">
            <w:pPr>
              <w:rPr>
                <w:b/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ОО, заведующие филиалами</w:t>
            </w:r>
          </w:p>
        </w:tc>
        <w:tc>
          <w:tcPr>
            <w:tcW w:w="4090" w:type="dxa"/>
          </w:tcPr>
          <w:p w:rsidR="00BA6F92" w:rsidRPr="006442EB" w:rsidRDefault="00BA6F92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Наличие оптимальной модели организации образовательного процесса, обеспечивающей организацию внеурочной деятельности обучающихся</w:t>
            </w:r>
            <w:r w:rsidR="00FD1787">
              <w:rPr>
                <w:sz w:val="28"/>
                <w:szCs w:val="28"/>
              </w:rPr>
              <w:t xml:space="preserve"> 10, 11 классов</w:t>
            </w:r>
          </w:p>
        </w:tc>
      </w:tr>
      <w:tr w:rsidR="00A50E99" w:rsidRPr="006442EB" w:rsidTr="002212DE">
        <w:tc>
          <w:tcPr>
            <w:tcW w:w="984" w:type="dxa"/>
          </w:tcPr>
          <w:p w:rsidR="00BA6F92" w:rsidRPr="006442EB" w:rsidRDefault="00BA6F92" w:rsidP="00A443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2.1</w:t>
            </w:r>
            <w:r w:rsidR="00186C19">
              <w:rPr>
                <w:sz w:val="28"/>
                <w:szCs w:val="28"/>
              </w:rPr>
              <w:t>0</w:t>
            </w:r>
          </w:p>
        </w:tc>
        <w:tc>
          <w:tcPr>
            <w:tcW w:w="4672" w:type="dxa"/>
          </w:tcPr>
          <w:p w:rsidR="00BA6F92" w:rsidRPr="006442EB" w:rsidRDefault="00BA6F92" w:rsidP="006442EB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Разработка проектов учебных планов профильного обучения в соответствии с количеством учебных часов, отведенных на препода</w:t>
            </w:r>
            <w:r w:rsidR="00896D32">
              <w:rPr>
                <w:sz w:val="28"/>
                <w:szCs w:val="28"/>
              </w:rPr>
              <w:t>вание учебных предметов ФОП СОО</w:t>
            </w:r>
            <w:r w:rsidRPr="006442EB">
              <w:rPr>
                <w:sz w:val="28"/>
                <w:szCs w:val="28"/>
              </w:rPr>
              <w:t xml:space="preserve"> с учетом методических рекомендаций и социального запроса родителей обучающихся</w:t>
            </w:r>
          </w:p>
        </w:tc>
        <w:tc>
          <w:tcPr>
            <w:tcW w:w="2835" w:type="dxa"/>
            <w:gridSpan w:val="2"/>
          </w:tcPr>
          <w:p w:rsidR="00BA6F92" w:rsidRPr="006442EB" w:rsidRDefault="00FD1787" w:rsidP="00672E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май 2023</w:t>
            </w:r>
            <w:r w:rsidR="00BA6F92" w:rsidRPr="006442EB">
              <w:rPr>
                <w:sz w:val="28"/>
                <w:szCs w:val="28"/>
              </w:rPr>
              <w:t xml:space="preserve"> </w:t>
            </w:r>
            <w:r w:rsidR="00A4435C">
              <w:rPr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BA6F92" w:rsidRPr="006442EB" w:rsidRDefault="00FD1787" w:rsidP="00FD1787">
            <w:pPr>
              <w:rPr>
                <w:b/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ОО, заведующие филиалами</w:t>
            </w:r>
          </w:p>
        </w:tc>
        <w:tc>
          <w:tcPr>
            <w:tcW w:w="4090" w:type="dxa"/>
          </w:tcPr>
          <w:p w:rsidR="00BA6F92" w:rsidRPr="006442EB" w:rsidRDefault="00B63A90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Наличие проектов учебных планов профильного обучения </w:t>
            </w:r>
          </w:p>
        </w:tc>
      </w:tr>
      <w:tr w:rsidR="00A50E99" w:rsidRPr="006442EB" w:rsidTr="002212DE">
        <w:tc>
          <w:tcPr>
            <w:tcW w:w="984" w:type="dxa"/>
          </w:tcPr>
          <w:p w:rsidR="00BA6F92" w:rsidRPr="006442EB" w:rsidRDefault="00BA6F92" w:rsidP="00A443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2.1</w:t>
            </w:r>
            <w:r w:rsidR="00186C19">
              <w:rPr>
                <w:sz w:val="28"/>
                <w:szCs w:val="28"/>
              </w:rPr>
              <w:t>1</w:t>
            </w:r>
          </w:p>
        </w:tc>
        <w:tc>
          <w:tcPr>
            <w:tcW w:w="4672" w:type="dxa"/>
          </w:tcPr>
          <w:p w:rsidR="00BA6F92" w:rsidRPr="006442EB" w:rsidRDefault="00BA6F92" w:rsidP="00896D32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Разработка рабочих программ по предметам </w:t>
            </w:r>
            <w:r w:rsidR="00896D32">
              <w:rPr>
                <w:sz w:val="28"/>
                <w:szCs w:val="28"/>
              </w:rPr>
              <w:t>с учетом ФОП НОО,ООО, СОО</w:t>
            </w:r>
          </w:p>
        </w:tc>
        <w:tc>
          <w:tcPr>
            <w:tcW w:w="2835" w:type="dxa"/>
            <w:gridSpan w:val="2"/>
          </w:tcPr>
          <w:p w:rsidR="00BA6F92" w:rsidRPr="006442EB" w:rsidRDefault="00BA6F92" w:rsidP="00A4435C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До </w:t>
            </w:r>
            <w:r w:rsidR="00896D32">
              <w:rPr>
                <w:sz w:val="28"/>
                <w:szCs w:val="28"/>
              </w:rPr>
              <w:t>30.08</w:t>
            </w:r>
            <w:r w:rsidR="00FD1787">
              <w:rPr>
                <w:sz w:val="28"/>
                <w:szCs w:val="28"/>
              </w:rPr>
              <w:t>.2023</w:t>
            </w:r>
            <w:r w:rsidR="00A4435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45" w:type="dxa"/>
          </w:tcPr>
          <w:p w:rsidR="00BA6F92" w:rsidRPr="006442EB" w:rsidRDefault="00FD1787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УВР,ВР, методисты филиалов</w:t>
            </w:r>
          </w:p>
        </w:tc>
        <w:tc>
          <w:tcPr>
            <w:tcW w:w="4090" w:type="dxa"/>
          </w:tcPr>
          <w:p w:rsidR="00BA6F92" w:rsidRPr="006442EB" w:rsidRDefault="00B63A90" w:rsidP="006442EB">
            <w:pPr>
              <w:jc w:val="both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Наличие рабочих </w:t>
            </w:r>
            <w:r w:rsidR="003138A3">
              <w:rPr>
                <w:sz w:val="28"/>
                <w:szCs w:val="28"/>
              </w:rPr>
              <w:t xml:space="preserve">программ по предметам </w:t>
            </w:r>
          </w:p>
        </w:tc>
      </w:tr>
      <w:tr w:rsidR="00A50E99" w:rsidRPr="006442EB" w:rsidTr="002212DE">
        <w:tc>
          <w:tcPr>
            <w:tcW w:w="984" w:type="dxa"/>
          </w:tcPr>
          <w:p w:rsidR="00BA6F92" w:rsidRPr="006442EB" w:rsidRDefault="00BA6F92" w:rsidP="00A4435C">
            <w:pPr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2.1</w:t>
            </w:r>
            <w:r w:rsidR="00186C19">
              <w:rPr>
                <w:sz w:val="28"/>
                <w:szCs w:val="28"/>
              </w:rPr>
              <w:t>2</w:t>
            </w:r>
          </w:p>
        </w:tc>
        <w:tc>
          <w:tcPr>
            <w:tcW w:w="4672" w:type="dxa"/>
          </w:tcPr>
          <w:p w:rsidR="00BA6F92" w:rsidRPr="006442EB" w:rsidRDefault="00BA6F92" w:rsidP="006442EB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Разработка плана методической работы, обеспечивающе</w:t>
            </w:r>
            <w:r w:rsidR="00896D32">
              <w:rPr>
                <w:sz w:val="28"/>
                <w:szCs w:val="28"/>
              </w:rPr>
              <w:t>й сопровождение введения ФОП</w:t>
            </w:r>
          </w:p>
        </w:tc>
        <w:tc>
          <w:tcPr>
            <w:tcW w:w="2835" w:type="dxa"/>
            <w:gridSpan w:val="2"/>
          </w:tcPr>
          <w:p w:rsidR="00BA6F92" w:rsidRPr="006442EB" w:rsidRDefault="00A4435C" w:rsidP="00672E64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До </w:t>
            </w:r>
            <w:r w:rsidR="00896D32">
              <w:rPr>
                <w:sz w:val="28"/>
                <w:szCs w:val="28"/>
              </w:rPr>
              <w:t>01.04.2023 г.</w:t>
            </w:r>
          </w:p>
        </w:tc>
        <w:tc>
          <w:tcPr>
            <w:tcW w:w="2545" w:type="dxa"/>
          </w:tcPr>
          <w:p w:rsidR="00BA6F92" w:rsidRPr="006442EB" w:rsidRDefault="00FD1787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 ОО</w:t>
            </w:r>
          </w:p>
        </w:tc>
        <w:tc>
          <w:tcPr>
            <w:tcW w:w="4090" w:type="dxa"/>
          </w:tcPr>
          <w:p w:rsidR="00BA6F92" w:rsidRPr="006442EB" w:rsidRDefault="00B63A90" w:rsidP="006442EB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Обеспечение постоянного сопровождения введения</w:t>
            </w:r>
            <w:r w:rsidR="003138A3">
              <w:rPr>
                <w:sz w:val="28"/>
                <w:szCs w:val="28"/>
              </w:rPr>
              <w:t xml:space="preserve"> ФОП на уровне ОО</w:t>
            </w:r>
          </w:p>
        </w:tc>
      </w:tr>
      <w:tr w:rsidR="00A50E99" w:rsidRPr="006442EB" w:rsidTr="002212DE">
        <w:tc>
          <w:tcPr>
            <w:tcW w:w="984" w:type="dxa"/>
          </w:tcPr>
          <w:p w:rsidR="00DB48D7" w:rsidRPr="006442EB" w:rsidRDefault="006442EB" w:rsidP="00A44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186C19">
              <w:rPr>
                <w:sz w:val="28"/>
                <w:szCs w:val="28"/>
              </w:rPr>
              <w:t>3</w:t>
            </w:r>
          </w:p>
        </w:tc>
        <w:tc>
          <w:tcPr>
            <w:tcW w:w="4672" w:type="dxa"/>
          </w:tcPr>
          <w:p w:rsidR="00DB48D7" w:rsidRPr="006442EB" w:rsidRDefault="00DB48D7" w:rsidP="006442EB">
            <w:pPr>
              <w:jc w:val="both"/>
              <w:rPr>
                <w:sz w:val="28"/>
                <w:szCs w:val="28"/>
              </w:rPr>
            </w:pPr>
            <w:r w:rsidRPr="006442EB">
              <w:rPr>
                <w:rStyle w:val="FontStyle49"/>
                <w:sz w:val="28"/>
                <w:szCs w:val="28"/>
              </w:rPr>
              <w:t xml:space="preserve">Координация взаимодействия учреждений общего, профессионального </w:t>
            </w:r>
            <w:r w:rsidRPr="006442EB">
              <w:rPr>
                <w:rStyle w:val="FontStyle49"/>
                <w:sz w:val="28"/>
                <w:szCs w:val="28"/>
              </w:rPr>
              <w:lastRenderedPageBreak/>
              <w:t xml:space="preserve">и дополнительного образования детей, обеспечивающая организацию внеурочной деятельности и учет </w:t>
            </w:r>
            <w:proofErr w:type="spellStart"/>
            <w:r w:rsidRPr="006442EB">
              <w:rPr>
                <w:rStyle w:val="FontStyle49"/>
                <w:sz w:val="28"/>
                <w:szCs w:val="28"/>
              </w:rPr>
              <w:t>внеучебных</w:t>
            </w:r>
            <w:proofErr w:type="spellEnd"/>
            <w:r w:rsidRPr="006442EB">
              <w:rPr>
                <w:rStyle w:val="FontStyle49"/>
                <w:sz w:val="28"/>
                <w:szCs w:val="28"/>
              </w:rPr>
              <w:t xml:space="preserve"> достижений обучающихся.</w:t>
            </w:r>
          </w:p>
        </w:tc>
        <w:tc>
          <w:tcPr>
            <w:tcW w:w="2835" w:type="dxa"/>
            <w:gridSpan w:val="2"/>
          </w:tcPr>
          <w:p w:rsidR="00DB48D7" w:rsidRPr="006442EB" w:rsidRDefault="00DB48D7" w:rsidP="006442EB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45" w:type="dxa"/>
          </w:tcPr>
          <w:p w:rsidR="00DB48D7" w:rsidRPr="006442EB" w:rsidRDefault="00FD1787" w:rsidP="00644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</w:t>
            </w:r>
          </w:p>
        </w:tc>
        <w:tc>
          <w:tcPr>
            <w:tcW w:w="4090" w:type="dxa"/>
          </w:tcPr>
          <w:p w:rsidR="00DB48D7" w:rsidRPr="006442EB" w:rsidRDefault="00FD1787" w:rsidP="006442E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сетевого взаимодействия</w:t>
            </w:r>
          </w:p>
        </w:tc>
      </w:tr>
      <w:tr w:rsidR="00BA6F92" w:rsidRPr="006442EB" w:rsidTr="002212DE">
        <w:tc>
          <w:tcPr>
            <w:tcW w:w="15126" w:type="dxa"/>
            <w:gridSpan w:val="6"/>
          </w:tcPr>
          <w:p w:rsidR="00BA6F92" w:rsidRPr="006442EB" w:rsidRDefault="00BA6F92" w:rsidP="00AC7F5C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6442EB">
              <w:rPr>
                <w:b/>
                <w:sz w:val="28"/>
                <w:szCs w:val="28"/>
              </w:rPr>
              <w:lastRenderedPageBreak/>
              <w:t>3. Кадровое обеспечение</w:t>
            </w:r>
          </w:p>
        </w:tc>
      </w:tr>
      <w:tr w:rsidR="00A50E99" w:rsidRPr="006442EB" w:rsidTr="002212DE">
        <w:tc>
          <w:tcPr>
            <w:tcW w:w="984" w:type="dxa"/>
          </w:tcPr>
          <w:p w:rsidR="00BA6F92" w:rsidRPr="006442EB" w:rsidRDefault="00BA6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3.1</w:t>
            </w:r>
          </w:p>
        </w:tc>
        <w:tc>
          <w:tcPr>
            <w:tcW w:w="4672" w:type="dxa"/>
          </w:tcPr>
          <w:p w:rsidR="00BA6F92" w:rsidRPr="006442EB" w:rsidRDefault="00BA6F92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Анализ кадрового обеспечения</w:t>
            </w:r>
          </w:p>
          <w:p w:rsidR="00BA6F92" w:rsidRPr="006442EB" w:rsidRDefault="00C366B5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 ФОП НОО, ООО, СОО</w:t>
            </w:r>
          </w:p>
        </w:tc>
        <w:tc>
          <w:tcPr>
            <w:tcW w:w="2609" w:type="dxa"/>
          </w:tcPr>
          <w:p w:rsidR="00BA6F92" w:rsidRPr="006442EB" w:rsidRDefault="00CA5A03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Январь – май 2023</w:t>
            </w:r>
            <w:r w:rsidR="00A4435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71" w:type="dxa"/>
            <w:gridSpan w:val="2"/>
          </w:tcPr>
          <w:p w:rsidR="00BA6F92" w:rsidRPr="006442EB" w:rsidRDefault="00543E55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Директор ОО, </w:t>
            </w:r>
            <w:r w:rsidR="00CA5A03">
              <w:rPr>
                <w:sz w:val="28"/>
                <w:szCs w:val="28"/>
              </w:rPr>
              <w:t>Методисты ОО</w:t>
            </w:r>
          </w:p>
        </w:tc>
        <w:tc>
          <w:tcPr>
            <w:tcW w:w="4090" w:type="dxa"/>
          </w:tcPr>
          <w:p w:rsidR="00BA6F92" w:rsidRPr="006442EB" w:rsidRDefault="00B63A90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Наличие сведений о кадровом обеспечении</w:t>
            </w:r>
            <w:r w:rsidR="00C366B5">
              <w:rPr>
                <w:sz w:val="28"/>
                <w:szCs w:val="28"/>
              </w:rPr>
              <w:t xml:space="preserve"> реализации ФОП</w:t>
            </w:r>
          </w:p>
        </w:tc>
      </w:tr>
      <w:tr w:rsidR="00A50E99" w:rsidRPr="006442EB" w:rsidTr="002212DE">
        <w:tc>
          <w:tcPr>
            <w:tcW w:w="984" w:type="dxa"/>
          </w:tcPr>
          <w:p w:rsidR="00BA6F92" w:rsidRPr="006442EB" w:rsidRDefault="00BA6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3.2</w:t>
            </w:r>
          </w:p>
        </w:tc>
        <w:tc>
          <w:tcPr>
            <w:tcW w:w="4672" w:type="dxa"/>
          </w:tcPr>
          <w:p w:rsidR="00BA6F92" w:rsidRPr="00672E64" w:rsidRDefault="00BA6F92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2E64">
              <w:rPr>
                <w:sz w:val="28"/>
                <w:szCs w:val="28"/>
              </w:rPr>
              <w:t>Изучение образовательных потребностей</w:t>
            </w:r>
            <w:r w:rsidR="00CA5A03">
              <w:rPr>
                <w:sz w:val="28"/>
                <w:szCs w:val="28"/>
              </w:rPr>
              <w:t xml:space="preserve"> </w:t>
            </w:r>
            <w:r w:rsidRPr="00672E64">
              <w:rPr>
                <w:sz w:val="28"/>
                <w:szCs w:val="28"/>
              </w:rPr>
              <w:t>педагогических</w:t>
            </w:r>
          </w:p>
          <w:p w:rsidR="00BA6F92" w:rsidRPr="00672E64" w:rsidRDefault="00BA6F92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2E64">
              <w:rPr>
                <w:sz w:val="28"/>
                <w:szCs w:val="28"/>
              </w:rPr>
              <w:t>работников ОО в части повышения их</w:t>
            </w:r>
            <w:r w:rsidR="00CA5A03">
              <w:rPr>
                <w:sz w:val="28"/>
                <w:szCs w:val="28"/>
              </w:rPr>
              <w:t xml:space="preserve"> </w:t>
            </w:r>
            <w:r w:rsidRPr="00672E64">
              <w:rPr>
                <w:sz w:val="28"/>
                <w:szCs w:val="28"/>
              </w:rPr>
              <w:t>профессиональной компетентности в</w:t>
            </w:r>
            <w:r w:rsidR="00CA5A03">
              <w:rPr>
                <w:sz w:val="28"/>
                <w:szCs w:val="28"/>
              </w:rPr>
              <w:t xml:space="preserve"> </w:t>
            </w:r>
            <w:r w:rsidRPr="00672E64">
              <w:rPr>
                <w:sz w:val="28"/>
                <w:szCs w:val="28"/>
              </w:rPr>
              <w:t>с</w:t>
            </w:r>
            <w:r w:rsidR="00C366B5">
              <w:rPr>
                <w:sz w:val="28"/>
                <w:szCs w:val="28"/>
              </w:rPr>
              <w:t xml:space="preserve">оответствии с требования ФОП, формирование перспективного плана </w:t>
            </w:r>
            <w:r w:rsidRPr="00672E64">
              <w:rPr>
                <w:sz w:val="28"/>
                <w:szCs w:val="28"/>
              </w:rPr>
              <w:t>на КПК</w:t>
            </w:r>
            <w:r w:rsidR="00CA5A03">
              <w:rPr>
                <w:sz w:val="28"/>
                <w:szCs w:val="28"/>
              </w:rPr>
              <w:t xml:space="preserve"> 2023 – 2024 </w:t>
            </w:r>
            <w:proofErr w:type="spellStart"/>
            <w:r w:rsidR="00CA5A03">
              <w:rPr>
                <w:sz w:val="28"/>
                <w:szCs w:val="28"/>
              </w:rPr>
              <w:t>уч.г</w:t>
            </w:r>
            <w:proofErr w:type="spellEnd"/>
            <w:r w:rsidR="00CA5A03">
              <w:rPr>
                <w:sz w:val="28"/>
                <w:szCs w:val="28"/>
              </w:rPr>
              <w:t>.</w:t>
            </w:r>
          </w:p>
        </w:tc>
        <w:tc>
          <w:tcPr>
            <w:tcW w:w="2609" w:type="dxa"/>
          </w:tcPr>
          <w:p w:rsidR="00BA6F92" w:rsidRPr="00672E64" w:rsidRDefault="00BA6F92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672E64">
              <w:rPr>
                <w:sz w:val="28"/>
                <w:szCs w:val="28"/>
              </w:rPr>
              <w:t>Февраль</w:t>
            </w:r>
            <w:r w:rsidR="00CA5A03">
              <w:rPr>
                <w:sz w:val="28"/>
                <w:szCs w:val="28"/>
              </w:rPr>
              <w:t xml:space="preserve"> – май  2023</w:t>
            </w:r>
            <w:r w:rsidR="00A4435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71" w:type="dxa"/>
            <w:gridSpan w:val="2"/>
          </w:tcPr>
          <w:p w:rsidR="00BA6F92" w:rsidRPr="00672E64" w:rsidRDefault="00CA5A03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Методисты ОО</w:t>
            </w:r>
          </w:p>
        </w:tc>
        <w:tc>
          <w:tcPr>
            <w:tcW w:w="4090" w:type="dxa"/>
          </w:tcPr>
          <w:p w:rsidR="00B63A90" w:rsidRPr="00672E64" w:rsidRDefault="00B63A90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2E64">
              <w:rPr>
                <w:sz w:val="28"/>
                <w:szCs w:val="28"/>
              </w:rPr>
              <w:t>Наличие сведений об образовательных потребностях</w:t>
            </w:r>
          </w:p>
          <w:p w:rsidR="00B63A90" w:rsidRPr="00672E64" w:rsidRDefault="00CA5A03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2E64">
              <w:rPr>
                <w:sz w:val="28"/>
                <w:szCs w:val="28"/>
              </w:rPr>
              <w:t>П</w:t>
            </w:r>
            <w:r w:rsidR="00B63A90" w:rsidRPr="00672E64">
              <w:rPr>
                <w:sz w:val="28"/>
                <w:szCs w:val="28"/>
              </w:rPr>
              <w:t>едагогических</w:t>
            </w:r>
            <w:r>
              <w:rPr>
                <w:sz w:val="28"/>
                <w:szCs w:val="28"/>
              </w:rPr>
              <w:t xml:space="preserve"> </w:t>
            </w:r>
            <w:r w:rsidR="00B63A90" w:rsidRPr="00672E64">
              <w:rPr>
                <w:sz w:val="28"/>
                <w:szCs w:val="28"/>
              </w:rPr>
              <w:t>работников ОО в части повышения их</w:t>
            </w:r>
          </w:p>
          <w:p w:rsidR="00BA6F92" w:rsidRPr="00672E64" w:rsidRDefault="00B63A90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2E64">
              <w:rPr>
                <w:sz w:val="28"/>
                <w:szCs w:val="28"/>
              </w:rPr>
              <w:t>профессиональной компетентности в</w:t>
            </w:r>
            <w:r w:rsidR="00CA5A03">
              <w:rPr>
                <w:sz w:val="28"/>
                <w:szCs w:val="28"/>
              </w:rPr>
              <w:t xml:space="preserve"> </w:t>
            </w:r>
            <w:r w:rsidR="00C366B5">
              <w:rPr>
                <w:sz w:val="28"/>
                <w:szCs w:val="28"/>
              </w:rPr>
              <w:t>соответствии требованиями ФОП</w:t>
            </w:r>
            <w:r w:rsidRPr="00672E64">
              <w:rPr>
                <w:sz w:val="28"/>
                <w:szCs w:val="28"/>
              </w:rPr>
              <w:t>,</w:t>
            </w:r>
            <w:r w:rsidR="00CA5A03">
              <w:rPr>
                <w:sz w:val="28"/>
                <w:szCs w:val="28"/>
              </w:rPr>
              <w:t xml:space="preserve"> </w:t>
            </w:r>
            <w:r w:rsidR="00C366B5">
              <w:rPr>
                <w:sz w:val="28"/>
                <w:szCs w:val="28"/>
              </w:rPr>
              <w:t xml:space="preserve">наличие перспективного плана </w:t>
            </w:r>
            <w:r w:rsidRPr="00672E64">
              <w:rPr>
                <w:sz w:val="28"/>
                <w:szCs w:val="28"/>
              </w:rPr>
              <w:t xml:space="preserve"> КПК</w:t>
            </w:r>
          </w:p>
        </w:tc>
      </w:tr>
      <w:tr w:rsidR="00A50E99" w:rsidRPr="006442EB" w:rsidTr="002212DE">
        <w:tc>
          <w:tcPr>
            <w:tcW w:w="984" w:type="dxa"/>
          </w:tcPr>
          <w:p w:rsidR="00BA6F92" w:rsidRPr="006442EB" w:rsidRDefault="00BA6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3.</w:t>
            </w:r>
            <w:r w:rsidR="00186C19">
              <w:rPr>
                <w:sz w:val="28"/>
                <w:szCs w:val="28"/>
              </w:rPr>
              <w:t>3</w:t>
            </w:r>
          </w:p>
        </w:tc>
        <w:tc>
          <w:tcPr>
            <w:tcW w:w="4672" w:type="dxa"/>
          </w:tcPr>
          <w:p w:rsidR="00BA6F92" w:rsidRPr="008F7134" w:rsidRDefault="00BA6F92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7134">
              <w:rPr>
                <w:sz w:val="28"/>
                <w:szCs w:val="28"/>
              </w:rPr>
              <w:t>Организация повышения квалификации</w:t>
            </w:r>
            <w:r w:rsidR="006442EB" w:rsidRPr="008F7134">
              <w:rPr>
                <w:sz w:val="28"/>
                <w:szCs w:val="28"/>
              </w:rPr>
              <w:t xml:space="preserve"> </w:t>
            </w:r>
            <w:r w:rsidRPr="008F7134">
              <w:rPr>
                <w:sz w:val="28"/>
                <w:szCs w:val="28"/>
              </w:rPr>
              <w:t>руководящих и педагогических</w:t>
            </w:r>
          </w:p>
          <w:p w:rsidR="00BA6F92" w:rsidRPr="00595569" w:rsidRDefault="00BA6F92" w:rsidP="006442EB">
            <w:pPr>
              <w:autoSpaceDE w:val="0"/>
              <w:autoSpaceDN w:val="0"/>
              <w:adjustRightInd w:val="0"/>
              <w:jc w:val="both"/>
              <w:rPr>
                <w:color w:val="00B050"/>
                <w:sz w:val="28"/>
                <w:szCs w:val="28"/>
              </w:rPr>
            </w:pPr>
            <w:r w:rsidRPr="008F7134">
              <w:rPr>
                <w:sz w:val="28"/>
                <w:szCs w:val="28"/>
              </w:rPr>
              <w:t>р</w:t>
            </w:r>
            <w:r w:rsidR="00EC6BF0">
              <w:rPr>
                <w:sz w:val="28"/>
                <w:szCs w:val="28"/>
              </w:rPr>
              <w:t>аботников ОО по вопросам внедрения ФОП НОО, ООО, СОО</w:t>
            </w:r>
          </w:p>
        </w:tc>
        <w:tc>
          <w:tcPr>
            <w:tcW w:w="2609" w:type="dxa"/>
          </w:tcPr>
          <w:p w:rsidR="00BA6F92" w:rsidRPr="006442EB" w:rsidRDefault="00CA5A03" w:rsidP="008C53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Весь период 2023 – 2024 учебный год</w:t>
            </w:r>
          </w:p>
        </w:tc>
        <w:tc>
          <w:tcPr>
            <w:tcW w:w="2771" w:type="dxa"/>
            <w:gridSpan w:val="2"/>
          </w:tcPr>
          <w:p w:rsidR="00BA6F92" w:rsidRPr="006442EB" w:rsidRDefault="00CA5A03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 ОО</w:t>
            </w:r>
          </w:p>
          <w:p w:rsidR="00B63A90" w:rsidRPr="006442EB" w:rsidRDefault="00B63A90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090" w:type="dxa"/>
          </w:tcPr>
          <w:p w:rsidR="001A2F0F" w:rsidRPr="006442EB" w:rsidRDefault="00B63A90" w:rsidP="006442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bCs/>
                <w:sz w:val="28"/>
                <w:szCs w:val="28"/>
              </w:rPr>
              <w:t xml:space="preserve">Повышение квалификации </w:t>
            </w:r>
            <w:r w:rsidR="001A2F0F" w:rsidRPr="006442EB">
              <w:rPr>
                <w:sz w:val="28"/>
                <w:szCs w:val="28"/>
              </w:rPr>
              <w:t>руководящих и педагогических</w:t>
            </w:r>
          </w:p>
          <w:p w:rsidR="00BA6F92" w:rsidRPr="006442EB" w:rsidRDefault="001A2F0F" w:rsidP="006442EB">
            <w:pPr>
              <w:tabs>
                <w:tab w:val="left" w:pos="40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работников ОО</w:t>
            </w:r>
            <w:r w:rsidR="00EC6BF0">
              <w:rPr>
                <w:bCs/>
                <w:sz w:val="28"/>
                <w:szCs w:val="28"/>
              </w:rPr>
              <w:t xml:space="preserve"> по вопросам реализации ФОП</w:t>
            </w:r>
          </w:p>
        </w:tc>
      </w:tr>
      <w:tr w:rsidR="00BA6F92" w:rsidRPr="006442EB" w:rsidTr="002212DE">
        <w:tc>
          <w:tcPr>
            <w:tcW w:w="15126" w:type="dxa"/>
            <w:gridSpan w:val="6"/>
          </w:tcPr>
          <w:p w:rsidR="00BA6F92" w:rsidRPr="006442EB" w:rsidRDefault="00BA6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2EB">
              <w:rPr>
                <w:b/>
                <w:bCs/>
                <w:sz w:val="28"/>
                <w:szCs w:val="28"/>
              </w:rPr>
              <w:t xml:space="preserve">4. Методическое сопровождение </w:t>
            </w:r>
          </w:p>
        </w:tc>
      </w:tr>
      <w:tr w:rsidR="00A4435C" w:rsidRPr="006442EB" w:rsidTr="002212DE">
        <w:tc>
          <w:tcPr>
            <w:tcW w:w="984" w:type="dxa"/>
          </w:tcPr>
          <w:p w:rsidR="00A4435C" w:rsidRPr="006442EB" w:rsidRDefault="00A443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4.1</w:t>
            </w:r>
          </w:p>
        </w:tc>
        <w:tc>
          <w:tcPr>
            <w:tcW w:w="4672" w:type="dxa"/>
          </w:tcPr>
          <w:p w:rsidR="00A4435C" w:rsidRPr="00A50E99" w:rsidRDefault="00A4435C" w:rsidP="00721DA4">
            <w:pPr>
              <w:jc w:val="both"/>
              <w:rPr>
                <w:sz w:val="28"/>
                <w:szCs w:val="28"/>
              </w:rPr>
            </w:pPr>
            <w:r w:rsidRPr="00A50E9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азработка и р</w:t>
            </w:r>
            <w:r w:rsidRPr="00A50E99">
              <w:rPr>
                <w:sz w:val="28"/>
                <w:szCs w:val="28"/>
              </w:rPr>
              <w:t>еализация плана методической работы, обеспечивающе</w:t>
            </w:r>
            <w:r w:rsidR="004D775D">
              <w:rPr>
                <w:sz w:val="28"/>
                <w:szCs w:val="28"/>
              </w:rPr>
              <w:t>й сопровождение введения ФОП НОО, ООО, СОО</w:t>
            </w:r>
          </w:p>
        </w:tc>
        <w:tc>
          <w:tcPr>
            <w:tcW w:w="2609" w:type="dxa"/>
          </w:tcPr>
          <w:p w:rsidR="00A4435C" w:rsidRPr="00A50E99" w:rsidRDefault="00543E55" w:rsidP="00721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2023</w:t>
            </w:r>
            <w:r w:rsidR="00A4435C">
              <w:rPr>
                <w:sz w:val="28"/>
                <w:szCs w:val="28"/>
              </w:rPr>
              <w:t xml:space="preserve"> г.</w:t>
            </w:r>
            <w:r w:rsidR="00A4435C" w:rsidRPr="00A50E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1" w:type="dxa"/>
            <w:gridSpan w:val="2"/>
          </w:tcPr>
          <w:p w:rsidR="00A4435C" w:rsidRPr="004D775D" w:rsidRDefault="004D775D" w:rsidP="00721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ОО</w:t>
            </w:r>
          </w:p>
        </w:tc>
        <w:tc>
          <w:tcPr>
            <w:tcW w:w="4090" w:type="dxa"/>
          </w:tcPr>
          <w:p w:rsidR="00A4435C" w:rsidRPr="00A50E99" w:rsidRDefault="00A4435C" w:rsidP="00721DA4">
            <w:pPr>
              <w:jc w:val="both"/>
              <w:rPr>
                <w:sz w:val="28"/>
                <w:szCs w:val="28"/>
              </w:rPr>
            </w:pPr>
            <w:r w:rsidRPr="00A50E99">
              <w:rPr>
                <w:sz w:val="28"/>
                <w:szCs w:val="28"/>
              </w:rPr>
              <w:t>Повышение квалификации педагогических и руководящих рабо</w:t>
            </w:r>
            <w:r w:rsidR="004D775D">
              <w:rPr>
                <w:sz w:val="28"/>
                <w:szCs w:val="28"/>
              </w:rPr>
              <w:t xml:space="preserve">тников </w:t>
            </w:r>
          </w:p>
        </w:tc>
      </w:tr>
      <w:tr w:rsidR="00A50E99" w:rsidRPr="006442EB" w:rsidTr="002212DE">
        <w:tc>
          <w:tcPr>
            <w:tcW w:w="984" w:type="dxa"/>
          </w:tcPr>
          <w:p w:rsidR="00BA6F92" w:rsidRPr="006442EB" w:rsidRDefault="00BA6F92" w:rsidP="00C445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4.</w:t>
            </w:r>
            <w:r w:rsidR="00186C19">
              <w:rPr>
                <w:sz w:val="28"/>
                <w:szCs w:val="28"/>
              </w:rPr>
              <w:t>2</w:t>
            </w:r>
          </w:p>
        </w:tc>
        <w:tc>
          <w:tcPr>
            <w:tcW w:w="4672" w:type="dxa"/>
          </w:tcPr>
          <w:p w:rsidR="00BA6F92" w:rsidRPr="006442EB" w:rsidRDefault="00BA6F9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Обеспечение консультационной</w:t>
            </w:r>
          </w:p>
          <w:p w:rsidR="00BA6F92" w:rsidRPr="006442EB" w:rsidRDefault="00BA6F9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методической поддержки учителей</w:t>
            </w:r>
            <w:r w:rsidR="001A2F0F" w:rsidRPr="006442EB">
              <w:rPr>
                <w:sz w:val="28"/>
                <w:szCs w:val="28"/>
              </w:rPr>
              <w:t>-</w:t>
            </w:r>
            <w:r w:rsidRPr="006442EB">
              <w:rPr>
                <w:sz w:val="28"/>
                <w:szCs w:val="28"/>
              </w:rPr>
              <w:t>предметников по вопросам реализации</w:t>
            </w:r>
            <w:r w:rsidR="00074067">
              <w:rPr>
                <w:sz w:val="28"/>
                <w:szCs w:val="28"/>
              </w:rPr>
              <w:t xml:space="preserve"> </w:t>
            </w:r>
            <w:r w:rsidR="00163F2C">
              <w:rPr>
                <w:sz w:val="28"/>
                <w:szCs w:val="28"/>
              </w:rPr>
              <w:t>ФОП НОО, ООО, СОО</w:t>
            </w:r>
          </w:p>
        </w:tc>
        <w:tc>
          <w:tcPr>
            <w:tcW w:w="2609" w:type="dxa"/>
          </w:tcPr>
          <w:p w:rsidR="00BA6F92" w:rsidRPr="006442EB" w:rsidRDefault="00BA6F9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6442EB">
              <w:rPr>
                <w:sz w:val="28"/>
                <w:szCs w:val="28"/>
              </w:rPr>
              <w:t>Весь период</w:t>
            </w:r>
          </w:p>
        </w:tc>
        <w:tc>
          <w:tcPr>
            <w:tcW w:w="2771" w:type="dxa"/>
            <w:gridSpan w:val="2"/>
          </w:tcPr>
          <w:p w:rsidR="00BA6F92" w:rsidRPr="00543E55" w:rsidRDefault="00543E55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ОО, зам. директора по УВР, ВР, методисты</w:t>
            </w:r>
          </w:p>
        </w:tc>
        <w:tc>
          <w:tcPr>
            <w:tcW w:w="4090" w:type="dxa"/>
          </w:tcPr>
          <w:p w:rsidR="001A2F0F" w:rsidRPr="006442EB" w:rsidRDefault="001A2F0F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bCs/>
                <w:sz w:val="28"/>
                <w:szCs w:val="28"/>
              </w:rPr>
              <w:t xml:space="preserve">Повышение квалификации </w:t>
            </w:r>
            <w:r w:rsidRPr="006442EB">
              <w:rPr>
                <w:sz w:val="28"/>
                <w:szCs w:val="28"/>
              </w:rPr>
              <w:t>педагогических</w:t>
            </w:r>
          </w:p>
          <w:p w:rsidR="00BA6F92" w:rsidRPr="006442EB" w:rsidRDefault="001A2F0F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работников ОО</w:t>
            </w:r>
            <w:r w:rsidRPr="006442EB">
              <w:rPr>
                <w:bCs/>
                <w:sz w:val="28"/>
                <w:szCs w:val="28"/>
              </w:rPr>
              <w:t xml:space="preserve"> по вопросам реализации ООП СОО</w:t>
            </w:r>
          </w:p>
        </w:tc>
      </w:tr>
      <w:tr w:rsidR="00163F2C" w:rsidRPr="006442EB" w:rsidTr="002212DE">
        <w:tc>
          <w:tcPr>
            <w:tcW w:w="984" w:type="dxa"/>
          </w:tcPr>
          <w:p w:rsidR="00163F2C" w:rsidRPr="006442EB" w:rsidRDefault="00163F2C" w:rsidP="00C445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163F2C" w:rsidRPr="00163F2C">
              <w:trPr>
                <w:trHeight w:val="245"/>
              </w:trPr>
              <w:tc>
                <w:tcPr>
                  <w:tcW w:w="0" w:type="auto"/>
                </w:tcPr>
                <w:p w:rsidR="00163F2C" w:rsidRPr="00163F2C" w:rsidRDefault="00163F2C" w:rsidP="00163F2C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63F2C">
                    <w:rPr>
                      <w:sz w:val="28"/>
                      <w:szCs w:val="28"/>
                    </w:rPr>
                    <w:t xml:space="preserve">Обеспечение методическими материалами педагогов по сопровождению реализации ФОП </w:t>
                  </w:r>
                </w:p>
              </w:tc>
            </w:tr>
          </w:tbl>
          <w:p w:rsidR="00163F2C" w:rsidRPr="006442EB" w:rsidRDefault="00163F2C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163F2C" w:rsidRPr="006442EB" w:rsidRDefault="00163F2C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– август 2023 </w:t>
            </w:r>
          </w:p>
        </w:tc>
        <w:tc>
          <w:tcPr>
            <w:tcW w:w="2771" w:type="dxa"/>
            <w:gridSpan w:val="2"/>
          </w:tcPr>
          <w:p w:rsidR="00163F2C" w:rsidRDefault="00163F2C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ОО</w:t>
            </w:r>
          </w:p>
        </w:tc>
        <w:tc>
          <w:tcPr>
            <w:tcW w:w="4090" w:type="dxa"/>
          </w:tcPr>
          <w:p w:rsidR="00163F2C" w:rsidRPr="006442EB" w:rsidRDefault="00163F2C" w:rsidP="0007406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Наличие сопровождающих материалов</w:t>
            </w:r>
          </w:p>
        </w:tc>
      </w:tr>
      <w:tr w:rsidR="00163F2C" w:rsidRPr="006442EB" w:rsidTr="002212DE">
        <w:tc>
          <w:tcPr>
            <w:tcW w:w="984" w:type="dxa"/>
          </w:tcPr>
          <w:p w:rsidR="00163F2C" w:rsidRPr="006442EB" w:rsidRDefault="00186C19" w:rsidP="00C445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672" w:type="dxa"/>
          </w:tcPr>
          <w:p w:rsidR="00163F2C" w:rsidRPr="006442EB" w:rsidRDefault="00163F2C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F2C">
              <w:rPr>
                <w:sz w:val="28"/>
                <w:szCs w:val="28"/>
              </w:rPr>
              <w:t>Обеспечение методическими материалы педагогов по сопровождению реализации программы коррекционно-развивающей работы</w:t>
            </w:r>
          </w:p>
        </w:tc>
        <w:tc>
          <w:tcPr>
            <w:tcW w:w="2609" w:type="dxa"/>
          </w:tcPr>
          <w:p w:rsidR="00163F2C" w:rsidRPr="006442EB" w:rsidRDefault="00163F2C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– август 2023 </w:t>
            </w:r>
          </w:p>
        </w:tc>
        <w:tc>
          <w:tcPr>
            <w:tcW w:w="2771" w:type="dxa"/>
            <w:gridSpan w:val="2"/>
          </w:tcPr>
          <w:p w:rsidR="00163F2C" w:rsidRDefault="00163F2C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УВР</w:t>
            </w:r>
          </w:p>
        </w:tc>
        <w:tc>
          <w:tcPr>
            <w:tcW w:w="4090" w:type="dxa"/>
          </w:tcPr>
          <w:p w:rsidR="00163F2C" w:rsidRPr="006442EB" w:rsidRDefault="00163F2C" w:rsidP="0007406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Наличие методических рекомендаций</w:t>
            </w:r>
          </w:p>
        </w:tc>
      </w:tr>
      <w:tr w:rsidR="00163F2C" w:rsidRPr="006442EB" w:rsidTr="002212DE">
        <w:tc>
          <w:tcPr>
            <w:tcW w:w="984" w:type="dxa"/>
          </w:tcPr>
          <w:p w:rsidR="00163F2C" w:rsidRPr="006442EB" w:rsidRDefault="00186C19" w:rsidP="00C445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672" w:type="dxa"/>
          </w:tcPr>
          <w:p w:rsidR="00163F2C" w:rsidRPr="006442EB" w:rsidRDefault="00163F2C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F2C">
              <w:rPr>
                <w:sz w:val="28"/>
                <w:szCs w:val="28"/>
              </w:rPr>
              <w:t>Обеспечение участия педагогов в семинарах, конференциях и других мероприятиях по внедрению ФОП</w:t>
            </w:r>
          </w:p>
        </w:tc>
        <w:tc>
          <w:tcPr>
            <w:tcW w:w="2609" w:type="dxa"/>
          </w:tcPr>
          <w:p w:rsidR="00163F2C" w:rsidRPr="006442EB" w:rsidRDefault="00163F2C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771" w:type="dxa"/>
            <w:gridSpan w:val="2"/>
          </w:tcPr>
          <w:p w:rsidR="00163F2C" w:rsidRDefault="00163F2C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ОО</w:t>
            </w:r>
          </w:p>
        </w:tc>
        <w:tc>
          <w:tcPr>
            <w:tcW w:w="4090" w:type="dxa"/>
          </w:tcPr>
          <w:p w:rsidR="00163F2C" w:rsidRPr="006442EB" w:rsidRDefault="00163F2C" w:rsidP="0007406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Повышение профессионального мастерства педагогических работников.</w:t>
            </w:r>
          </w:p>
        </w:tc>
      </w:tr>
      <w:tr w:rsidR="00163F2C" w:rsidRPr="006442EB" w:rsidTr="002212DE">
        <w:tc>
          <w:tcPr>
            <w:tcW w:w="984" w:type="dxa"/>
          </w:tcPr>
          <w:p w:rsidR="00163F2C" w:rsidRPr="006442EB" w:rsidRDefault="00186C19" w:rsidP="00C445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4672" w:type="dxa"/>
          </w:tcPr>
          <w:p w:rsidR="00163F2C" w:rsidRPr="006442EB" w:rsidRDefault="00163F2C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F2C">
              <w:rPr>
                <w:sz w:val="28"/>
                <w:szCs w:val="28"/>
              </w:rPr>
              <w:t>Разработка и утверждение основной образовательной программы и рабочих программ педагогов в соответствие с ФОП</w:t>
            </w:r>
          </w:p>
        </w:tc>
        <w:tc>
          <w:tcPr>
            <w:tcW w:w="2609" w:type="dxa"/>
          </w:tcPr>
          <w:p w:rsidR="00163F2C" w:rsidRPr="006442EB" w:rsidRDefault="00FA6686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 2023 НОО, до 31.08.2023 ООО, СОО</w:t>
            </w:r>
          </w:p>
        </w:tc>
        <w:tc>
          <w:tcPr>
            <w:tcW w:w="2771" w:type="dxa"/>
            <w:gridSpan w:val="2"/>
          </w:tcPr>
          <w:p w:rsidR="00163F2C" w:rsidRDefault="00FA6686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Методист, зам директора по УВР, ВР</w:t>
            </w:r>
          </w:p>
        </w:tc>
        <w:tc>
          <w:tcPr>
            <w:tcW w:w="4090" w:type="dxa"/>
          </w:tcPr>
          <w:p w:rsidR="00163F2C" w:rsidRPr="006442EB" w:rsidRDefault="00FA6686" w:rsidP="0007406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ООП НОО,ООО, СОО на сайте МАОУ </w:t>
            </w:r>
            <w:proofErr w:type="spellStart"/>
            <w:r>
              <w:rPr>
                <w:bCs/>
                <w:sz w:val="28"/>
                <w:szCs w:val="28"/>
              </w:rPr>
              <w:t>Абатская</w:t>
            </w:r>
            <w:proofErr w:type="spellEnd"/>
            <w:r>
              <w:rPr>
                <w:bCs/>
                <w:sz w:val="28"/>
                <w:szCs w:val="28"/>
              </w:rPr>
              <w:t xml:space="preserve"> СОШ №2</w:t>
            </w:r>
          </w:p>
        </w:tc>
      </w:tr>
      <w:tr w:rsidR="00A50E99" w:rsidRPr="006442EB" w:rsidTr="002212DE">
        <w:tc>
          <w:tcPr>
            <w:tcW w:w="984" w:type="dxa"/>
          </w:tcPr>
          <w:p w:rsidR="00556412" w:rsidRPr="006442EB" w:rsidRDefault="000740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186C19">
              <w:rPr>
                <w:sz w:val="28"/>
                <w:szCs w:val="28"/>
              </w:rPr>
              <w:t>6</w:t>
            </w:r>
          </w:p>
        </w:tc>
        <w:tc>
          <w:tcPr>
            <w:tcW w:w="4672" w:type="dxa"/>
          </w:tcPr>
          <w:p w:rsidR="00556412" w:rsidRPr="00C44523" w:rsidRDefault="0055641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523">
              <w:rPr>
                <w:rStyle w:val="FontStyle49"/>
                <w:sz w:val="28"/>
                <w:szCs w:val="28"/>
              </w:rPr>
              <w:t xml:space="preserve">Организация и проведение педагогических советов, семинаров, заседаний </w:t>
            </w:r>
            <w:proofErr w:type="spellStart"/>
            <w:r w:rsidRPr="00C44523">
              <w:rPr>
                <w:rStyle w:val="FontStyle49"/>
                <w:sz w:val="28"/>
                <w:szCs w:val="28"/>
              </w:rPr>
              <w:t>методсовета</w:t>
            </w:r>
            <w:proofErr w:type="spellEnd"/>
            <w:r w:rsidRPr="00C44523">
              <w:rPr>
                <w:rStyle w:val="FontStyle49"/>
                <w:sz w:val="28"/>
                <w:szCs w:val="28"/>
              </w:rPr>
              <w:t>, методических объединений, рабочих гру</w:t>
            </w:r>
            <w:r w:rsidR="0057680D">
              <w:rPr>
                <w:rStyle w:val="FontStyle49"/>
                <w:sz w:val="28"/>
                <w:szCs w:val="28"/>
              </w:rPr>
              <w:t>пп по проблемам введения ФОП НОО, ООО, СОО</w:t>
            </w:r>
          </w:p>
        </w:tc>
        <w:tc>
          <w:tcPr>
            <w:tcW w:w="2609" w:type="dxa"/>
          </w:tcPr>
          <w:p w:rsidR="00556412" w:rsidRPr="00C44523" w:rsidRDefault="00556412" w:rsidP="00074067">
            <w:pPr>
              <w:jc w:val="both"/>
              <w:rPr>
                <w:sz w:val="28"/>
                <w:szCs w:val="28"/>
              </w:rPr>
            </w:pPr>
            <w:r w:rsidRPr="00C44523">
              <w:rPr>
                <w:sz w:val="28"/>
                <w:szCs w:val="28"/>
              </w:rPr>
              <w:t>Весь период</w:t>
            </w:r>
          </w:p>
        </w:tc>
        <w:tc>
          <w:tcPr>
            <w:tcW w:w="2771" w:type="dxa"/>
            <w:gridSpan w:val="2"/>
          </w:tcPr>
          <w:p w:rsidR="00556412" w:rsidRPr="00C44523" w:rsidRDefault="00543E55" w:rsidP="00543E55">
            <w:pPr>
              <w:jc w:val="both"/>
              <w:rPr>
                <w:sz w:val="28"/>
                <w:szCs w:val="28"/>
              </w:rPr>
            </w:pPr>
            <w:r w:rsidRPr="00543E55">
              <w:rPr>
                <w:sz w:val="28"/>
                <w:szCs w:val="28"/>
              </w:rPr>
              <w:t>Руководитель ОО, зам. директора по УВР, ВР, методис</w:t>
            </w:r>
            <w:r>
              <w:rPr>
                <w:sz w:val="28"/>
                <w:szCs w:val="28"/>
              </w:rPr>
              <w:t>ты</w:t>
            </w:r>
          </w:p>
        </w:tc>
        <w:tc>
          <w:tcPr>
            <w:tcW w:w="4090" w:type="dxa"/>
          </w:tcPr>
          <w:p w:rsidR="00595569" w:rsidRPr="00C44523" w:rsidRDefault="00543E55" w:rsidP="0059556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План работы ОО </w:t>
            </w:r>
          </w:p>
        </w:tc>
      </w:tr>
      <w:tr w:rsidR="00A50E99" w:rsidRPr="006442EB" w:rsidTr="002212DE">
        <w:tc>
          <w:tcPr>
            <w:tcW w:w="984" w:type="dxa"/>
          </w:tcPr>
          <w:p w:rsidR="00556412" w:rsidRPr="006442EB" w:rsidRDefault="000740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186C19">
              <w:rPr>
                <w:sz w:val="28"/>
                <w:szCs w:val="28"/>
              </w:rPr>
              <w:t>7</w:t>
            </w:r>
          </w:p>
        </w:tc>
        <w:tc>
          <w:tcPr>
            <w:tcW w:w="4672" w:type="dxa"/>
          </w:tcPr>
          <w:p w:rsidR="00556412" w:rsidRPr="006442EB" w:rsidRDefault="00556412" w:rsidP="00074067">
            <w:pPr>
              <w:autoSpaceDE w:val="0"/>
              <w:autoSpaceDN w:val="0"/>
              <w:adjustRightInd w:val="0"/>
              <w:jc w:val="both"/>
              <w:rPr>
                <w:rStyle w:val="FontStyle49"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Обеспечение участия педагогов в мероприятиях муниципального, регионального уровня п</w:t>
            </w:r>
            <w:r w:rsidR="0057680D">
              <w:rPr>
                <w:sz w:val="28"/>
                <w:szCs w:val="28"/>
              </w:rPr>
              <w:t>о сопровождению введения ФОП</w:t>
            </w:r>
          </w:p>
        </w:tc>
        <w:tc>
          <w:tcPr>
            <w:tcW w:w="2609" w:type="dxa"/>
          </w:tcPr>
          <w:p w:rsidR="00556412" w:rsidRPr="006442EB" w:rsidRDefault="00556412" w:rsidP="00074067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Весь период</w:t>
            </w:r>
          </w:p>
        </w:tc>
        <w:tc>
          <w:tcPr>
            <w:tcW w:w="2771" w:type="dxa"/>
            <w:gridSpan w:val="2"/>
          </w:tcPr>
          <w:p w:rsidR="00556412" w:rsidRPr="006442EB" w:rsidRDefault="00FC14DB" w:rsidP="00543E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ДОН, ТОГИРРО, РМК</w:t>
            </w:r>
          </w:p>
        </w:tc>
        <w:tc>
          <w:tcPr>
            <w:tcW w:w="4090" w:type="dxa"/>
          </w:tcPr>
          <w:p w:rsidR="00556412" w:rsidRPr="006442EB" w:rsidRDefault="00556412" w:rsidP="00074067">
            <w:pPr>
              <w:jc w:val="both"/>
              <w:rPr>
                <w:sz w:val="28"/>
                <w:szCs w:val="28"/>
              </w:rPr>
            </w:pPr>
            <w:r w:rsidRPr="006442EB">
              <w:rPr>
                <w:bCs/>
                <w:sz w:val="28"/>
                <w:szCs w:val="28"/>
              </w:rPr>
              <w:t>Повышение квалификации учителей по вопросам реализации ООП СОО</w:t>
            </w:r>
          </w:p>
        </w:tc>
      </w:tr>
      <w:tr w:rsidR="00BA6F92" w:rsidRPr="006442EB" w:rsidTr="002212DE">
        <w:tc>
          <w:tcPr>
            <w:tcW w:w="15126" w:type="dxa"/>
            <w:gridSpan w:val="6"/>
          </w:tcPr>
          <w:p w:rsidR="00BA6F92" w:rsidRPr="006442EB" w:rsidRDefault="00186C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BA6F92" w:rsidRPr="006442EB">
              <w:rPr>
                <w:b/>
                <w:bCs/>
                <w:sz w:val="28"/>
                <w:szCs w:val="28"/>
              </w:rPr>
              <w:t>. Материально-техническое обеспечение</w:t>
            </w:r>
          </w:p>
        </w:tc>
      </w:tr>
      <w:tr w:rsidR="00A50E99" w:rsidRPr="006442EB" w:rsidTr="002212DE">
        <w:tc>
          <w:tcPr>
            <w:tcW w:w="984" w:type="dxa"/>
          </w:tcPr>
          <w:p w:rsidR="00556412" w:rsidRPr="006442EB" w:rsidRDefault="00186C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74067" w:rsidRPr="006442EB">
              <w:rPr>
                <w:sz w:val="28"/>
                <w:szCs w:val="28"/>
              </w:rPr>
              <w:t>.1</w:t>
            </w:r>
          </w:p>
        </w:tc>
        <w:tc>
          <w:tcPr>
            <w:tcW w:w="4672" w:type="dxa"/>
          </w:tcPr>
          <w:p w:rsidR="00556412" w:rsidRPr="006442EB" w:rsidRDefault="00556412" w:rsidP="00074067">
            <w:pPr>
              <w:pStyle w:val="Default"/>
              <w:jc w:val="both"/>
              <w:rPr>
                <w:sz w:val="28"/>
                <w:szCs w:val="28"/>
              </w:rPr>
            </w:pPr>
            <w:r w:rsidRPr="006442EB">
              <w:rPr>
                <w:bCs/>
                <w:iCs/>
                <w:sz w:val="28"/>
                <w:szCs w:val="28"/>
              </w:rPr>
              <w:t>Определение необходимог</w:t>
            </w:r>
            <w:r w:rsidR="002D70BB">
              <w:rPr>
                <w:bCs/>
                <w:iCs/>
                <w:sz w:val="28"/>
                <w:szCs w:val="28"/>
              </w:rPr>
              <w:t>о ресурсного обеспечения ФГОС и ФОП НОО, ООО, СОО</w:t>
            </w:r>
          </w:p>
        </w:tc>
        <w:tc>
          <w:tcPr>
            <w:tcW w:w="2609" w:type="dxa"/>
          </w:tcPr>
          <w:p w:rsidR="00556412" w:rsidRPr="006442EB" w:rsidRDefault="00556412" w:rsidP="00074067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Февраль</w:t>
            </w:r>
            <w:r w:rsidR="002D70BB">
              <w:rPr>
                <w:sz w:val="28"/>
                <w:szCs w:val="28"/>
              </w:rPr>
              <w:t xml:space="preserve"> – апрель </w:t>
            </w:r>
            <w:r w:rsidRPr="006442EB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2771" w:type="dxa"/>
            <w:gridSpan w:val="2"/>
          </w:tcPr>
          <w:p w:rsidR="00556412" w:rsidRPr="006442EB" w:rsidRDefault="00FC14DB" w:rsidP="000740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556412" w:rsidRPr="006442EB">
              <w:rPr>
                <w:sz w:val="28"/>
                <w:szCs w:val="28"/>
              </w:rPr>
              <w:t xml:space="preserve"> ОО</w:t>
            </w:r>
          </w:p>
        </w:tc>
        <w:tc>
          <w:tcPr>
            <w:tcW w:w="4090" w:type="dxa"/>
          </w:tcPr>
          <w:p w:rsidR="00556412" w:rsidRPr="006442EB" w:rsidRDefault="0055641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bCs/>
                <w:iCs/>
                <w:sz w:val="28"/>
                <w:szCs w:val="28"/>
              </w:rPr>
              <w:t>Анализ имеющегося и планирование  нео</w:t>
            </w:r>
            <w:r w:rsidR="002D70BB">
              <w:rPr>
                <w:bCs/>
                <w:iCs/>
                <w:sz w:val="28"/>
                <w:szCs w:val="28"/>
              </w:rPr>
              <w:t>бходимого для реализации ФОП</w:t>
            </w:r>
            <w:r w:rsidRPr="006442EB">
              <w:rPr>
                <w:bCs/>
                <w:iCs/>
                <w:sz w:val="28"/>
                <w:szCs w:val="28"/>
              </w:rPr>
              <w:t xml:space="preserve"> ресурсного обеспечения ОО</w:t>
            </w:r>
          </w:p>
        </w:tc>
      </w:tr>
      <w:tr w:rsidR="00A50E99" w:rsidRPr="006442EB" w:rsidTr="002212DE">
        <w:tc>
          <w:tcPr>
            <w:tcW w:w="984" w:type="dxa"/>
          </w:tcPr>
          <w:p w:rsidR="00556412" w:rsidRPr="006442EB" w:rsidRDefault="00186C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74067" w:rsidRPr="006442EB">
              <w:rPr>
                <w:sz w:val="28"/>
                <w:szCs w:val="28"/>
              </w:rPr>
              <w:t>.2</w:t>
            </w:r>
          </w:p>
        </w:tc>
        <w:tc>
          <w:tcPr>
            <w:tcW w:w="4672" w:type="dxa"/>
          </w:tcPr>
          <w:p w:rsidR="00556412" w:rsidRPr="006442EB" w:rsidRDefault="00556412" w:rsidP="0007406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Обеспечение оснащенности ОО в соот</w:t>
            </w:r>
            <w:r w:rsidR="002D70BB">
              <w:rPr>
                <w:sz w:val="28"/>
                <w:szCs w:val="28"/>
              </w:rPr>
              <w:t xml:space="preserve">ветствии с требованиями </w:t>
            </w:r>
            <w:r w:rsidR="000B31AE">
              <w:rPr>
                <w:sz w:val="28"/>
                <w:szCs w:val="28"/>
              </w:rPr>
              <w:t xml:space="preserve">ФГОС и </w:t>
            </w:r>
            <w:r w:rsidR="002D70BB">
              <w:rPr>
                <w:sz w:val="28"/>
                <w:szCs w:val="28"/>
              </w:rPr>
              <w:t>ФОП</w:t>
            </w:r>
            <w:r w:rsidRPr="006442EB">
              <w:rPr>
                <w:sz w:val="28"/>
                <w:szCs w:val="28"/>
              </w:rPr>
              <w:t xml:space="preserve">, составление плана-закупок </w:t>
            </w:r>
            <w:r w:rsidRPr="006442EB">
              <w:rPr>
                <w:sz w:val="28"/>
                <w:szCs w:val="28"/>
              </w:rPr>
              <w:lastRenderedPageBreak/>
              <w:t xml:space="preserve">приобретения необходимого оборудования </w:t>
            </w:r>
          </w:p>
        </w:tc>
        <w:tc>
          <w:tcPr>
            <w:tcW w:w="2609" w:type="dxa"/>
          </w:tcPr>
          <w:p w:rsidR="00556412" w:rsidRPr="006442EB" w:rsidRDefault="00556412" w:rsidP="00074067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771" w:type="dxa"/>
            <w:gridSpan w:val="2"/>
          </w:tcPr>
          <w:p w:rsidR="00556412" w:rsidRPr="006442EB" w:rsidRDefault="00FC14DB" w:rsidP="000740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556412" w:rsidRPr="006442EB">
              <w:rPr>
                <w:sz w:val="28"/>
                <w:szCs w:val="28"/>
              </w:rPr>
              <w:t xml:space="preserve"> ОО</w:t>
            </w:r>
          </w:p>
        </w:tc>
        <w:tc>
          <w:tcPr>
            <w:tcW w:w="4090" w:type="dxa"/>
          </w:tcPr>
          <w:p w:rsidR="00556412" w:rsidRPr="006442EB" w:rsidRDefault="0055641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Оснащение ОО в соо</w:t>
            </w:r>
            <w:r w:rsidR="002D70BB">
              <w:rPr>
                <w:sz w:val="28"/>
                <w:szCs w:val="28"/>
              </w:rPr>
              <w:t>тветствии с требованиями ФГОС и ФОП</w:t>
            </w:r>
          </w:p>
        </w:tc>
      </w:tr>
      <w:tr w:rsidR="00A50E99" w:rsidRPr="006442EB" w:rsidTr="002212DE">
        <w:tc>
          <w:tcPr>
            <w:tcW w:w="984" w:type="dxa"/>
          </w:tcPr>
          <w:p w:rsidR="00556412" w:rsidRPr="006442EB" w:rsidRDefault="00186C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074067">
              <w:rPr>
                <w:sz w:val="28"/>
                <w:szCs w:val="28"/>
              </w:rPr>
              <w:t>.3</w:t>
            </w:r>
          </w:p>
        </w:tc>
        <w:tc>
          <w:tcPr>
            <w:tcW w:w="4672" w:type="dxa"/>
          </w:tcPr>
          <w:p w:rsidR="00556412" w:rsidRPr="006442EB" w:rsidRDefault="00556412" w:rsidP="0007406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Обеспечение укомплектованности библиотеки ОО печатными и электронными образовательными ресурсами по всем учебным </w:t>
            </w:r>
            <w:r w:rsidR="000B31AE">
              <w:rPr>
                <w:sz w:val="28"/>
                <w:szCs w:val="28"/>
              </w:rPr>
              <w:t>предметам учебного плана НОО, ООО, СОО</w:t>
            </w:r>
          </w:p>
        </w:tc>
        <w:tc>
          <w:tcPr>
            <w:tcW w:w="2609" w:type="dxa"/>
          </w:tcPr>
          <w:p w:rsidR="00556412" w:rsidRPr="006442EB" w:rsidRDefault="00556412" w:rsidP="00074067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Весь период</w:t>
            </w:r>
          </w:p>
        </w:tc>
        <w:tc>
          <w:tcPr>
            <w:tcW w:w="2771" w:type="dxa"/>
            <w:gridSpan w:val="2"/>
          </w:tcPr>
          <w:p w:rsidR="00556412" w:rsidRPr="006442EB" w:rsidRDefault="00FC14DB" w:rsidP="000740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556412" w:rsidRPr="006442EB">
              <w:rPr>
                <w:sz w:val="28"/>
                <w:szCs w:val="28"/>
              </w:rPr>
              <w:t xml:space="preserve"> ОО</w:t>
            </w:r>
            <w:r>
              <w:rPr>
                <w:sz w:val="28"/>
                <w:szCs w:val="28"/>
              </w:rPr>
              <w:t>, библиотекарь</w:t>
            </w:r>
          </w:p>
        </w:tc>
        <w:tc>
          <w:tcPr>
            <w:tcW w:w="4090" w:type="dxa"/>
          </w:tcPr>
          <w:p w:rsidR="00556412" w:rsidRPr="006442EB" w:rsidRDefault="0055641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Оснащение библиотек ОО печатными и электронными образовательными ресурсами по всем учебным предметам учебного плана ООП СОО</w:t>
            </w:r>
          </w:p>
        </w:tc>
      </w:tr>
      <w:tr w:rsidR="00556412" w:rsidRPr="006442EB" w:rsidTr="002212DE">
        <w:tc>
          <w:tcPr>
            <w:tcW w:w="15126" w:type="dxa"/>
            <w:gridSpan w:val="6"/>
          </w:tcPr>
          <w:p w:rsidR="00556412" w:rsidRPr="006442EB" w:rsidRDefault="00186C19" w:rsidP="006308F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556412" w:rsidRPr="006442EB">
              <w:rPr>
                <w:b/>
                <w:bCs/>
                <w:sz w:val="28"/>
                <w:szCs w:val="28"/>
              </w:rPr>
              <w:t xml:space="preserve">. Информационное обеспечение </w:t>
            </w:r>
          </w:p>
        </w:tc>
      </w:tr>
      <w:tr w:rsidR="00A50E99" w:rsidRPr="006442EB" w:rsidTr="002212DE">
        <w:tc>
          <w:tcPr>
            <w:tcW w:w="984" w:type="dxa"/>
          </w:tcPr>
          <w:p w:rsidR="00556412" w:rsidRPr="006442EB" w:rsidRDefault="00186C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56412" w:rsidRPr="006442EB">
              <w:rPr>
                <w:sz w:val="28"/>
                <w:szCs w:val="28"/>
              </w:rPr>
              <w:t>.1</w:t>
            </w:r>
          </w:p>
        </w:tc>
        <w:tc>
          <w:tcPr>
            <w:tcW w:w="4672" w:type="dxa"/>
          </w:tcPr>
          <w:p w:rsidR="00556412" w:rsidRPr="006442EB" w:rsidRDefault="00556412" w:rsidP="0007406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Размещение информации о ход</w:t>
            </w:r>
            <w:r w:rsidR="000B31AE">
              <w:rPr>
                <w:sz w:val="28"/>
                <w:szCs w:val="28"/>
              </w:rPr>
              <w:t xml:space="preserve">е подготовки к введению ФОП НОО, ООО, СОО </w:t>
            </w:r>
            <w:r w:rsidRPr="006442EB">
              <w:rPr>
                <w:sz w:val="28"/>
                <w:szCs w:val="28"/>
              </w:rPr>
              <w:t xml:space="preserve"> на сай</w:t>
            </w:r>
            <w:r w:rsidR="00FC14DB">
              <w:rPr>
                <w:sz w:val="28"/>
                <w:szCs w:val="28"/>
              </w:rPr>
              <w:t xml:space="preserve">те МАОУ </w:t>
            </w:r>
            <w:proofErr w:type="spellStart"/>
            <w:r w:rsidR="00FC14DB">
              <w:rPr>
                <w:sz w:val="28"/>
                <w:szCs w:val="28"/>
              </w:rPr>
              <w:t>Абатская</w:t>
            </w:r>
            <w:proofErr w:type="spellEnd"/>
            <w:r w:rsidR="00FC14DB">
              <w:rPr>
                <w:sz w:val="28"/>
                <w:szCs w:val="28"/>
              </w:rPr>
              <w:t xml:space="preserve"> СОШ №2</w:t>
            </w:r>
            <w:r w:rsidRPr="006442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09" w:type="dxa"/>
          </w:tcPr>
          <w:p w:rsidR="00556412" w:rsidRPr="006442EB" w:rsidRDefault="0055641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Весь период</w:t>
            </w:r>
          </w:p>
        </w:tc>
        <w:tc>
          <w:tcPr>
            <w:tcW w:w="2771" w:type="dxa"/>
            <w:gridSpan w:val="2"/>
          </w:tcPr>
          <w:p w:rsidR="00556412" w:rsidRPr="006442EB" w:rsidRDefault="00FC14DB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администратор ОО</w:t>
            </w:r>
          </w:p>
        </w:tc>
        <w:tc>
          <w:tcPr>
            <w:tcW w:w="4090" w:type="dxa"/>
          </w:tcPr>
          <w:p w:rsidR="00556412" w:rsidRPr="006442EB" w:rsidRDefault="0055641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Широкое информирование общественности о хо</w:t>
            </w:r>
            <w:r w:rsidR="000B31AE">
              <w:rPr>
                <w:sz w:val="28"/>
                <w:szCs w:val="28"/>
              </w:rPr>
              <w:t>де подготовки к введению ФОП</w:t>
            </w:r>
          </w:p>
        </w:tc>
      </w:tr>
      <w:tr w:rsidR="00A50E99" w:rsidRPr="006442EB" w:rsidTr="002212DE">
        <w:tc>
          <w:tcPr>
            <w:tcW w:w="984" w:type="dxa"/>
          </w:tcPr>
          <w:p w:rsidR="00556412" w:rsidRPr="006442EB" w:rsidRDefault="00186C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56412" w:rsidRPr="006442EB">
              <w:rPr>
                <w:sz w:val="28"/>
                <w:szCs w:val="28"/>
              </w:rPr>
              <w:t>.2</w:t>
            </w:r>
          </w:p>
        </w:tc>
        <w:tc>
          <w:tcPr>
            <w:tcW w:w="4672" w:type="dxa"/>
          </w:tcPr>
          <w:p w:rsidR="00556412" w:rsidRPr="006442EB" w:rsidRDefault="00556412" w:rsidP="0007406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Информирование родителей о возможных профилях обучения, знакомство с учебными планами данных профилей </w:t>
            </w:r>
          </w:p>
        </w:tc>
        <w:tc>
          <w:tcPr>
            <w:tcW w:w="2609" w:type="dxa"/>
          </w:tcPr>
          <w:p w:rsidR="00556412" w:rsidRPr="006442EB" w:rsidRDefault="00556412" w:rsidP="00074067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Весь период</w:t>
            </w:r>
          </w:p>
        </w:tc>
        <w:tc>
          <w:tcPr>
            <w:tcW w:w="2771" w:type="dxa"/>
            <w:gridSpan w:val="2"/>
          </w:tcPr>
          <w:p w:rsidR="00556412" w:rsidRPr="006442EB" w:rsidRDefault="00FC14DB" w:rsidP="000740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556412" w:rsidRPr="006442EB">
              <w:rPr>
                <w:sz w:val="28"/>
                <w:szCs w:val="28"/>
              </w:rPr>
              <w:t xml:space="preserve"> ОО</w:t>
            </w:r>
          </w:p>
        </w:tc>
        <w:tc>
          <w:tcPr>
            <w:tcW w:w="4090" w:type="dxa"/>
          </w:tcPr>
          <w:p w:rsidR="00556412" w:rsidRPr="006442EB" w:rsidRDefault="0055641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Знакомство родителей с информацией о возможных профилях обучения, с учебными планами данных профилей</w:t>
            </w:r>
          </w:p>
        </w:tc>
      </w:tr>
      <w:tr w:rsidR="00A50E99" w:rsidRPr="006442EB" w:rsidTr="002212DE">
        <w:tc>
          <w:tcPr>
            <w:tcW w:w="984" w:type="dxa"/>
          </w:tcPr>
          <w:p w:rsidR="00556412" w:rsidRPr="006442EB" w:rsidRDefault="00186C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56412" w:rsidRPr="006442EB">
              <w:rPr>
                <w:sz w:val="28"/>
                <w:szCs w:val="28"/>
              </w:rPr>
              <w:t>.3</w:t>
            </w:r>
          </w:p>
        </w:tc>
        <w:tc>
          <w:tcPr>
            <w:tcW w:w="4672" w:type="dxa"/>
          </w:tcPr>
          <w:p w:rsidR="00556412" w:rsidRPr="006442EB" w:rsidRDefault="00556412" w:rsidP="0007406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Проведение лекториев (собраний) для родительской общественности по вопросам введения ФГОС СОО </w:t>
            </w:r>
          </w:p>
        </w:tc>
        <w:tc>
          <w:tcPr>
            <w:tcW w:w="2609" w:type="dxa"/>
          </w:tcPr>
          <w:p w:rsidR="00556412" w:rsidRPr="006442EB" w:rsidRDefault="00556412" w:rsidP="00074067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Весь период</w:t>
            </w:r>
          </w:p>
        </w:tc>
        <w:tc>
          <w:tcPr>
            <w:tcW w:w="2771" w:type="dxa"/>
            <w:gridSpan w:val="2"/>
          </w:tcPr>
          <w:p w:rsidR="00556412" w:rsidRPr="006442EB" w:rsidRDefault="00FC14DB" w:rsidP="000740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ОО, зам директор по УВР, ВР, классные руководители</w:t>
            </w:r>
          </w:p>
        </w:tc>
        <w:tc>
          <w:tcPr>
            <w:tcW w:w="4090" w:type="dxa"/>
          </w:tcPr>
          <w:p w:rsidR="00556412" w:rsidRPr="006442EB" w:rsidRDefault="0055641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Просвещение родите</w:t>
            </w:r>
            <w:r w:rsidR="000B31AE">
              <w:rPr>
                <w:sz w:val="28"/>
                <w:szCs w:val="28"/>
              </w:rPr>
              <w:t>лей по вопросам введения ФГОС и ФОП</w:t>
            </w:r>
          </w:p>
        </w:tc>
      </w:tr>
      <w:tr w:rsidR="00A50E99" w:rsidRPr="006442EB" w:rsidTr="002212DE">
        <w:tc>
          <w:tcPr>
            <w:tcW w:w="984" w:type="dxa"/>
          </w:tcPr>
          <w:p w:rsidR="00556412" w:rsidRPr="006442EB" w:rsidRDefault="00186C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56412" w:rsidRPr="006442EB">
              <w:rPr>
                <w:sz w:val="28"/>
                <w:szCs w:val="28"/>
              </w:rPr>
              <w:t>.4</w:t>
            </w:r>
          </w:p>
        </w:tc>
        <w:tc>
          <w:tcPr>
            <w:tcW w:w="4672" w:type="dxa"/>
          </w:tcPr>
          <w:p w:rsidR="00556412" w:rsidRPr="006442EB" w:rsidRDefault="00556412" w:rsidP="00074067">
            <w:pPr>
              <w:pStyle w:val="Default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Информирование органов государственного общественного управления </w:t>
            </w:r>
            <w:r w:rsidR="00FC14DB">
              <w:rPr>
                <w:sz w:val="28"/>
                <w:szCs w:val="28"/>
              </w:rPr>
              <w:t xml:space="preserve">МАОУ </w:t>
            </w:r>
            <w:proofErr w:type="spellStart"/>
            <w:r w:rsidR="00FC14DB">
              <w:rPr>
                <w:sz w:val="28"/>
                <w:szCs w:val="28"/>
              </w:rPr>
              <w:t>Абатская</w:t>
            </w:r>
            <w:proofErr w:type="spellEnd"/>
            <w:r w:rsidR="00FC14DB">
              <w:rPr>
                <w:sz w:val="28"/>
                <w:szCs w:val="28"/>
              </w:rPr>
              <w:t xml:space="preserve"> СОШ №2  о переходе </w:t>
            </w:r>
            <w:r w:rsidR="000B31AE">
              <w:rPr>
                <w:sz w:val="28"/>
                <w:szCs w:val="28"/>
              </w:rPr>
              <w:t>на обучение по ФОП НОО, ООО, СОО</w:t>
            </w:r>
          </w:p>
        </w:tc>
        <w:tc>
          <w:tcPr>
            <w:tcW w:w="2609" w:type="dxa"/>
          </w:tcPr>
          <w:p w:rsidR="00556412" w:rsidRPr="006442EB" w:rsidRDefault="00556412" w:rsidP="00074067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Весь период</w:t>
            </w:r>
          </w:p>
        </w:tc>
        <w:tc>
          <w:tcPr>
            <w:tcW w:w="2771" w:type="dxa"/>
            <w:gridSpan w:val="2"/>
          </w:tcPr>
          <w:p w:rsidR="00556412" w:rsidRPr="006442EB" w:rsidRDefault="00FC14DB" w:rsidP="000740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556412" w:rsidRPr="006442EB">
              <w:rPr>
                <w:sz w:val="28"/>
                <w:szCs w:val="28"/>
              </w:rPr>
              <w:t>ОО</w:t>
            </w:r>
          </w:p>
        </w:tc>
        <w:tc>
          <w:tcPr>
            <w:tcW w:w="4090" w:type="dxa"/>
          </w:tcPr>
          <w:p w:rsidR="00556412" w:rsidRPr="006442EB" w:rsidRDefault="00DB48D7" w:rsidP="00074067">
            <w:pPr>
              <w:autoSpaceDE w:val="0"/>
              <w:autoSpaceDN w:val="0"/>
              <w:adjustRightInd w:val="0"/>
              <w:jc w:val="both"/>
              <w:rPr>
                <w:rStyle w:val="FontStyle49"/>
                <w:sz w:val="28"/>
                <w:szCs w:val="28"/>
              </w:rPr>
            </w:pPr>
            <w:r w:rsidRPr="006442EB">
              <w:rPr>
                <w:rStyle w:val="FontStyle49"/>
                <w:sz w:val="28"/>
                <w:szCs w:val="28"/>
              </w:rPr>
              <w:t xml:space="preserve">Обеспечение публичной отчетности о ходе </w:t>
            </w:r>
            <w:r w:rsidR="000B31AE">
              <w:rPr>
                <w:rStyle w:val="FontStyle49"/>
                <w:sz w:val="28"/>
                <w:szCs w:val="28"/>
              </w:rPr>
              <w:t>и результатах введения ФОП</w:t>
            </w:r>
          </w:p>
          <w:p w:rsidR="00DB48D7" w:rsidRPr="006442EB" w:rsidRDefault="000B31AE" w:rsidP="000B31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сайте МАОУ 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№2 информации о введении ФОП</w:t>
            </w:r>
            <w:r w:rsidR="00DB48D7" w:rsidRPr="006442EB">
              <w:rPr>
                <w:sz w:val="28"/>
                <w:szCs w:val="28"/>
              </w:rPr>
              <w:t xml:space="preserve">. Включение в самоанализ раздела, </w:t>
            </w:r>
            <w:r>
              <w:rPr>
                <w:sz w:val="28"/>
                <w:szCs w:val="28"/>
              </w:rPr>
              <w:t>отражающего ход введения ФОП НОО, ООО, СОО</w:t>
            </w:r>
          </w:p>
        </w:tc>
      </w:tr>
      <w:tr w:rsidR="00A50E99" w:rsidRPr="006442EB" w:rsidTr="002212DE">
        <w:tc>
          <w:tcPr>
            <w:tcW w:w="984" w:type="dxa"/>
          </w:tcPr>
          <w:p w:rsidR="00556412" w:rsidRPr="006442EB" w:rsidRDefault="00186C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556412" w:rsidRPr="006442EB">
              <w:rPr>
                <w:sz w:val="28"/>
                <w:szCs w:val="28"/>
              </w:rPr>
              <w:t>.5</w:t>
            </w:r>
          </w:p>
        </w:tc>
        <w:tc>
          <w:tcPr>
            <w:tcW w:w="4672" w:type="dxa"/>
          </w:tcPr>
          <w:p w:rsidR="00556412" w:rsidRPr="006442EB" w:rsidRDefault="00556412" w:rsidP="00074067">
            <w:pPr>
              <w:pStyle w:val="Default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Организация изучения мнения родите</w:t>
            </w:r>
            <w:r w:rsidR="000B31AE">
              <w:rPr>
                <w:sz w:val="28"/>
                <w:szCs w:val="28"/>
              </w:rPr>
              <w:t>лей по вопросам введения ФОП НОО, ООО, СОО</w:t>
            </w:r>
          </w:p>
        </w:tc>
        <w:tc>
          <w:tcPr>
            <w:tcW w:w="2609" w:type="dxa"/>
          </w:tcPr>
          <w:p w:rsidR="00556412" w:rsidRPr="006442EB" w:rsidRDefault="000B31AE" w:rsidP="0007406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- апрель</w:t>
            </w:r>
          </w:p>
        </w:tc>
        <w:tc>
          <w:tcPr>
            <w:tcW w:w="2771" w:type="dxa"/>
            <w:gridSpan w:val="2"/>
          </w:tcPr>
          <w:p w:rsidR="00556412" w:rsidRPr="006442EB" w:rsidRDefault="000B31AE" w:rsidP="000740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УВР, ВР</w:t>
            </w:r>
          </w:p>
        </w:tc>
        <w:tc>
          <w:tcPr>
            <w:tcW w:w="4090" w:type="dxa"/>
          </w:tcPr>
          <w:p w:rsidR="00556412" w:rsidRPr="006442EB" w:rsidRDefault="0055641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Наличие информации о  мнении родител</w:t>
            </w:r>
            <w:r w:rsidR="000B31AE">
              <w:rPr>
                <w:sz w:val="28"/>
                <w:szCs w:val="28"/>
              </w:rPr>
              <w:t>ей по вопросам введения ФОП</w:t>
            </w:r>
            <w:r w:rsidRPr="006442EB">
              <w:rPr>
                <w:sz w:val="28"/>
                <w:szCs w:val="28"/>
              </w:rPr>
              <w:t>, возможность внесения корректив в образовательный процесс</w:t>
            </w:r>
          </w:p>
        </w:tc>
      </w:tr>
      <w:tr w:rsidR="00A50E99" w:rsidRPr="006442EB" w:rsidTr="002212DE">
        <w:tc>
          <w:tcPr>
            <w:tcW w:w="984" w:type="dxa"/>
          </w:tcPr>
          <w:p w:rsidR="00556412" w:rsidRPr="006442EB" w:rsidRDefault="00186C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56412" w:rsidRPr="006442EB">
              <w:rPr>
                <w:sz w:val="28"/>
                <w:szCs w:val="28"/>
              </w:rPr>
              <w:t>.6</w:t>
            </w:r>
          </w:p>
        </w:tc>
        <w:tc>
          <w:tcPr>
            <w:tcW w:w="4672" w:type="dxa"/>
          </w:tcPr>
          <w:p w:rsidR="00556412" w:rsidRPr="006442EB" w:rsidRDefault="00556412" w:rsidP="00074067">
            <w:pPr>
              <w:pStyle w:val="Default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Обеспечение доступа учителям к электронным образовательным ресурсам, размещенным в федеральных и региональных базах данных.</w:t>
            </w:r>
          </w:p>
          <w:p w:rsidR="00556412" w:rsidRPr="006442EB" w:rsidRDefault="00556412" w:rsidP="00074067">
            <w:pPr>
              <w:pStyle w:val="Default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Повышение квалификации учителей по вопросам использования ЭОР в учебном процессе </w:t>
            </w:r>
          </w:p>
        </w:tc>
        <w:tc>
          <w:tcPr>
            <w:tcW w:w="2609" w:type="dxa"/>
          </w:tcPr>
          <w:p w:rsidR="00556412" w:rsidRPr="006442EB" w:rsidRDefault="00556412" w:rsidP="00074067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771" w:type="dxa"/>
            <w:gridSpan w:val="2"/>
          </w:tcPr>
          <w:p w:rsidR="000B31AE" w:rsidRDefault="00FC14DB" w:rsidP="00FC14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плану ДОН, </w:t>
            </w:r>
          </w:p>
          <w:p w:rsidR="00556412" w:rsidRPr="006442EB" w:rsidRDefault="00FC14DB" w:rsidP="00FC14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ТОГИРРО</w:t>
            </w:r>
          </w:p>
          <w:p w:rsidR="00556412" w:rsidRPr="006442EB" w:rsidRDefault="00556412" w:rsidP="000740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:rsidR="00556412" w:rsidRPr="006442EB" w:rsidRDefault="00556412" w:rsidP="00074067">
            <w:pPr>
              <w:pStyle w:val="Default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Наличие возможности использования электронных образовательных ресурсов, размещенным в федеральных и региональных базах данных в образовательном процессе ОО.</w:t>
            </w:r>
          </w:p>
          <w:p w:rsidR="00556412" w:rsidRPr="006442EB" w:rsidRDefault="0055641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Повышение компетентности педагогов в вопросах использования ЭОР в учебном процессе</w:t>
            </w:r>
          </w:p>
        </w:tc>
      </w:tr>
      <w:tr w:rsidR="00A50E99" w:rsidRPr="006442EB" w:rsidTr="002212DE">
        <w:tc>
          <w:tcPr>
            <w:tcW w:w="984" w:type="dxa"/>
          </w:tcPr>
          <w:p w:rsidR="00556412" w:rsidRPr="006442EB" w:rsidRDefault="00186C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56412" w:rsidRPr="006442EB">
              <w:rPr>
                <w:sz w:val="28"/>
                <w:szCs w:val="28"/>
              </w:rPr>
              <w:t>.7</w:t>
            </w:r>
          </w:p>
        </w:tc>
        <w:tc>
          <w:tcPr>
            <w:tcW w:w="4672" w:type="dxa"/>
          </w:tcPr>
          <w:p w:rsidR="00556412" w:rsidRPr="006442EB" w:rsidRDefault="00556412" w:rsidP="00074067">
            <w:pPr>
              <w:pStyle w:val="Default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Обеспечение контролируемого доступа участников образовательного процесса к информационным образовательным ресурсам в  сети Интернет </w:t>
            </w:r>
          </w:p>
        </w:tc>
        <w:tc>
          <w:tcPr>
            <w:tcW w:w="2609" w:type="dxa"/>
          </w:tcPr>
          <w:p w:rsidR="00556412" w:rsidRPr="006442EB" w:rsidRDefault="00556412" w:rsidP="00074067">
            <w:pPr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771" w:type="dxa"/>
            <w:gridSpan w:val="2"/>
          </w:tcPr>
          <w:p w:rsidR="00556412" w:rsidRPr="006442EB" w:rsidRDefault="00FC14DB" w:rsidP="0007406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Директор </w:t>
            </w:r>
            <w:r w:rsidR="00556412" w:rsidRPr="006442EB">
              <w:rPr>
                <w:sz w:val="28"/>
                <w:szCs w:val="28"/>
              </w:rPr>
              <w:t xml:space="preserve"> ОО</w:t>
            </w:r>
            <w:proofErr w:type="gramEnd"/>
          </w:p>
          <w:p w:rsidR="00556412" w:rsidRPr="006442EB" w:rsidRDefault="00556412" w:rsidP="00074067">
            <w:pPr>
              <w:jc w:val="both"/>
              <w:rPr>
                <w:sz w:val="28"/>
                <w:szCs w:val="28"/>
              </w:rPr>
            </w:pPr>
          </w:p>
          <w:p w:rsidR="00556412" w:rsidRPr="006442EB" w:rsidRDefault="00556412" w:rsidP="00074067">
            <w:pPr>
              <w:jc w:val="both"/>
              <w:rPr>
                <w:sz w:val="28"/>
                <w:szCs w:val="28"/>
              </w:rPr>
            </w:pPr>
          </w:p>
          <w:p w:rsidR="00556412" w:rsidRPr="006442EB" w:rsidRDefault="0055641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90" w:type="dxa"/>
          </w:tcPr>
          <w:p w:rsidR="00556412" w:rsidRPr="006442EB" w:rsidRDefault="00556412" w:rsidP="000740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2EB">
              <w:rPr>
                <w:sz w:val="28"/>
                <w:szCs w:val="28"/>
              </w:rPr>
              <w:t>Наличие контролируемого доступа участников образовательного процесса к информационным образовательным ресурсам в  сети Интернет</w:t>
            </w:r>
          </w:p>
        </w:tc>
      </w:tr>
    </w:tbl>
    <w:p w:rsidR="00527168" w:rsidRDefault="00527168" w:rsidP="00AC7F5C">
      <w:pPr>
        <w:jc w:val="center"/>
        <w:rPr>
          <w:b/>
          <w:color w:val="000080"/>
          <w:sz w:val="28"/>
          <w:szCs w:val="28"/>
        </w:rPr>
      </w:pPr>
    </w:p>
    <w:p w:rsidR="005778D9" w:rsidRPr="00917417" w:rsidRDefault="005778D9" w:rsidP="00AC7F5C">
      <w:pPr>
        <w:jc w:val="center"/>
        <w:rPr>
          <w:b/>
          <w:sz w:val="28"/>
          <w:szCs w:val="28"/>
        </w:rPr>
      </w:pPr>
    </w:p>
    <w:p w:rsidR="005778D9" w:rsidRDefault="005778D9"/>
    <w:p w:rsidR="005778D9" w:rsidRDefault="005778D9"/>
    <w:sectPr w:rsidR="005778D9" w:rsidSect="005478B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36EF1"/>
    <w:multiLevelType w:val="hybridMultilevel"/>
    <w:tmpl w:val="D8245A1C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5C"/>
    <w:rsid w:val="0000458E"/>
    <w:rsid w:val="0001422B"/>
    <w:rsid w:val="0002680A"/>
    <w:rsid w:val="0003112C"/>
    <w:rsid w:val="000703D8"/>
    <w:rsid w:val="00074067"/>
    <w:rsid w:val="000B31AE"/>
    <w:rsid w:val="000E14AC"/>
    <w:rsid w:val="0012210A"/>
    <w:rsid w:val="00163F2C"/>
    <w:rsid w:val="00186C19"/>
    <w:rsid w:val="001A2F0F"/>
    <w:rsid w:val="001A3921"/>
    <w:rsid w:val="001B7A32"/>
    <w:rsid w:val="001F3252"/>
    <w:rsid w:val="002212DE"/>
    <w:rsid w:val="00231A88"/>
    <w:rsid w:val="00236BF6"/>
    <w:rsid w:val="002D70BB"/>
    <w:rsid w:val="002F03BD"/>
    <w:rsid w:val="002F21EE"/>
    <w:rsid w:val="003138A3"/>
    <w:rsid w:val="0032677D"/>
    <w:rsid w:val="003334D8"/>
    <w:rsid w:val="00334E27"/>
    <w:rsid w:val="00344F52"/>
    <w:rsid w:val="00395DBB"/>
    <w:rsid w:val="0039601D"/>
    <w:rsid w:val="003A4C67"/>
    <w:rsid w:val="003D0E9D"/>
    <w:rsid w:val="003D36C8"/>
    <w:rsid w:val="003E3ED9"/>
    <w:rsid w:val="004016F9"/>
    <w:rsid w:val="00402E50"/>
    <w:rsid w:val="00410417"/>
    <w:rsid w:val="004128E1"/>
    <w:rsid w:val="00417E28"/>
    <w:rsid w:val="004542BB"/>
    <w:rsid w:val="00476A44"/>
    <w:rsid w:val="004C4A1F"/>
    <w:rsid w:val="004D3BA5"/>
    <w:rsid w:val="004D775D"/>
    <w:rsid w:val="004F5AE6"/>
    <w:rsid w:val="00527168"/>
    <w:rsid w:val="00543E55"/>
    <w:rsid w:val="005478B7"/>
    <w:rsid w:val="00556412"/>
    <w:rsid w:val="0057680D"/>
    <w:rsid w:val="005778D9"/>
    <w:rsid w:val="00595569"/>
    <w:rsid w:val="005F0737"/>
    <w:rsid w:val="006130D7"/>
    <w:rsid w:val="006217A8"/>
    <w:rsid w:val="00625D67"/>
    <w:rsid w:val="006308F7"/>
    <w:rsid w:val="00630A47"/>
    <w:rsid w:val="006442EB"/>
    <w:rsid w:val="00656A16"/>
    <w:rsid w:val="00672E64"/>
    <w:rsid w:val="006826BE"/>
    <w:rsid w:val="006B2F2C"/>
    <w:rsid w:val="00721DC7"/>
    <w:rsid w:val="00732DB1"/>
    <w:rsid w:val="00746480"/>
    <w:rsid w:val="00764FA4"/>
    <w:rsid w:val="007926A2"/>
    <w:rsid w:val="00807F69"/>
    <w:rsid w:val="0081348E"/>
    <w:rsid w:val="00831A85"/>
    <w:rsid w:val="00852EB4"/>
    <w:rsid w:val="008648DB"/>
    <w:rsid w:val="008659F3"/>
    <w:rsid w:val="008765EF"/>
    <w:rsid w:val="00877345"/>
    <w:rsid w:val="00896D32"/>
    <w:rsid w:val="008A1ADA"/>
    <w:rsid w:val="008C1E25"/>
    <w:rsid w:val="008C53EA"/>
    <w:rsid w:val="008D567E"/>
    <w:rsid w:val="008F7134"/>
    <w:rsid w:val="00903705"/>
    <w:rsid w:val="00917417"/>
    <w:rsid w:val="00921348"/>
    <w:rsid w:val="00942D4B"/>
    <w:rsid w:val="009451DC"/>
    <w:rsid w:val="0094606D"/>
    <w:rsid w:val="00962E91"/>
    <w:rsid w:val="009717B9"/>
    <w:rsid w:val="009772BC"/>
    <w:rsid w:val="009A0AF2"/>
    <w:rsid w:val="009B4F5A"/>
    <w:rsid w:val="009E2516"/>
    <w:rsid w:val="00A4435C"/>
    <w:rsid w:val="00A50E99"/>
    <w:rsid w:val="00AC7F5C"/>
    <w:rsid w:val="00B012CD"/>
    <w:rsid w:val="00B63A90"/>
    <w:rsid w:val="00B8151F"/>
    <w:rsid w:val="00BA6F92"/>
    <w:rsid w:val="00C366B5"/>
    <w:rsid w:val="00C44523"/>
    <w:rsid w:val="00C55B4C"/>
    <w:rsid w:val="00C61962"/>
    <w:rsid w:val="00C751E7"/>
    <w:rsid w:val="00CA5A03"/>
    <w:rsid w:val="00CD10CC"/>
    <w:rsid w:val="00CE3103"/>
    <w:rsid w:val="00CF28BF"/>
    <w:rsid w:val="00D24BE7"/>
    <w:rsid w:val="00D300AC"/>
    <w:rsid w:val="00D70F0A"/>
    <w:rsid w:val="00DB48D7"/>
    <w:rsid w:val="00E04A5A"/>
    <w:rsid w:val="00E12149"/>
    <w:rsid w:val="00E36E4F"/>
    <w:rsid w:val="00E86C4E"/>
    <w:rsid w:val="00E93C51"/>
    <w:rsid w:val="00E97A92"/>
    <w:rsid w:val="00EA0756"/>
    <w:rsid w:val="00EC6BF0"/>
    <w:rsid w:val="00FA4C9C"/>
    <w:rsid w:val="00FA6686"/>
    <w:rsid w:val="00FA6D7C"/>
    <w:rsid w:val="00FC14DB"/>
    <w:rsid w:val="00FD1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AABB9"/>
  <w15:docId w15:val="{E407B264-B09B-4BA6-A585-4E235D7B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F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7F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AC7F5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04F6C"/>
    <w:rPr>
      <w:sz w:val="24"/>
      <w:szCs w:val="24"/>
    </w:rPr>
  </w:style>
  <w:style w:type="paragraph" w:customStyle="1" w:styleId="Style2">
    <w:name w:val="Style2"/>
    <w:basedOn w:val="a"/>
    <w:uiPriority w:val="99"/>
    <w:rsid w:val="00AC7F5C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uiPriority w:val="99"/>
    <w:rsid w:val="00AC7F5C"/>
    <w:pPr>
      <w:widowControl w:val="0"/>
      <w:autoSpaceDE w:val="0"/>
      <w:autoSpaceDN w:val="0"/>
      <w:adjustRightInd w:val="0"/>
      <w:spacing w:line="256" w:lineRule="exact"/>
      <w:ind w:firstLine="504"/>
      <w:jc w:val="both"/>
    </w:pPr>
  </w:style>
  <w:style w:type="character" w:customStyle="1" w:styleId="FontStyle49">
    <w:name w:val="Font Style49"/>
    <w:uiPriority w:val="99"/>
    <w:rsid w:val="00AC7F5C"/>
    <w:rPr>
      <w:rFonts w:ascii="Times New Roman" w:hAnsi="Times New Roman"/>
      <w:sz w:val="20"/>
    </w:rPr>
  </w:style>
  <w:style w:type="paragraph" w:customStyle="1" w:styleId="Style13">
    <w:name w:val="Style13"/>
    <w:basedOn w:val="a"/>
    <w:uiPriority w:val="99"/>
    <w:rsid w:val="00AC7F5C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customStyle="1" w:styleId="Style22">
    <w:name w:val="Style22"/>
    <w:basedOn w:val="a"/>
    <w:uiPriority w:val="99"/>
    <w:rsid w:val="00AC7F5C"/>
    <w:pPr>
      <w:widowControl w:val="0"/>
      <w:autoSpaceDE w:val="0"/>
      <w:autoSpaceDN w:val="0"/>
      <w:adjustRightInd w:val="0"/>
      <w:spacing w:line="252" w:lineRule="exact"/>
      <w:ind w:firstLine="571"/>
      <w:jc w:val="both"/>
    </w:pPr>
  </w:style>
  <w:style w:type="paragraph" w:styleId="a6">
    <w:name w:val="Balloon Text"/>
    <w:basedOn w:val="a"/>
    <w:link w:val="a7"/>
    <w:uiPriority w:val="99"/>
    <w:rsid w:val="009E25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9E251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F3252"/>
    <w:pPr>
      <w:ind w:left="720"/>
      <w:contextualSpacing/>
    </w:pPr>
  </w:style>
  <w:style w:type="paragraph" w:customStyle="1" w:styleId="Default">
    <w:name w:val="Default"/>
    <w:rsid w:val="006308F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 введения федерального государственного образовательного стандарта начального общего</vt:lpstr>
    </vt:vector>
  </TitlesOfParts>
  <Company>МОУ "Гимназия №31"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 введения федерального государственного образовательного стандарта начального общего</dc:title>
  <dc:creator>user</dc:creator>
  <cp:lastModifiedBy>Radar</cp:lastModifiedBy>
  <cp:revision>22</cp:revision>
  <cp:lastPrinted>2015-04-14T12:12:00Z</cp:lastPrinted>
  <dcterms:created xsi:type="dcterms:W3CDTF">2022-12-19T07:28:00Z</dcterms:created>
  <dcterms:modified xsi:type="dcterms:W3CDTF">2023-03-14T03:14:00Z</dcterms:modified>
</cp:coreProperties>
</file>