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C0" w:rsidRPr="001A61E6" w:rsidRDefault="005A330A">
      <w:pPr>
        <w:rPr>
          <w:rFonts w:ascii="Times New Roman" w:hAnsi="Times New Roman" w:cs="Times New Roman"/>
          <w:sz w:val="24"/>
          <w:szCs w:val="24"/>
          <w:u w:val="single"/>
        </w:rPr>
      </w:pPr>
      <w:bookmarkStart w:id="0" w:name="_GoBack"/>
      <w:bookmarkEnd w:id="0"/>
      <w:r w:rsidRPr="001A61E6">
        <w:rPr>
          <w:rFonts w:ascii="Times New Roman" w:hAnsi="Times New Roman" w:cs="Times New Roman"/>
          <w:sz w:val="24"/>
          <w:szCs w:val="24"/>
          <w:u w:val="single"/>
        </w:rPr>
        <w:t>Слайд 1</w:t>
      </w:r>
    </w:p>
    <w:p w:rsidR="005A330A" w:rsidRPr="001A61E6" w:rsidRDefault="005A330A" w:rsidP="00D155F8">
      <w:pPr>
        <w:jc w:val="center"/>
        <w:rPr>
          <w:rFonts w:ascii="Times New Roman" w:hAnsi="Times New Roman" w:cs="Times New Roman"/>
          <w:b/>
          <w:sz w:val="24"/>
          <w:szCs w:val="24"/>
        </w:rPr>
      </w:pPr>
      <w:r w:rsidRPr="001A61E6">
        <w:rPr>
          <w:rFonts w:ascii="Times New Roman" w:hAnsi="Times New Roman" w:cs="Times New Roman"/>
          <w:b/>
          <w:sz w:val="24"/>
          <w:szCs w:val="24"/>
        </w:rPr>
        <w:t>Родительское собрание на тему: «Нарушение просодической стороны речи у детей</w:t>
      </w:r>
      <w:r w:rsidR="00D155F8" w:rsidRPr="001A61E6">
        <w:rPr>
          <w:rFonts w:ascii="Times New Roman" w:hAnsi="Times New Roman" w:cs="Times New Roman"/>
          <w:b/>
          <w:sz w:val="24"/>
          <w:szCs w:val="24"/>
        </w:rPr>
        <w:t xml:space="preserve"> младшего школьного возраста</w:t>
      </w:r>
      <w:r w:rsidRPr="001A61E6">
        <w:rPr>
          <w:rFonts w:ascii="Times New Roman" w:hAnsi="Times New Roman" w:cs="Times New Roman"/>
          <w:b/>
          <w:sz w:val="24"/>
          <w:szCs w:val="24"/>
        </w:rPr>
        <w:t>»</w:t>
      </w:r>
    </w:p>
    <w:p w:rsidR="00D155F8" w:rsidRPr="001A61E6" w:rsidRDefault="005A330A"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u w:val="single"/>
        </w:rPr>
        <w:t>Слайд 2</w:t>
      </w:r>
      <w:r w:rsidR="00D155F8" w:rsidRPr="001A61E6">
        <w:rPr>
          <w:rFonts w:ascii="Times New Roman" w:hAnsi="Times New Roman" w:cs="Times New Roman"/>
          <w:sz w:val="24"/>
          <w:szCs w:val="24"/>
          <w:u w:val="single"/>
        </w:rPr>
        <w:t xml:space="preserve">   </w:t>
      </w:r>
      <w:r w:rsidR="00D155F8" w:rsidRPr="001A61E6">
        <w:rPr>
          <w:rFonts w:ascii="Times New Roman" w:hAnsi="Times New Roman" w:cs="Times New Roman"/>
          <w:sz w:val="24"/>
          <w:szCs w:val="24"/>
        </w:rPr>
        <w:t xml:space="preserve">    Прекрасна речь, когда она как ручеек,</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                      Бежит среди камней, чиста, нетороплива.</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                      И ты готов внимать её поток,</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                      И восклицать: О! Как же ты красива!</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                                                                                Е. Щукина</w:t>
      </w:r>
    </w:p>
    <w:p w:rsidR="00D155F8" w:rsidRPr="001A61E6" w:rsidRDefault="00FE16E6"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 </w:t>
      </w:r>
      <w:r w:rsidR="00D155F8" w:rsidRPr="001A61E6">
        <w:rPr>
          <w:rFonts w:ascii="Times New Roman" w:hAnsi="Times New Roman" w:cs="Times New Roman"/>
          <w:sz w:val="24"/>
          <w:szCs w:val="24"/>
        </w:rPr>
        <w:t xml:space="preserve">Однажды к древнегреческому философу и мудрецу Сократу привели человека, о котором он должен был высказать свое мнение. Но пришедший все время молчал. Сократ воскликнул: «Заговори, чтоб я тебя увидел!» </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Почему он так сказал?</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 xml:space="preserve">Ведь очень часто первые впечатления о человеке складываются у нас под влиянием его голоса. Голос – это зеркало человека, могущественное средство воздействия. Тон голоса имеет исключительную роль в устной речи. </w:t>
      </w:r>
    </w:p>
    <w:p w:rsidR="00D155F8" w:rsidRPr="001A61E6" w:rsidRDefault="00D155F8" w:rsidP="008F3F4A">
      <w:pPr>
        <w:shd w:val="clear" w:color="auto" w:fill="FFFFFF"/>
        <w:spacing w:before="100" w:beforeAutospacing="1" w:after="100" w:afterAutospacing="1" w:line="240" w:lineRule="auto"/>
        <w:rPr>
          <w:rFonts w:ascii="Times New Roman" w:hAnsi="Times New Roman" w:cs="Times New Roman"/>
          <w:sz w:val="24"/>
          <w:szCs w:val="24"/>
        </w:rPr>
      </w:pPr>
      <w:r w:rsidRPr="001A61E6">
        <w:rPr>
          <w:rFonts w:ascii="Times New Roman" w:hAnsi="Times New Roman" w:cs="Times New Roman"/>
          <w:sz w:val="24"/>
          <w:szCs w:val="24"/>
        </w:rPr>
        <w:t>Речь человека, богатая различными интонационными характеристиками, считается выразительной. Выразительность речи придает просодика.</w:t>
      </w:r>
    </w:p>
    <w:p w:rsidR="00D155F8" w:rsidRPr="001A61E6" w:rsidRDefault="00D155F8" w:rsidP="00D155F8">
      <w:pPr>
        <w:ind w:left="720"/>
        <w:rPr>
          <w:rFonts w:ascii="Times New Roman" w:hAnsi="Times New Roman" w:cs="Times New Roman"/>
          <w:sz w:val="24"/>
          <w:szCs w:val="24"/>
        </w:rPr>
      </w:pPr>
      <w:r w:rsidRPr="001A61E6">
        <w:rPr>
          <w:rFonts w:ascii="Times New Roman" w:hAnsi="Times New Roman" w:cs="Times New Roman"/>
          <w:sz w:val="24"/>
          <w:szCs w:val="24"/>
        </w:rPr>
        <w:t>Что же такое просодика?</w:t>
      </w:r>
    </w:p>
    <w:p w:rsidR="00D155F8" w:rsidRPr="001A61E6" w:rsidRDefault="00D155F8" w:rsidP="00D155F8">
      <w:pPr>
        <w:ind w:left="720"/>
        <w:rPr>
          <w:rFonts w:ascii="Times New Roman" w:hAnsi="Times New Roman" w:cs="Times New Roman"/>
          <w:sz w:val="24"/>
          <w:szCs w:val="24"/>
        </w:rPr>
      </w:pPr>
      <w:r w:rsidRPr="001A61E6">
        <w:rPr>
          <w:rFonts w:ascii="Times New Roman" w:hAnsi="Times New Roman" w:cs="Times New Roman"/>
          <w:b/>
          <w:bCs/>
          <w:sz w:val="24"/>
          <w:szCs w:val="24"/>
        </w:rPr>
        <w:t xml:space="preserve"> Просодика</w:t>
      </w:r>
      <w:r w:rsidRPr="001A61E6">
        <w:rPr>
          <w:rFonts w:ascii="Times New Roman" w:hAnsi="Times New Roman" w:cs="Times New Roman"/>
          <w:sz w:val="24"/>
          <w:szCs w:val="24"/>
        </w:rPr>
        <w:t> – сложный комплекс элементов, включающий ритм, темп, тембр и логическое ударение, служащий на уровне предложения для выражения различных синтаксических значений и категорий, а также экспрессии и эмоций.</w:t>
      </w:r>
    </w:p>
    <w:p w:rsidR="00D155F8" w:rsidRPr="001A61E6" w:rsidRDefault="00D155F8" w:rsidP="00D155F8">
      <w:pPr>
        <w:rPr>
          <w:rFonts w:ascii="Times New Roman" w:hAnsi="Times New Roman" w:cs="Times New Roman"/>
          <w:sz w:val="24"/>
          <w:szCs w:val="24"/>
          <w:u w:val="single"/>
        </w:rPr>
      </w:pPr>
      <w:r w:rsidRPr="001A61E6">
        <w:rPr>
          <w:rFonts w:ascii="Times New Roman" w:hAnsi="Times New Roman" w:cs="Times New Roman"/>
          <w:sz w:val="24"/>
          <w:szCs w:val="24"/>
          <w:u w:val="single"/>
        </w:rPr>
        <w:t>Слайд 3</w:t>
      </w:r>
    </w:p>
    <w:p w:rsidR="00D155F8" w:rsidRPr="001A61E6" w:rsidRDefault="00D155F8" w:rsidP="00D155F8">
      <w:pPr>
        <w:pStyle w:val="a3"/>
        <w:shd w:val="clear" w:color="auto" w:fill="FFFFFF"/>
        <w:spacing w:before="0" w:beforeAutospacing="0" w:after="134" w:afterAutospacing="0" w:line="268" w:lineRule="atLeast"/>
        <w:jc w:val="center"/>
      </w:pPr>
      <w:r w:rsidRPr="001A61E6">
        <w:rPr>
          <w:b/>
          <w:bCs/>
        </w:rPr>
        <w:t>Основные компоненты просодической стороны речи.</w:t>
      </w:r>
    </w:p>
    <w:p w:rsidR="005A330A" w:rsidRPr="001A61E6" w:rsidRDefault="005A330A">
      <w:pPr>
        <w:rPr>
          <w:rFonts w:ascii="Times New Roman" w:hAnsi="Times New Roman" w:cs="Times New Roman"/>
          <w:sz w:val="24"/>
          <w:szCs w:val="24"/>
          <w:u w:val="single"/>
        </w:rPr>
      </w:pPr>
    </w:p>
    <w:p w:rsidR="005A330A" w:rsidRPr="001A61E6" w:rsidRDefault="005A330A">
      <w:pPr>
        <w:rPr>
          <w:rFonts w:ascii="Times New Roman" w:hAnsi="Times New Roman" w:cs="Times New Roman"/>
          <w:sz w:val="24"/>
          <w:szCs w:val="24"/>
        </w:rPr>
      </w:pPr>
      <w:r w:rsidRPr="001A61E6">
        <w:rPr>
          <w:rFonts w:ascii="Times New Roman" w:hAnsi="Times New Roman" w:cs="Times New Roman"/>
          <w:noProof/>
          <w:sz w:val="24"/>
          <w:szCs w:val="24"/>
        </w:rPr>
        <w:drawing>
          <wp:inline distT="0" distB="0" distL="0" distR="0">
            <wp:extent cx="4085117" cy="1477926"/>
            <wp:effectExtent l="19050" t="0" r="0" b="0"/>
            <wp:docPr id="2" name="Рисунок 2" descr="http://festival.1september.ru/articles/616855/img1.gif"/>
            <wp:cNvGraphicFramePr/>
            <a:graphic xmlns:a="http://schemas.openxmlformats.org/drawingml/2006/main">
              <a:graphicData uri="http://schemas.openxmlformats.org/drawingml/2006/picture">
                <pic:pic xmlns:pic="http://schemas.openxmlformats.org/drawingml/2006/picture">
                  <pic:nvPicPr>
                    <pic:cNvPr id="4" name="Содержимое 3" descr="http://festival.1september.ru/articles/616855/img1.gif"/>
                    <pic:cNvPicPr>
                      <a:picLocks noGrp="1"/>
                    </pic:cNvPicPr>
                  </pic:nvPicPr>
                  <pic:blipFill>
                    <a:blip r:embed="rId7"/>
                    <a:srcRect/>
                    <a:stretch>
                      <a:fillRect/>
                    </a:stretch>
                  </pic:blipFill>
                  <pic:spPr bwMode="auto">
                    <a:xfrm>
                      <a:off x="0" y="0"/>
                      <a:ext cx="4081414" cy="1476586"/>
                    </a:xfrm>
                    <a:prstGeom prst="rect">
                      <a:avLst/>
                    </a:prstGeom>
                    <a:noFill/>
                    <a:ln w="9525">
                      <a:noFill/>
                      <a:miter lim="800000"/>
                      <a:headEnd/>
                      <a:tailEnd/>
                    </a:ln>
                  </pic:spPr>
                </pic:pic>
              </a:graphicData>
            </a:graphic>
          </wp:inline>
        </w:drawing>
      </w:r>
    </w:p>
    <w:p w:rsidR="005A330A" w:rsidRPr="001A61E6" w:rsidRDefault="005A330A" w:rsidP="005A330A">
      <w:p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Нарушение основных компонентов просодической стороны речи проявляются в виде:</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верхнеключичного речевого дыхание (чаще всего)</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lastRenderedPageBreak/>
        <w:t>речевой выдох ослаблен;</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речь монотонна, маловыразительна;</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темп речи замедленный или ускоренный;</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ритм нарушен при восприятии или воспроизведении;</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голосовые модуляции недостаточны или отсутствуют; </w:t>
      </w:r>
    </w:p>
    <w:p w:rsidR="005A330A" w:rsidRPr="001A61E6" w:rsidRDefault="005A330A" w:rsidP="005A330A">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голос либо тихий, либо чрезмерно громкий;</w:t>
      </w:r>
    </w:p>
    <w:p w:rsidR="00594C35" w:rsidRPr="001A61E6" w:rsidRDefault="005A330A" w:rsidP="00594C35">
      <w:pPr>
        <w:numPr>
          <w:ilvl w:val="0"/>
          <w:numId w:val="2"/>
        </w:numPr>
        <w:spacing w:after="0" w:line="348" w:lineRule="atLeast"/>
        <w:ind w:left="840"/>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тембр чаще низкий.</w:t>
      </w:r>
    </w:p>
    <w:p w:rsidR="00594C35" w:rsidRPr="001A61E6" w:rsidRDefault="00594C35" w:rsidP="00A90FA0">
      <w:pPr>
        <w:spacing w:after="0" w:line="348" w:lineRule="atLeast"/>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Я не случайно выбрала такую тему родительского собрания</w:t>
      </w:r>
      <w:r w:rsidR="00A90FA0" w:rsidRPr="001A61E6">
        <w:rPr>
          <w:rFonts w:ascii="Times New Roman" w:eastAsia="Times New Roman" w:hAnsi="Times New Roman" w:cs="Times New Roman"/>
          <w:sz w:val="24"/>
          <w:szCs w:val="24"/>
        </w:rPr>
        <w:t xml:space="preserve">, по результатам диагностики, что есть у нас проблемы с просодической стороной речи. </w:t>
      </w:r>
    </w:p>
    <w:p w:rsidR="00594C35" w:rsidRPr="001A61E6" w:rsidRDefault="00594C35" w:rsidP="00594C35">
      <w:pPr>
        <w:spacing w:after="0" w:line="348" w:lineRule="atLeast"/>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При рассказывании, чтении стихотворений речь ребенка монотонна, постепенно становится менее разборчивой, голос угасает. Голос во время речи тихий, не удаются модуляции по высоте, по силе голоса. Все эти проблемы, если их вовремя не исправить, вызывают трудности общения с окружающими, а в дальнейшем влекут за собой определенные изменения личности, т.е. ведут к возникновению у детей закомплексованности, мешая им учиться и, в полной мере, раскрыт свои природные способности и интеллектуальные возможности. Основная цель в работе с такими детьми – сформировать их речь яркой, выразительной, эмоциональной.</w:t>
      </w:r>
    </w:p>
    <w:p w:rsidR="008F3F4A" w:rsidRPr="001A61E6" w:rsidRDefault="005A330A" w:rsidP="008F3F4A">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hAnsi="Times New Roman" w:cs="Times New Roman"/>
          <w:sz w:val="24"/>
          <w:szCs w:val="24"/>
        </w:rPr>
        <w:t>Рассмотрев структурные компоненты просодической стороны речи, мы все же остановимся на тех компонентах, особенности которых целесообразно рассмотреть у детей 5-7 лет, а именно: речевое дыхание; темпо-ритмическая организация речи; интонация; голосовые модуляции (сила и высота голоса); тембр речи.</w:t>
      </w:r>
      <w:r w:rsidR="008F3F4A" w:rsidRPr="001A61E6">
        <w:rPr>
          <w:rFonts w:ascii="Times New Roman" w:eastAsia="Times New Roman" w:hAnsi="Times New Roman" w:cs="Times New Roman"/>
          <w:sz w:val="24"/>
          <w:szCs w:val="24"/>
        </w:rPr>
        <w:t xml:space="preserve"> </w:t>
      </w:r>
      <w:r w:rsidR="004D4304" w:rsidRPr="001A61E6">
        <w:rPr>
          <w:rFonts w:ascii="Times New Roman" w:eastAsia="Times New Roman" w:hAnsi="Times New Roman" w:cs="Times New Roman"/>
          <w:sz w:val="24"/>
          <w:szCs w:val="24"/>
        </w:rPr>
        <w:t xml:space="preserve">Своей задачей сегодня я считаю нацелить вас на работу с детьми по развитию просодической стороны речи. </w:t>
      </w:r>
      <w:r w:rsidR="008F3F4A" w:rsidRPr="001A61E6">
        <w:rPr>
          <w:rFonts w:ascii="Times New Roman" w:eastAsia="Times New Roman" w:hAnsi="Times New Roman" w:cs="Times New Roman"/>
          <w:sz w:val="24"/>
          <w:szCs w:val="24"/>
        </w:rPr>
        <w:t>С</w:t>
      </w:r>
      <w:r w:rsidR="004D4304" w:rsidRPr="001A61E6">
        <w:rPr>
          <w:rFonts w:ascii="Times New Roman" w:eastAsia="Times New Roman" w:hAnsi="Times New Roman" w:cs="Times New Roman"/>
          <w:sz w:val="24"/>
          <w:szCs w:val="24"/>
        </w:rPr>
        <w:t xml:space="preserve"> этой </w:t>
      </w:r>
      <w:r w:rsidR="008F3F4A" w:rsidRPr="001A61E6">
        <w:rPr>
          <w:rFonts w:ascii="Times New Roman" w:eastAsia="Times New Roman" w:hAnsi="Times New Roman" w:cs="Times New Roman"/>
          <w:sz w:val="24"/>
          <w:szCs w:val="24"/>
        </w:rPr>
        <w:t xml:space="preserve"> целью я подобрала комплекс игр и упражнений.</w:t>
      </w:r>
      <w:r w:rsidR="004D4304" w:rsidRPr="001A61E6">
        <w:rPr>
          <w:rFonts w:ascii="Times New Roman" w:eastAsia="Times New Roman" w:hAnsi="Times New Roman" w:cs="Times New Roman"/>
          <w:sz w:val="24"/>
          <w:szCs w:val="24"/>
        </w:rPr>
        <w:t xml:space="preserve"> Предлагаю вам, уважаемые родители, принять участие.</w:t>
      </w:r>
    </w:p>
    <w:p w:rsidR="004D4304" w:rsidRPr="001A61E6" w:rsidRDefault="004D4304" w:rsidP="004D4304">
      <w:pPr>
        <w:pStyle w:val="a3"/>
        <w:shd w:val="clear" w:color="auto" w:fill="FFFFFF"/>
        <w:spacing w:before="0" w:beforeAutospacing="0" w:after="134" w:afterAutospacing="0" w:line="268" w:lineRule="atLeast"/>
        <w:ind w:left="786"/>
      </w:pPr>
      <w:r w:rsidRPr="001A61E6">
        <w:rPr>
          <w:b/>
          <w:u w:val="single"/>
        </w:rPr>
        <w:t>Слайд 4</w:t>
      </w:r>
    </w:p>
    <w:p w:rsidR="004D4304" w:rsidRPr="001A61E6" w:rsidRDefault="004D4304" w:rsidP="004D4304">
      <w:pPr>
        <w:pStyle w:val="a3"/>
        <w:shd w:val="clear" w:color="auto" w:fill="FFFFFF"/>
        <w:spacing w:before="0" w:beforeAutospacing="0" w:after="134" w:afterAutospacing="0" w:line="268" w:lineRule="atLeast"/>
        <w:ind w:left="786"/>
        <w:rPr>
          <w:b/>
        </w:rPr>
      </w:pPr>
      <w:r w:rsidRPr="001A61E6">
        <w:t>Рассмотри</w:t>
      </w:r>
      <w:r w:rsidR="00A90FA0" w:rsidRPr="001A61E6">
        <w:t>м</w:t>
      </w:r>
      <w:r w:rsidRPr="001A61E6">
        <w:t xml:space="preserve"> </w:t>
      </w:r>
      <w:r w:rsidRPr="001A61E6">
        <w:rPr>
          <w:b/>
        </w:rPr>
        <w:t>первый</w:t>
      </w:r>
      <w:r w:rsidRPr="001A61E6">
        <w:t xml:space="preserve"> компонент просодики – </w:t>
      </w:r>
      <w:r w:rsidRPr="001A61E6">
        <w:rPr>
          <w:b/>
        </w:rPr>
        <w:t>это речевое дыхание.</w:t>
      </w:r>
    </w:p>
    <w:p w:rsidR="004D4304" w:rsidRPr="001A61E6" w:rsidRDefault="0078378F" w:rsidP="005A330A">
      <w:pPr>
        <w:pStyle w:val="a3"/>
        <w:shd w:val="clear" w:color="auto" w:fill="FFFFFF"/>
        <w:spacing w:before="0" w:beforeAutospacing="0" w:after="134" w:afterAutospacing="0" w:line="268" w:lineRule="atLeast"/>
        <w:rPr>
          <w:shd w:val="clear" w:color="auto" w:fill="FFFFFF"/>
        </w:rPr>
      </w:pPr>
      <w:r w:rsidRPr="001A61E6">
        <w:rPr>
          <w:shd w:val="clear" w:color="auto" w:fill="FFFFFF"/>
        </w:rPr>
        <w:t>Человек может долгое время - недели и месяцы - обходиться без пищи, пару дней не пить воду, но без дыхания жизнь прекращается через несколько минут.</w:t>
      </w:r>
    </w:p>
    <w:p w:rsidR="0078378F" w:rsidRPr="001A61E6" w:rsidRDefault="0078378F" w:rsidP="0078378F">
      <w:pPr>
        <w:pStyle w:val="c3"/>
        <w:spacing w:before="0" w:beforeAutospacing="0" w:after="0" w:afterAutospacing="0"/>
      </w:pPr>
      <w:r w:rsidRPr="001A61E6">
        <w:rPr>
          <w:rStyle w:val="c2"/>
        </w:rPr>
        <w:t>Когда дыхание связано с произношением речи - такое дыхание называется речевым. Процесс становится управляемым и требует специальной подготовки и обучения.</w:t>
      </w:r>
      <w:r w:rsidRPr="001A61E6">
        <w:br/>
      </w:r>
      <w:r w:rsidRPr="001A61E6">
        <w:rPr>
          <w:rStyle w:val="c2"/>
        </w:rPr>
        <w:t xml:space="preserve">Хочется обратить ваше внимание на разницу между двумя видами дыхания. </w:t>
      </w:r>
      <w:r w:rsidRPr="001A61E6">
        <w:rPr>
          <w:rStyle w:val="c2"/>
          <w:b/>
          <w:bCs/>
        </w:rPr>
        <w:t>Физиологическое</w:t>
      </w:r>
      <w:r w:rsidRPr="001A61E6">
        <w:rPr>
          <w:rStyle w:val="apple-converted-space"/>
          <w:b/>
          <w:bCs/>
        </w:rPr>
        <w:t> </w:t>
      </w:r>
      <w:r w:rsidRPr="001A61E6">
        <w:rPr>
          <w:rStyle w:val="c2"/>
        </w:rPr>
        <w:t>(жизненное)</w:t>
      </w:r>
      <w:r w:rsidRPr="001A61E6">
        <w:rPr>
          <w:rStyle w:val="c2"/>
          <w:b/>
          <w:bCs/>
        </w:rPr>
        <w:t> дыхание</w:t>
      </w:r>
      <w:r w:rsidRPr="001A61E6">
        <w:rPr>
          <w:rStyle w:val="apple-converted-space"/>
          <w:b/>
          <w:bCs/>
        </w:rPr>
        <w:t> </w:t>
      </w:r>
      <w:r w:rsidRPr="001A61E6">
        <w:rPr>
          <w:rStyle w:val="c2"/>
        </w:rPr>
        <w:t>состоит из вдоха и выдоха, примерно равных по продолжительности. После вдоха следует выдох затем пауза, смена фаз дыхания однообразно-ритмическая.</w:t>
      </w:r>
    </w:p>
    <w:p w:rsidR="0078378F" w:rsidRPr="001A61E6" w:rsidRDefault="0078378F" w:rsidP="0078378F">
      <w:pPr>
        <w:pStyle w:val="c3"/>
        <w:spacing w:before="0" w:beforeAutospacing="0" w:after="0" w:afterAutospacing="0"/>
      </w:pPr>
      <w:r w:rsidRPr="001A61E6">
        <w:rPr>
          <w:rStyle w:val="c2"/>
          <w:b/>
          <w:bCs/>
        </w:rPr>
        <w:t>Речевое</w:t>
      </w:r>
      <w:r w:rsidRPr="001A61E6">
        <w:rPr>
          <w:rStyle w:val="apple-converted-space"/>
          <w:b/>
          <w:bCs/>
        </w:rPr>
        <w:t> </w:t>
      </w:r>
      <w:r w:rsidRPr="001A61E6">
        <w:rPr>
          <w:rStyle w:val="c2"/>
        </w:rPr>
        <w:t>д</w:t>
      </w:r>
      <w:r w:rsidRPr="001A61E6">
        <w:rPr>
          <w:rStyle w:val="c2"/>
          <w:b/>
          <w:bCs/>
        </w:rPr>
        <w:t>ыхание</w:t>
      </w:r>
      <w:r w:rsidRPr="001A61E6">
        <w:rPr>
          <w:rStyle w:val="c2"/>
        </w:rPr>
        <w:t xml:space="preserve"> состоит из вдоха и более продолжительного выдоха: чем длиннее фраза, тем длиннее выдох. Последовательность фаз речевого дыхания выглядит примерно так: вдох – остановка – выдох. Вдыхаемый воздух задерживается в груди, чтобы выйти во время постепенного контролируемого выдоха, который должен быть не только длительным, но и плавным и легким. </w:t>
      </w:r>
      <w:r w:rsidRPr="001A61E6">
        <w:br/>
      </w:r>
      <w:r w:rsidRPr="001A61E6">
        <w:rPr>
          <w:rStyle w:val="c2"/>
        </w:rPr>
        <w:t xml:space="preserve">Несовершенства речевого дыхания отрицательно влияют на развитие речи. Дети, имеющие ослабленный вдох и выдох, как правило, говорят тихо и не могут произнести длинную фразу. При неумении рационально использовать выдох, ребёнок может недоговаривать слова в предложении или договаривать их шёпотом.  Чтобы закончить длинную фразу ребёнок вынужден добирать воздух и говорить на вдохе. В таком случае </w:t>
      </w:r>
      <w:r w:rsidRPr="001A61E6">
        <w:rPr>
          <w:rStyle w:val="c2"/>
        </w:rPr>
        <w:lastRenderedPageBreak/>
        <w:t>речь становится нечёткой и не плавной. Укороченный выдох вынуждает ребёнка говорить фразы в ускоренном темпе, без соблюдения логических пауз. Страдает развитие грамматического строя речи, нечёткое произнесение окончаний, не даёт возможности ребёнку учиться, правильно согласовывать слова в предложении.</w:t>
      </w:r>
    </w:p>
    <w:p w:rsidR="0078378F" w:rsidRPr="001A61E6" w:rsidRDefault="0078378F" w:rsidP="005A330A">
      <w:pPr>
        <w:pStyle w:val="a3"/>
        <w:shd w:val="clear" w:color="auto" w:fill="FFFFFF"/>
        <w:spacing w:before="0" w:beforeAutospacing="0" w:after="134" w:afterAutospacing="0" w:line="268" w:lineRule="atLeast"/>
      </w:pPr>
      <w:r w:rsidRPr="001A61E6">
        <w:t xml:space="preserve"> Каждое занятие по развитию речи должно начинаться с речевого дыхания.</w:t>
      </w:r>
    </w:p>
    <w:p w:rsidR="004D4304" w:rsidRPr="001A61E6" w:rsidRDefault="004D4304" w:rsidP="004D4304">
      <w:pPr>
        <w:pStyle w:val="a3"/>
        <w:shd w:val="clear" w:color="auto" w:fill="FFFFFF"/>
        <w:spacing w:before="0" w:after="134" w:line="268" w:lineRule="atLeast"/>
      </w:pPr>
      <w:r w:rsidRPr="001A61E6">
        <w:rPr>
          <w:b/>
          <w:bCs/>
        </w:rPr>
        <w:t>Рекомендации по выполнению дыхательной гимнастики</w:t>
      </w:r>
    </w:p>
    <w:p w:rsidR="007A6C2D" w:rsidRPr="001A61E6" w:rsidRDefault="004D4304" w:rsidP="004D4304">
      <w:pPr>
        <w:pStyle w:val="a3"/>
        <w:numPr>
          <w:ilvl w:val="0"/>
          <w:numId w:val="13"/>
        </w:numPr>
        <w:shd w:val="clear" w:color="auto" w:fill="FFFFFF"/>
        <w:spacing w:before="0" w:after="134" w:line="268" w:lineRule="atLeast"/>
      </w:pPr>
      <w:r w:rsidRPr="001A61E6">
        <w:rPr>
          <w:b/>
          <w:bCs/>
        </w:rPr>
        <w:t xml:space="preserve"> </w:t>
      </w:r>
      <w:r w:rsidR="00EC7285" w:rsidRPr="001A61E6">
        <w:rPr>
          <w:b/>
          <w:bCs/>
        </w:rPr>
        <w:t>Воздух необходимо набирать через нос, плечи не поднимать</w:t>
      </w:r>
    </w:p>
    <w:p w:rsidR="007A6C2D" w:rsidRPr="001A61E6" w:rsidRDefault="00EC7285" w:rsidP="004D4304">
      <w:pPr>
        <w:pStyle w:val="a3"/>
        <w:numPr>
          <w:ilvl w:val="0"/>
          <w:numId w:val="13"/>
        </w:numPr>
        <w:shd w:val="clear" w:color="auto" w:fill="FFFFFF"/>
        <w:spacing w:before="0" w:after="134" w:line="268" w:lineRule="atLeast"/>
      </w:pPr>
      <w:r w:rsidRPr="001A61E6">
        <w:rPr>
          <w:b/>
          <w:bCs/>
        </w:rPr>
        <w:t>Выдох должен быть длительным и плавным</w:t>
      </w:r>
    </w:p>
    <w:p w:rsidR="007A6C2D" w:rsidRPr="001A61E6" w:rsidRDefault="00EC7285" w:rsidP="004D4304">
      <w:pPr>
        <w:pStyle w:val="a3"/>
        <w:numPr>
          <w:ilvl w:val="0"/>
          <w:numId w:val="13"/>
        </w:numPr>
        <w:shd w:val="clear" w:color="auto" w:fill="FFFFFF"/>
        <w:spacing w:before="0" w:after="134" w:line="268" w:lineRule="atLeast"/>
      </w:pPr>
      <w:r w:rsidRPr="001A61E6">
        <w:rPr>
          <w:b/>
          <w:bCs/>
        </w:rPr>
        <w:t>Необходимо следить, чтобы не надувались щеки( на начальном этапе можно прижимать их ладонями)</w:t>
      </w:r>
    </w:p>
    <w:p w:rsidR="007A6C2D" w:rsidRPr="001A61E6" w:rsidRDefault="00EC7285" w:rsidP="004D4304">
      <w:pPr>
        <w:pStyle w:val="a3"/>
        <w:numPr>
          <w:ilvl w:val="0"/>
          <w:numId w:val="13"/>
        </w:numPr>
        <w:shd w:val="clear" w:color="auto" w:fill="FFFFFF"/>
        <w:spacing w:before="0" w:after="134" w:line="268" w:lineRule="atLeast"/>
      </w:pPr>
      <w:r w:rsidRPr="001A61E6">
        <w:rPr>
          <w:b/>
          <w:bCs/>
        </w:rPr>
        <w:t>Достаточно 3-5 повторений. Многократное выполнение дыхательных упражнений может привести к головокружению.</w:t>
      </w:r>
    </w:p>
    <w:p w:rsidR="0078378F" w:rsidRPr="001A61E6" w:rsidRDefault="0078378F" w:rsidP="0078378F">
      <w:pPr>
        <w:spacing w:after="0" w:line="348" w:lineRule="atLeast"/>
        <w:ind w:left="360"/>
        <w:textAlignment w:val="baseline"/>
        <w:rPr>
          <w:rFonts w:ascii="Times New Roman" w:eastAsia="Times New Roman" w:hAnsi="Times New Roman" w:cs="Times New Roman"/>
          <w:b/>
          <w:sz w:val="24"/>
          <w:szCs w:val="24"/>
        </w:rPr>
      </w:pPr>
      <w:r w:rsidRPr="001A61E6">
        <w:rPr>
          <w:rFonts w:ascii="Times New Roman" w:eastAsia="Times New Roman" w:hAnsi="Times New Roman" w:cs="Times New Roman"/>
          <w:b/>
          <w:sz w:val="24"/>
          <w:szCs w:val="24"/>
        </w:rPr>
        <w:t>Упражнения:</w:t>
      </w:r>
    </w:p>
    <w:p w:rsidR="0078378F" w:rsidRPr="001A61E6" w:rsidRDefault="0078378F" w:rsidP="0078378F">
      <w:pPr>
        <w:pStyle w:val="aa"/>
        <w:numPr>
          <w:ilvl w:val="0"/>
          <w:numId w:val="13"/>
        </w:numPr>
        <w:spacing w:after="0" w:line="348" w:lineRule="atLeast"/>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b/>
          <w:bCs/>
          <w:sz w:val="24"/>
          <w:szCs w:val="24"/>
        </w:rPr>
        <w:t>«Листья шелестят»</w:t>
      </w:r>
      <w:r w:rsidRPr="001A61E6">
        <w:rPr>
          <w:rFonts w:ascii="Times New Roman" w:eastAsia="Times New Roman" w:hAnsi="Times New Roman" w:cs="Times New Roman"/>
          <w:sz w:val="24"/>
          <w:szCs w:val="24"/>
          <w:bdr w:val="none" w:sz="0" w:space="0" w:color="auto" w:frame="1"/>
        </w:rPr>
        <w:t> </w:t>
      </w:r>
      <w:r w:rsidRPr="001A61E6">
        <w:rPr>
          <w:rFonts w:ascii="Times New Roman" w:eastAsia="Times New Roman" w:hAnsi="Times New Roman" w:cs="Times New Roman"/>
          <w:sz w:val="24"/>
          <w:szCs w:val="24"/>
        </w:rPr>
        <w:br/>
        <w:t>Детям раздаются полоски тонкой зелёной бумаги, вырезанные в виде листиков и прикрепленные к «ветке». По сигналу: «Подул ветерок» дети плавно дуют на листики так, чтобы они отклонились и шелестели.</w:t>
      </w:r>
    </w:p>
    <w:p w:rsidR="004D4304" w:rsidRPr="001A61E6" w:rsidRDefault="0078378F" w:rsidP="00DE738E">
      <w:pPr>
        <w:pStyle w:val="aa"/>
        <w:numPr>
          <w:ilvl w:val="0"/>
          <w:numId w:val="13"/>
        </w:numPr>
        <w:spacing w:after="0" w:line="348" w:lineRule="atLeast"/>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b/>
          <w:bCs/>
          <w:sz w:val="24"/>
          <w:szCs w:val="24"/>
        </w:rPr>
        <w:t>«Снежинки летят»</w:t>
      </w:r>
      <w:r w:rsidRPr="001A61E6">
        <w:rPr>
          <w:rFonts w:ascii="Times New Roman" w:eastAsia="Times New Roman" w:hAnsi="Times New Roman" w:cs="Times New Roman"/>
          <w:sz w:val="24"/>
          <w:szCs w:val="24"/>
          <w:bdr w:val="none" w:sz="0" w:space="0" w:color="auto" w:frame="1"/>
        </w:rPr>
        <w:t> </w:t>
      </w:r>
      <w:r w:rsidRPr="001A61E6">
        <w:rPr>
          <w:rFonts w:ascii="Times New Roman" w:eastAsia="Times New Roman" w:hAnsi="Times New Roman" w:cs="Times New Roman"/>
          <w:sz w:val="24"/>
          <w:szCs w:val="24"/>
        </w:rPr>
        <w:br/>
        <w:t>На ниточки прикрепляются вырезанные из тонкой бумаги снежинки. Детям предлагается длительно подуть на них по сигналу: «Снежинки летят».</w:t>
      </w:r>
    </w:p>
    <w:p w:rsidR="0078378F" w:rsidRPr="001A61E6" w:rsidRDefault="0078378F" w:rsidP="00A90FA0">
      <w:pPr>
        <w:pStyle w:val="uk-margin"/>
        <w:numPr>
          <w:ilvl w:val="0"/>
          <w:numId w:val="16"/>
        </w:numPr>
        <w:shd w:val="clear" w:color="auto" w:fill="FFFFFF"/>
        <w:spacing w:before="0" w:beforeAutospacing="0" w:after="0" w:afterAutospacing="0" w:line="335" w:lineRule="atLeast"/>
        <w:jc w:val="both"/>
        <w:rPr>
          <w:b/>
          <w:u w:val="single"/>
        </w:rPr>
      </w:pPr>
      <w:r w:rsidRPr="001A61E6">
        <w:rPr>
          <w:b/>
          <w:u w:val="single"/>
        </w:rPr>
        <w:t xml:space="preserve">Игровое упражнение: </w:t>
      </w:r>
    </w:p>
    <w:p w:rsidR="0078378F" w:rsidRPr="001A61E6" w:rsidRDefault="0078378F" w:rsidP="0078378F">
      <w:pPr>
        <w:pStyle w:val="uk-margin"/>
        <w:shd w:val="clear" w:color="auto" w:fill="FFFFFF"/>
        <w:spacing w:before="0" w:beforeAutospacing="0" w:after="0" w:afterAutospacing="0" w:line="335" w:lineRule="atLeast"/>
        <w:jc w:val="both"/>
      </w:pPr>
      <w:r w:rsidRPr="001A61E6">
        <w:t xml:space="preserve">Каждую строфу приведенного ниже стихотворения «Дом, который построил Джек» в переводе С.Я.Маршака произнесите на одном выдохе, не добирая воздух. Обратите внимание на положение тела: обязательно стоя, спина прямая, руки вдоль боков или за спиной, голова не опущена и не задрана вверх. </w:t>
      </w:r>
    </w:p>
    <w:p w:rsidR="0078378F" w:rsidRPr="001A61E6" w:rsidRDefault="0078378F" w:rsidP="0078378F">
      <w:pPr>
        <w:pStyle w:val="uk-margin"/>
        <w:shd w:val="clear" w:color="auto" w:fill="FFFFFF"/>
        <w:spacing w:before="0" w:beforeAutospacing="0" w:after="0" w:afterAutospacing="0" w:line="335" w:lineRule="atLeast"/>
        <w:jc w:val="both"/>
      </w:pPr>
      <w:r w:rsidRPr="001A61E6">
        <w:t>1 стр.</w:t>
      </w:r>
      <w:r w:rsidRPr="001A61E6">
        <w:rPr>
          <w:u w:val="single"/>
        </w:rPr>
        <w:t>Вот дом, который построил Джек. А это пшеница, которая в темном амбаре хранится В доме, который построил Джек.</w:t>
      </w:r>
      <w:r w:rsidRPr="001A61E6">
        <w:t xml:space="preserve"> </w:t>
      </w:r>
    </w:p>
    <w:p w:rsidR="0078378F" w:rsidRPr="001A61E6" w:rsidRDefault="0078378F" w:rsidP="0078378F">
      <w:pPr>
        <w:pStyle w:val="uk-margin"/>
        <w:shd w:val="clear" w:color="auto" w:fill="FFFFFF"/>
        <w:spacing w:before="0" w:beforeAutospacing="0" w:after="0" w:afterAutospacing="0" w:line="335" w:lineRule="atLeast"/>
        <w:jc w:val="both"/>
        <w:rPr>
          <w:u w:val="single"/>
        </w:rPr>
      </w:pPr>
      <w:r w:rsidRPr="001A61E6">
        <w:t xml:space="preserve">2 стр. </w:t>
      </w:r>
      <w:r w:rsidRPr="001A61E6">
        <w:rPr>
          <w:u w:val="single"/>
        </w:rPr>
        <w:t xml:space="preserve">А это веселая птица синица, которая часто ворует пшеницу, Которая в темном амбаре хранится В доме, который построил Джек. </w:t>
      </w:r>
    </w:p>
    <w:p w:rsidR="0078378F" w:rsidRPr="001A61E6" w:rsidRDefault="0078378F" w:rsidP="0078378F">
      <w:pPr>
        <w:pStyle w:val="uk-margin"/>
        <w:shd w:val="clear" w:color="auto" w:fill="FFFFFF"/>
        <w:spacing w:before="0" w:beforeAutospacing="0" w:after="0" w:afterAutospacing="0" w:line="335" w:lineRule="atLeast"/>
        <w:jc w:val="both"/>
        <w:rPr>
          <w:u w:val="single"/>
        </w:rPr>
      </w:pPr>
      <w:r w:rsidRPr="001A61E6">
        <w:t xml:space="preserve">3 стр. </w:t>
      </w:r>
      <w:r w:rsidRPr="001A61E6">
        <w:rPr>
          <w:u w:val="single"/>
        </w:rPr>
        <w:t>Вот кот, который пугает и ловит синицу, Которая часто ворует пшеницу, Которая в темном амбаре хранится В доме, который построил Джек…</w:t>
      </w:r>
      <w:r w:rsidRPr="001A61E6">
        <w:rPr>
          <w:rStyle w:val="apple-converted-space"/>
          <w:u w:val="single"/>
        </w:rPr>
        <w:t> </w:t>
      </w:r>
    </w:p>
    <w:p w:rsidR="004D4304" w:rsidRPr="001A61E6" w:rsidRDefault="0078378F" w:rsidP="0078378F">
      <w:pPr>
        <w:pStyle w:val="a3"/>
        <w:shd w:val="clear" w:color="auto" w:fill="FFFFFF"/>
        <w:spacing w:before="0" w:beforeAutospacing="0" w:after="134" w:afterAutospacing="0" w:line="268" w:lineRule="atLeast"/>
      </w:pPr>
      <w:r w:rsidRPr="001A61E6">
        <w:br/>
        <w:t xml:space="preserve">Слайд 5     Следующий компонент просодики – это интонация.                              </w:t>
      </w:r>
    </w:p>
    <w:p w:rsidR="007A6C2D" w:rsidRPr="001A61E6" w:rsidRDefault="00EC7285" w:rsidP="00DE738E">
      <w:pPr>
        <w:pStyle w:val="a3"/>
        <w:numPr>
          <w:ilvl w:val="0"/>
          <w:numId w:val="14"/>
        </w:numPr>
        <w:shd w:val="clear" w:color="auto" w:fill="FFFFFF"/>
        <w:spacing w:before="0" w:after="134" w:line="268" w:lineRule="atLeast"/>
        <w:rPr>
          <w:b/>
        </w:rPr>
      </w:pPr>
      <w:r w:rsidRPr="001A61E6">
        <w:rPr>
          <w:b/>
          <w:bCs/>
        </w:rPr>
        <w:t>Коррекционно-развивающая работа по формированию восприятия и воспроизведения интонационных конструкций представлена</w:t>
      </w:r>
      <w:r w:rsidR="00DE738E" w:rsidRPr="001A61E6">
        <w:rPr>
          <w:b/>
          <w:bCs/>
        </w:rPr>
        <w:t xml:space="preserve"> в следующей последовательности</w:t>
      </w:r>
      <w:r w:rsidR="001A61E6" w:rsidRPr="001A61E6">
        <w:rPr>
          <w:b/>
          <w:bCs/>
        </w:rPr>
        <w:t>:</w:t>
      </w:r>
    </w:p>
    <w:p w:rsidR="007A6C2D" w:rsidRPr="001A61E6" w:rsidRDefault="00EC7285" w:rsidP="00DE738E">
      <w:pPr>
        <w:pStyle w:val="a3"/>
        <w:numPr>
          <w:ilvl w:val="0"/>
          <w:numId w:val="14"/>
        </w:numPr>
        <w:shd w:val="clear" w:color="auto" w:fill="FFFFFF"/>
        <w:spacing w:before="0" w:after="134" w:line="268" w:lineRule="atLeast"/>
        <w:rPr>
          <w:b/>
        </w:rPr>
      </w:pPr>
      <w:r w:rsidRPr="001A61E6">
        <w:rPr>
          <w:b/>
          <w:bCs/>
        </w:rPr>
        <w:t>Работа над восприятием и воспроизведением повествовательной интонации.</w:t>
      </w:r>
    </w:p>
    <w:p w:rsidR="007A6C2D" w:rsidRPr="001A61E6" w:rsidRDefault="00EC7285" w:rsidP="00DE738E">
      <w:pPr>
        <w:pStyle w:val="a3"/>
        <w:numPr>
          <w:ilvl w:val="0"/>
          <w:numId w:val="14"/>
        </w:numPr>
        <w:shd w:val="clear" w:color="auto" w:fill="FFFFFF"/>
        <w:spacing w:before="0" w:after="134" w:line="268" w:lineRule="atLeast"/>
        <w:rPr>
          <w:b/>
        </w:rPr>
      </w:pPr>
      <w:r w:rsidRPr="001A61E6">
        <w:rPr>
          <w:b/>
          <w:bCs/>
        </w:rPr>
        <w:t>Работа над восприятием и воспроизведением вопросительной интонации.</w:t>
      </w:r>
    </w:p>
    <w:p w:rsidR="00DE738E" w:rsidRPr="001A61E6" w:rsidRDefault="00EC7285" w:rsidP="00DE738E">
      <w:pPr>
        <w:pStyle w:val="a3"/>
        <w:numPr>
          <w:ilvl w:val="0"/>
          <w:numId w:val="14"/>
        </w:numPr>
        <w:shd w:val="clear" w:color="auto" w:fill="FFFFFF"/>
        <w:spacing w:before="0" w:after="134" w:line="268" w:lineRule="atLeast"/>
        <w:rPr>
          <w:b/>
        </w:rPr>
      </w:pPr>
      <w:r w:rsidRPr="001A61E6">
        <w:rPr>
          <w:b/>
          <w:bCs/>
        </w:rPr>
        <w:t xml:space="preserve">Работа над восприятием и воспроизведением восклицательной </w:t>
      </w:r>
    </w:p>
    <w:p w:rsidR="007A6C2D" w:rsidRPr="001A61E6" w:rsidRDefault="00EC7285" w:rsidP="00DE738E">
      <w:pPr>
        <w:pStyle w:val="a3"/>
        <w:shd w:val="clear" w:color="auto" w:fill="FFFFFF"/>
        <w:spacing w:before="0" w:after="134" w:line="268" w:lineRule="atLeast"/>
        <w:ind w:left="720"/>
        <w:rPr>
          <w:b/>
          <w:bCs/>
        </w:rPr>
      </w:pPr>
      <w:r w:rsidRPr="001A61E6">
        <w:rPr>
          <w:b/>
          <w:bCs/>
        </w:rPr>
        <w:t>интонации.</w:t>
      </w:r>
    </w:p>
    <w:p w:rsidR="00DE738E" w:rsidRPr="001A61E6" w:rsidRDefault="00DE738E" w:rsidP="00DE738E">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lastRenderedPageBreak/>
        <w:br/>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i/>
          <w:iCs/>
          <w:sz w:val="24"/>
          <w:szCs w:val="24"/>
          <w:shd w:val="clear" w:color="auto" w:fill="FFFFFF"/>
        </w:rPr>
        <w:t>1 упражнение. «Произнеси по-разному».</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Произнесите маленькое слово «О» с разной интонацией:</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Удивленно. </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Радостно. </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Недовольно. </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Испуганно. </w:t>
      </w:r>
    </w:p>
    <w:p w:rsidR="00DE738E" w:rsidRPr="001A61E6" w:rsidRDefault="00DE738E" w:rsidP="00DE738E">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sz w:val="24"/>
          <w:szCs w:val="24"/>
          <w:shd w:val="clear" w:color="auto" w:fill="FFFFFF"/>
        </w:rPr>
        <w:t xml:space="preserve">2 </w:t>
      </w:r>
      <w:r w:rsidRPr="001A61E6">
        <w:rPr>
          <w:rFonts w:ascii="Times New Roman" w:eastAsia="Times New Roman" w:hAnsi="Times New Roman" w:cs="Times New Roman"/>
          <w:b/>
          <w:bCs/>
          <w:sz w:val="24"/>
          <w:szCs w:val="24"/>
        </w:rPr>
        <w:t> </w:t>
      </w:r>
      <w:r w:rsidRPr="001A61E6">
        <w:rPr>
          <w:rFonts w:ascii="Times New Roman" w:eastAsia="Times New Roman" w:hAnsi="Times New Roman" w:cs="Times New Roman"/>
          <w:b/>
          <w:bCs/>
          <w:i/>
          <w:iCs/>
          <w:sz w:val="24"/>
          <w:szCs w:val="24"/>
          <w:shd w:val="clear" w:color="auto" w:fill="FFFFFF"/>
        </w:rPr>
        <w:t>упражнение.</w:t>
      </w:r>
    </w:p>
    <w:p w:rsidR="00DE738E" w:rsidRPr="001A61E6" w:rsidRDefault="00DE738E" w:rsidP="00A32B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Расскажите стихотворение так, чтобы стало понятно, как</w:t>
      </w:r>
      <w:r w:rsidR="00A32B14">
        <w:rPr>
          <w:rFonts w:ascii="Times New Roman" w:eastAsia="Times New Roman" w:hAnsi="Times New Roman" w:cs="Times New Roman"/>
          <w:sz w:val="24"/>
          <w:szCs w:val="24"/>
        </w:rPr>
        <w:t xml:space="preserve"> </w:t>
      </w:r>
      <w:r w:rsidRPr="001A61E6">
        <w:rPr>
          <w:rFonts w:ascii="Times New Roman" w:eastAsia="Times New Roman" w:hAnsi="Times New Roman" w:cs="Times New Roman"/>
          <w:sz w:val="24"/>
          <w:szCs w:val="24"/>
          <w:shd w:val="clear" w:color="auto" w:fill="FFFFFF"/>
        </w:rPr>
        <w:t>относится к футболу мальчик, его тетя, мама, сестра.</w:t>
      </w:r>
      <w:r w:rsidRPr="001A61E6">
        <w:rPr>
          <w:rFonts w:ascii="Times New Roman" w:eastAsia="Times New Roman" w:hAnsi="Times New Roman" w:cs="Times New Roman"/>
          <w:sz w:val="24"/>
          <w:szCs w:val="24"/>
        </w:rPr>
        <w:t> </w:t>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shd w:val="clear" w:color="auto" w:fill="FFFFFF"/>
        </w:rPr>
        <w:t>Сказала тетя:</w:t>
      </w:r>
      <w:r w:rsidRPr="001A61E6">
        <w:rPr>
          <w:rFonts w:ascii="Times New Roman" w:eastAsia="Times New Roman" w:hAnsi="Times New Roman" w:cs="Times New Roman"/>
          <w:sz w:val="24"/>
          <w:szCs w:val="24"/>
        </w:rPr>
        <w:t> </w:t>
      </w:r>
      <w:r w:rsidR="00A32B14" w:rsidRPr="001A61E6">
        <w:rPr>
          <w:rFonts w:ascii="Times New Roman" w:eastAsia="Times New Roman" w:hAnsi="Times New Roman" w:cs="Times New Roman"/>
          <w:sz w:val="24"/>
          <w:szCs w:val="24"/>
        </w:rPr>
        <w:t>Фи, футбол! - </w:t>
      </w:r>
      <w:r w:rsidR="00A32B14" w:rsidRPr="001A61E6">
        <w:rPr>
          <w:rFonts w:ascii="Times New Roman" w:eastAsia="Times New Roman" w:hAnsi="Times New Roman" w:cs="Times New Roman"/>
          <w:i/>
          <w:iCs/>
          <w:sz w:val="24"/>
          <w:szCs w:val="24"/>
        </w:rPr>
        <w:t>с пренебрежением </w:t>
      </w:r>
      <w:r w:rsidRPr="001A61E6">
        <w:rPr>
          <w:rFonts w:ascii="Times New Roman" w:eastAsia="Times New Roman" w:hAnsi="Times New Roman" w:cs="Times New Roman"/>
          <w:sz w:val="24"/>
          <w:szCs w:val="24"/>
        </w:rPr>
        <w:br/>
        <w:t>Сказала мама: Фу, футбол! - </w:t>
      </w:r>
      <w:r w:rsidRPr="001A61E6">
        <w:rPr>
          <w:rFonts w:ascii="Times New Roman" w:eastAsia="Times New Roman" w:hAnsi="Times New Roman" w:cs="Times New Roman"/>
          <w:i/>
          <w:iCs/>
          <w:sz w:val="24"/>
          <w:szCs w:val="24"/>
        </w:rPr>
        <w:t>с отвращением </w:t>
      </w:r>
      <w:r w:rsidRPr="001A61E6">
        <w:rPr>
          <w:rFonts w:ascii="Times New Roman" w:eastAsia="Times New Roman" w:hAnsi="Times New Roman" w:cs="Times New Roman"/>
          <w:i/>
          <w:iCs/>
          <w:sz w:val="24"/>
          <w:szCs w:val="24"/>
        </w:rPr>
        <w:br/>
      </w:r>
      <w:r w:rsidRPr="001A61E6">
        <w:rPr>
          <w:rFonts w:ascii="Times New Roman" w:eastAsia="Times New Roman" w:hAnsi="Times New Roman" w:cs="Times New Roman"/>
          <w:sz w:val="24"/>
          <w:szCs w:val="24"/>
        </w:rPr>
        <w:t>Сестра сказала: Ну, футбол! </w:t>
      </w:r>
      <w:r w:rsidRPr="001A61E6">
        <w:rPr>
          <w:rFonts w:ascii="Times New Roman" w:eastAsia="Times New Roman" w:hAnsi="Times New Roman" w:cs="Times New Roman"/>
          <w:i/>
          <w:iCs/>
          <w:sz w:val="24"/>
          <w:szCs w:val="24"/>
        </w:rPr>
        <w:t>-разочарованно </w:t>
      </w:r>
      <w:r w:rsidRPr="001A61E6">
        <w:rPr>
          <w:rFonts w:ascii="Times New Roman" w:eastAsia="Times New Roman" w:hAnsi="Times New Roman" w:cs="Times New Roman"/>
          <w:i/>
          <w:iCs/>
          <w:sz w:val="24"/>
          <w:szCs w:val="24"/>
        </w:rPr>
        <w:br/>
      </w:r>
      <w:r w:rsidRPr="001A61E6">
        <w:rPr>
          <w:rFonts w:ascii="Times New Roman" w:eastAsia="Times New Roman" w:hAnsi="Times New Roman" w:cs="Times New Roman"/>
          <w:sz w:val="24"/>
          <w:szCs w:val="24"/>
        </w:rPr>
        <w:t>А я ответил: Во, футбол! - </w:t>
      </w:r>
      <w:r w:rsidRPr="001A61E6">
        <w:rPr>
          <w:rFonts w:ascii="Times New Roman" w:eastAsia="Times New Roman" w:hAnsi="Times New Roman" w:cs="Times New Roman"/>
          <w:i/>
          <w:iCs/>
          <w:sz w:val="24"/>
          <w:szCs w:val="24"/>
        </w:rPr>
        <w:t>восторженно</w:t>
      </w:r>
      <w:r w:rsidRPr="001A61E6">
        <w:rPr>
          <w:rFonts w:ascii="Times New Roman" w:eastAsia="Times New Roman" w:hAnsi="Times New Roman" w:cs="Times New Roman"/>
          <w:sz w:val="24"/>
          <w:szCs w:val="24"/>
        </w:rPr>
        <w:t> </w:t>
      </w:r>
    </w:p>
    <w:p w:rsidR="00DE738E" w:rsidRPr="001A61E6" w:rsidRDefault="00DE738E" w:rsidP="00DE738E">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i/>
          <w:iCs/>
          <w:sz w:val="24"/>
          <w:szCs w:val="24"/>
          <w:shd w:val="clear" w:color="auto" w:fill="FFFFFF"/>
        </w:rPr>
        <w:t>3 упражнение. «Скороговорки».</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Сказать скороговорку разным тоном.</w:t>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i/>
          <w:iCs/>
          <w:sz w:val="24"/>
          <w:szCs w:val="24"/>
          <w:shd w:val="clear" w:color="auto" w:fill="FFFFFF"/>
        </w:rPr>
        <w:t>Проворонили ворона вороненка.</w:t>
      </w:r>
      <w:r w:rsidRPr="001A61E6">
        <w:rPr>
          <w:rFonts w:ascii="Times New Roman" w:eastAsia="Times New Roman" w:hAnsi="Times New Roman" w:cs="Times New Roman"/>
          <w:sz w:val="24"/>
          <w:szCs w:val="24"/>
        </w:rPr>
        <w:t> </w:t>
      </w:r>
      <w:r w:rsidRPr="001A61E6">
        <w:rPr>
          <w:rFonts w:ascii="Times New Roman" w:eastAsia="Times New Roman" w:hAnsi="Times New Roman" w:cs="Times New Roman"/>
          <w:sz w:val="24"/>
          <w:szCs w:val="24"/>
        </w:rPr>
        <w:br/>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С сожалением («Жалко вороненка»);</w:t>
      </w:r>
      <w:r w:rsidRPr="001A61E6">
        <w:rPr>
          <w:rFonts w:ascii="Times New Roman" w:eastAsia="Times New Roman" w:hAnsi="Times New Roman" w:cs="Times New Roman"/>
          <w:sz w:val="24"/>
          <w:szCs w:val="24"/>
        </w:rPr>
        <w:br/>
        <w:t>С осуждением («Вот растяпа эта ворона»); </w:t>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i/>
          <w:iCs/>
          <w:sz w:val="24"/>
          <w:szCs w:val="24"/>
        </w:rPr>
      </w:pPr>
      <w:r w:rsidRPr="001A61E6">
        <w:rPr>
          <w:rFonts w:ascii="Times New Roman" w:eastAsia="Times New Roman" w:hAnsi="Times New Roman" w:cs="Times New Roman"/>
          <w:sz w:val="24"/>
          <w:szCs w:val="24"/>
        </w:rPr>
        <w:t>С удивлением («Не может быть!»), </w:t>
      </w:r>
      <w:r w:rsidRPr="001A61E6">
        <w:rPr>
          <w:rFonts w:ascii="Times New Roman" w:eastAsia="Times New Roman" w:hAnsi="Times New Roman" w:cs="Times New Roman"/>
          <w:sz w:val="24"/>
          <w:szCs w:val="24"/>
        </w:rPr>
        <w:br/>
      </w:r>
    </w:p>
    <w:p w:rsidR="00DE738E" w:rsidRPr="001A61E6" w:rsidRDefault="00DE738E" w:rsidP="00DE738E">
      <w:pPr>
        <w:shd w:val="clear" w:color="auto" w:fill="FFFFFF"/>
        <w:spacing w:before="100" w:beforeAutospacing="1" w:after="100" w:afterAutospacing="1" w:line="240" w:lineRule="auto"/>
        <w:rPr>
          <w:rFonts w:ascii="Times New Roman" w:eastAsia="Times New Roman" w:hAnsi="Times New Roman" w:cs="Times New Roman"/>
          <w:i/>
          <w:iCs/>
          <w:sz w:val="24"/>
          <w:szCs w:val="24"/>
        </w:rPr>
      </w:pPr>
      <w:r w:rsidRPr="001A61E6">
        <w:rPr>
          <w:rFonts w:ascii="Times New Roman" w:eastAsia="Times New Roman" w:hAnsi="Times New Roman" w:cs="Times New Roman"/>
          <w:i/>
          <w:iCs/>
          <w:sz w:val="24"/>
          <w:szCs w:val="24"/>
        </w:rPr>
        <w:t>На дворе трава, на траве дрова.</w:t>
      </w:r>
      <w:r w:rsidRPr="001A61E6">
        <w:rPr>
          <w:rFonts w:ascii="Times New Roman" w:eastAsia="Times New Roman" w:hAnsi="Times New Roman" w:cs="Times New Roman"/>
          <w:sz w:val="24"/>
          <w:szCs w:val="24"/>
        </w:rPr>
        <w:t> </w:t>
      </w:r>
    </w:p>
    <w:p w:rsidR="00DE738E" w:rsidRPr="001A61E6" w:rsidRDefault="00DE738E" w:rsidP="00DE73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Грустно («Ох, сколько здесь работы!»); </w:t>
      </w:r>
    </w:p>
    <w:p w:rsidR="00DE738E" w:rsidRPr="001A61E6" w:rsidRDefault="00DE738E" w:rsidP="00DE73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t>Радостно («Ура, здесь можно интересно поиграть!»); </w:t>
      </w:r>
    </w:p>
    <w:p w:rsidR="00DE738E" w:rsidRPr="001A61E6" w:rsidRDefault="00DE738E" w:rsidP="00DE738E">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t>Равнодушно («Ну и что?»). </w:t>
      </w:r>
    </w:p>
    <w:p w:rsidR="00FE16E6" w:rsidRPr="001A61E6" w:rsidRDefault="00DE738E" w:rsidP="00DE738E">
      <w:pPr>
        <w:spacing w:after="0" w:line="240" w:lineRule="auto"/>
        <w:rPr>
          <w:rFonts w:ascii="Times New Roman" w:eastAsia="Times New Roman" w:hAnsi="Times New Roman" w:cs="Times New Roman"/>
          <w:bCs/>
          <w:sz w:val="24"/>
          <w:szCs w:val="24"/>
        </w:rPr>
      </w:pPr>
      <w:r w:rsidRPr="001A61E6">
        <w:rPr>
          <w:rFonts w:ascii="Times New Roman" w:eastAsia="Times New Roman" w:hAnsi="Times New Roman" w:cs="Times New Roman"/>
          <w:sz w:val="24"/>
          <w:szCs w:val="24"/>
        </w:rPr>
        <w:t xml:space="preserve">Слайд 6 </w:t>
      </w:r>
      <w:r w:rsidRPr="001A61E6">
        <w:rPr>
          <w:rFonts w:ascii="Times New Roman" w:eastAsia="Times New Roman" w:hAnsi="Times New Roman" w:cs="Times New Roman"/>
          <w:b/>
          <w:bCs/>
          <w:sz w:val="24"/>
          <w:szCs w:val="24"/>
        </w:rPr>
        <w:t xml:space="preserve">Логическое ударение — это           интонационное выделение одного из членов предложения с целью подчёркивания его значимости. </w:t>
      </w:r>
      <w:r w:rsidRPr="001A61E6">
        <w:rPr>
          <w:rFonts w:ascii="Times New Roman" w:eastAsia="Times New Roman" w:hAnsi="Times New Roman" w:cs="Times New Roman"/>
          <w:bCs/>
          <w:sz w:val="24"/>
          <w:szCs w:val="24"/>
        </w:rPr>
        <w:t>Развивая возможности детей, выделять голосом главное по смыслу слово</w:t>
      </w:r>
      <w:r w:rsidR="00FE16E6" w:rsidRPr="001A61E6">
        <w:rPr>
          <w:rFonts w:ascii="Times New Roman" w:eastAsia="Times New Roman" w:hAnsi="Times New Roman" w:cs="Times New Roman"/>
          <w:bCs/>
          <w:sz w:val="24"/>
          <w:szCs w:val="24"/>
        </w:rPr>
        <w:t xml:space="preserve"> во фразе предлагаем использовать следующие игровые упражнения:</w:t>
      </w:r>
    </w:p>
    <w:p w:rsidR="00FE16E6" w:rsidRPr="001A61E6" w:rsidRDefault="00DE738E"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lastRenderedPageBreak/>
        <w:br/>
      </w:r>
      <w:r w:rsidR="00FE16E6" w:rsidRPr="001A61E6">
        <w:rPr>
          <w:rFonts w:ascii="Times New Roman" w:eastAsia="Times New Roman" w:hAnsi="Times New Roman" w:cs="Times New Roman"/>
          <w:b/>
          <w:bCs/>
          <w:i/>
          <w:iCs/>
          <w:sz w:val="24"/>
          <w:szCs w:val="24"/>
        </w:rPr>
        <w:t>1 упражнение</w:t>
      </w:r>
    </w:p>
    <w:p w:rsidR="00FE16E6" w:rsidRPr="001A61E6" w:rsidRDefault="00FE16E6"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Последовательно меняя логическое ударение в вопросительном предложении, предлагаем детям ответить. Проследим, изменится ответ?</w:t>
      </w:r>
    </w:p>
    <w:p w:rsidR="00FE16E6" w:rsidRPr="001A61E6" w:rsidRDefault="00FE16E6" w:rsidP="00FE16E6">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sz w:val="24"/>
          <w:szCs w:val="24"/>
        </w:rPr>
        <w:t>Ты </w:t>
      </w:r>
      <w:r w:rsidRPr="001A61E6">
        <w:rPr>
          <w:rFonts w:ascii="Times New Roman" w:eastAsia="Times New Roman" w:hAnsi="Times New Roman" w:cs="Times New Roman"/>
          <w:sz w:val="24"/>
          <w:szCs w:val="24"/>
        </w:rPr>
        <w:t>завтра встречаешь сестру? – Да, я. </w:t>
      </w:r>
    </w:p>
    <w:p w:rsidR="00FE16E6" w:rsidRPr="001A61E6" w:rsidRDefault="00FE16E6"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Ты </w:t>
      </w:r>
      <w:r w:rsidRPr="001A61E6">
        <w:rPr>
          <w:rFonts w:ascii="Times New Roman" w:eastAsia="Times New Roman" w:hAnsi="Times New Roman" w:cs="Times New Roman"/>
          <w:b/>
          <w:bCs/>
          <w:sz w:val="24"/>
          <w:szCs w:val="24"/>
        </w:rPr>
        <w:t>завтра </w:t>
      </w:r>
      <w:r w:rsidRPr="001A61E6">
        <w:rPr>
          <w:rFonts w:ascii="Times New Roman" w:eastAsia="Times New Roman" w:hAnsi="Times New Roman" w:cs="Times New Roman"/>
          <w:sz w:val="24"/>
          <w:szCs w:val="24"/>
        </w:rPr>
        <w:t>встречаешь сестру? – Да, завтра. </w:t>
      </w:r>
    </w:p>
    <w:p w:rsidR="00FE16E6" w:rsidRPr="001A61E6" w:rsidRDefault="00FE16E6"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Ты завтра </w:t>
      </w:r>
      <w:r w:rsidRPr="001A61E6">
        <w:rPr>
          <w:rFonts w:ascii="Times New Roman" w:eastAsia="Times New Roman" w:hAnsi="Times New Roman" w:cs="Times New Roman"/>
          <w:b/>
          <w:bCs/>
          <w:sz w:val="24"/>
          <w:szCs w:val="24"/>
        </w:rPr>
        <w:t>встречаешь</w:t>
      </w:r>
      <w:r w:rsidRPr="001A61E6">
        <w:rPr>
          <w:rFonts w:ascii="Times New Roman" w:eastAsia="Times New Roman" w:hAnsi="Times New Roman" w:cs="Times New Roman"/>
          <w:sz w:val="24"/>
          <w:szCs w:val="24"/>
        </w:rPr>
        <w:t> сестру? – Да, я встречаю. </w:t>
      </w:r>
    </w:p>
    <w:p w:rsidR="00FE16E6" w:rsidRPr="001A61E6" w:rsidRDefault="00FE16E6"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Ты завтра встречаешь </w:t>
      </w:r>
      <w:r w:rsidRPr="001A61E6">
        <w:rPr>
          <w:rFonts w:ascii="Times New Roman" w:eastAsia="Times New Roman" w:hAnsi="Times New Roman" w:cs="Times New Roman"/>
          <w:b/>
          <w:bCs/>
          <w:sz w:val="24"/>
          <w:szCs w:val="24"/>
        </w:rPr>
        <w:t>сестру</w:t>
      </w:r>
      <w:r w:rsidRPr="001A61E6">
        <w:rPr>
          <w:rFonts w:ascii="Times New Roman" w:eastAsia="Times New Roman" w:hAnsi="Times New Roman" w:cs="Times New Roman"/>
          <w:sz w:val="24"/>
          <w:szCs w:val="24"/>
        </w:rPr>
        <w:t>? – Да, сестру. </w:t>
      </w:r>
    </w:p>
    <w:p w:rsidR="00FE16E6" w:rsidRPr="001A61E6" w:rsidRDefault="00FE16E6" w:rsidP="00FE16E6">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i/>
          <w:iCs/>
          <w:sz w:val="24"/>
          <w:szCs w:val="24"/>
          <w:shd w:val="clear" w:color="auto" w:fill="FFFFFF"/>
        </w:rPr>
        <w:t>2 упражнение</w:t>
      </w:r>
    </w:p>
    <w:p w:rsidR="00FE16E6" w:rsidRPr="001A61E6" w:rsidRDefault="00FE16E6" w:rsidP="00FE16E6">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t>Сколько ответов можно дать на вопрос: </w:t>
      </w:r>
      <w:r w:rsidRPr="001A61E6">
        <w:rPr>
          <w:rFonts w:ascii="Times New Roman" w:eastAsia="Times New Roman" w:hAnsi="Times New Roman" w:cs="Times New Roman"/>
          <w:i/>
          <w:iCs/>
          <w:sz w:val="24"/>
          <w:szCs w:val="24"/>
        </w:rPr>
        <w:t>Мы летом поедем в деревню?</w:t>
      </w:r>
    </w:p>
    <w:p w:rsidR="00FE16E6" w:rsidRPr="001A61E6" w:rsidRDefault="00FE16E6" w:rsidP="00FE16E6">
      <w:pPr>
        <w:spacing w:after="0" w:line="240" w:lineRule="auto"/>
        <w:rPr>
          <w:rFonts w:ascii="Times New Roman" w:eastAsia="Times New Roman" w:hAnsi="Times New Roman" w:cs="Times New Roman"/>
          <w:sz w:val="24"/>
          <w:szCs w:val="24"/>
        </w:rPr>
      </w:pPr>
    </w:p>
    <w:p w:rsidR="00FE16E6" w:rsidRPr="001A61E6" w:rsidRDefault="00FE16E6" w:rsidP="00FE16E6">
      <w:pPr>
        <w:rPr>
          <w:rFonts w:ascii="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b/>
          <w:bCs/>
          <w:i/>
          <w:iCs/>
          <w:sz w:val="24"/>
          <w:szCs w:val="24"/>
          <w:shd w:val="clear" w:color="auto" w:fill="FFFFFF"/>
        </w:rPr>
        <w:t>3 упражнение «Меня зовут»</w:t>
      </w:r>
      <w:r w:rsidRPr="001A61E6">
        <w:rPr>
          <w:rFonts w:ascii="Times New Roman" w:eastAsia="Times New Roman" w:hAnsi="Times New Roman" w:cs="Times New Roman"/>
          <w:sz w:val="24"/>
          <w:szCs w:val="24"/>
        </w:rPr>
        <w:t> </w:t>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shd w:val="clear" w:color="auto" w:fill="FFFFFF"/>
        </w:rPr>
        <w:t>Учить детей делать небольшие паузы перед именем. Например, «Меня зовут (мини-пауза) Оля. Маму зовут (мини-пауза) Мария Ивановна.</w:t>
      </w:r>
    </w:p>
    <w:p w:rsidR="00FE16E6" w:rsidRPr="001A61E6" w:rsidRDefault="00FE16E6" w:rsidP="00FE16E6">
      <w:pPr>
        <w:rPr>
          <w:rFonts w:ascii="Times New Roman" w:hAnsi="Times New Roman" w:cs="Times New Roman"/>
          <w:sz w:val="24"/>
          <w:szCs w:val="24"/>
        </w:rPr>
      </w:pPr>
      <w:r w:rsidRPr="001A61E6">
        <w:rPr>
          <w:rFonts w:ascii="Times New Roman" w:hAnsi="Times New Roman" w:cs="Times New Roman"/>
          <w:sz w:val="24"/>
          <w:szCs w:val="24"/>
        </w:rPr>
        <w:t>Слайд 7 Тембр голоса</w:t>
      </w:r>
    </w:p>
    <w:p w:rsidR="00FE16E6" w:rsidRPr="001A61E6" w:rsidRDefault="00EC7285" w:rsidP="00FE16E6">
      <w:pPr>
        <w:spacing w:after="0" w:line="348" w:lineRule="atLeast"/>
        <w:textAlignment w:val="baseline"/>
        <w:rPr>
          <w:rFonts w:ascii="Times New Roman" w:eastAsia="Times New Roman" w:hAnsi="Times New Roman" w:cs="Times New Roman"/>
          <w:sz w:val="24"/>
          <w:szCs w:val="24"/>
        </w:rPr>
      </w:pPr>
      <w:r w:rsidRPr="001A61E6">
        <w:rPr>
          <w:rFonts w:ascii="Times New Roman" w:eastAsia="Times New Roman" w:hAnsi="Times New Roman" w:cs="Times New Roman"/>
          <w:bCs/>
          <w:sz w:val="24"/>
          <w:szCs w:val="24"/>
        </w:rPr>
        <w:t>Изменение высоты голоса – одно из наиболее значительных средств его      выразительности. Она создает мелодику тона, т. е. движение голоса вверх и вниз. Мелодика тона окрашивает звучащее слово разнообразными оттенками чувства и мысли. Предлагаются упражнения на изменение высотной модуляции</w:t>
      </w:r>
      <w:r w:rsidR="00FE16E6" w:rsidRPr="001A61E6">
        <w:rPr>
          <w:rFonts w:ascii="Times New Roman" w:eastAsia="Times New Roman" w:hAnsi="Times New Roman" w:cs="Times New Roman"/>
          <w:bCs/>
          <w:sz w:val="24"/>
          <w:szCs w:val="24"/>
        </w:rPr>
        <w:t>, которые способствуют развитию</w:t>
      </w:r>
      <w:r w:rsidRPr="001A61E6">
        <w:rPr>
          <w:rFonts w:ascii="Times New Roman" w:eastAsia="Times New Roman" w:hAnsi="Times New Roman" w:cs="Times New Roman"/>
          <w:bCs/>
          <w:sz w:val="24"/>
          <w:szCs w:val="24"/>
        </w:rPr>
        <w:t>, гибкости и постепенно расширяют объем голоса.</w:t>
      </w:r>
      <w:r w:rsidRPr="001A61E6">
        <w:rPr>
          <w:rFonts w:ascii="Times New Roman" w:eastAsia="Times New Roman" w:hAnsi="Times New Roman" w:cs="Times New Roman"/>
          <w:b/>
          <w:bCs/>
          <w:sz w:val="24"/>
          <w:szCs w:val="24"/>
        </w:rPr>
        <w:t xml:space="preserve"> </w:t>
      </w:r>
      <w:r w:rsidR="00FE16E6" w:rsidRPr="001A61E6">
        <w:rPr>
          <w:rFonts w:ascii="Times New Roman" w:eastAsia="Times New Roman" w:hAnsi="Times New Roman" w:cs="Times New Roman"/>
          <w:sz w:val="24"/>
          <w:szCs w:val="24"/>
        </w:rPr>
        <w:t>Основной задачей в работе над силой голоса – сформировать </w:t>
      </w:r>
      <w:r w:rsidR="00FE16E6" w:rsidRPr="001A61E6">
        <w:rPr>
          <w:rFonts w:ascii="Times New Roman" w:eastAsia="Times New Roman" w:hAnsi="Times New Roman" w:cs="Times New Roman"/>
          <w:b/>
          <w:bCs/>
          <w:sz w:val="24"/>
          <w:szCs w:val="24"/>
        </w:rPr>
        <w:t>умение правильно пользоваться голосом в зависимости от ситуации</w:t>
      </w:r>
      <w:r w:rsidR="00FE16E6" w:rsidRPr="001A61E6">
        <w:rPr>
          <w:rFonts w:ascii="Times New Roman" w:eastAsia="Times New Roman" w:hAnsi="Times New Roman" w:cs="Times New Roman"/>
          <w:sz w:val="24"/>
          <w:szCs w:val="24"/>
        </w:rPr>
        <w:t>: громко отвечать на занятиях, умеренно – в группе. Используем следующие приемы работы:</w:t>
      </w:r>
    </w:p>
    <w:p w:rsidR="007A6C2D" w:rsidRPr="001A61E6" w:rsidRDefault="007A6C2D" w:rsidP="00FE16E6">
      <w:pPr>
        <w:spacing w:after="0" w:line="240" w:lineRule="auto"/>
        <w:rPr>
          <w:rFonts w:ascii="Times New Roman" w:eastAsia="Times New Roman" w:hAnsi="Times New Roman" w:cs="Times New Roman"/>
          <w:sz w:val="24"/>
          <w:szCs w:val="24"/>
        </w:rPr>
      </w:pPr>
    </w:p>
    <w:p w:rsidR="00FB52CA" w:rsidRPr="001A61E6" w:rsidRDefault="00FE16E6" w:rsidP="00FE16E6">
      <w:pPr>
        <w:spacing w:after="0" w:line="240" w:lineRule="auto"/>
        <w:rPr>
          <w:rFonts w:ascii="Times New Roman" w:hAnsi="Times New Roman" w:cs="Times New Roman"/>
          <w:b/>
          <w:sz w:val="24"/>
          <w:szCs w:val="24"/>
        </w:rPr>
      </w:pPr>
      <w:r w:rsidRPr="001A61E6">
        <w:rPr>
          <w:rFonts w:ascii="Times New Roman" w:eastAsia="Times New Roman" w:hAnsi="Times New Roman" w:cs="Times New Roman"/>
          <w:sz w:val="24"/>
          <w:szCs w:val="24"/>
        </w:rPr>
        <w:t xml:space="preserve">1 </w:t>
      </w:r>
      <w:r w:rsidR="00FB52CA" w:rsidRPr="001A61E6">
        <w:rPr>
          <w:rFonts w:ascii="Times New Roman" w:eastAsia="Times New Roman" w:hAnsi="Times New Roman" w:cs="Times New Roman"/>
          <w:b/>
          <w:bCs/>
          <w:i/>
          <w:iCs/>
          <w:sz w:val="24"/>
          <w:szCs w:val="24"/>
        </w:rPr>
        <w:t>упражнение.</w:t>
      </w:r>
      <w:r w:rsidR="00FB52CA" w:rsidRPr="001A61E6">
        <w:rPr>
          <w:rFonts w:ascii="Times New Roman" w:eastAsia="Times New Roman" w:hAnsi="Times New Roman" w:cs="Times New Roman"/>
          <w:sz w:val="24"/>
          <w:szCs w:val="24"/>
        </w:rPr>
        <w:t> </w:t>
      </w:r>
    </w:p>
    <w:p w:rsidR="00FB52CA" w:rsidRPr="001A61E6" w:rsidRDefault="00FB52CA" w:rsidP="00FB52CA">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br/>
      </w:r>
      <w:r w:rsidRPr="001A61E6">
        <w:rPr>
          <w:rFonts w:ascii="Times New Roman" w:eastAsia="Times New Roman" w:hAnsi="Times New Roman" w:cs="Times New Roman"/>
          <w:sz w:val="24"/>
          <w:szCs w:val="24"/>
          <w:shd w:val="clear" w:color="auto" w:fill="FFFFFF"/>
        </w:rPr>
        <w:t>Произнеси звук (Ж), с разной степенью высоты, подражая жужжанию большого шмеля (низко) и маленькой пчелки (высоко).</w:t>
      </w:r>
      <w:r w:rsidRPr="001A61E6">
        <w:rPr>
          <w:rFonts w:ascii="Times New Roman" w:eastAsia="Times New Roman" w:hAnsi="Times New Roman" w:cs="Times New Roman"/>
          <w:sz w:val="24"/>
          <w:szCs w:val="24"/>
        </w:rPr>
        <w:t> </w:t>
      </w:r>
      <w:r w:rsidRPr="001A61E6">
        <w:rPr>
          <w:rFonts w:ascii="Times New Roman" w:eastAsia="Times New Roman" w:hAnsi="Times New Roman" w:cs="Times New Roman"/>
          <w:sz w:val="24"/>
          <w:szCs w:val="24"/>
        </w:rPr>
        <w:br/>
      </w:r>
    </w:p>
    <w:p w:rsidR="00FB52CA" w:rsidRPr="001A61E6" w:rsidRDefault="00FE16E6" w:rsidP="00FB52CA">
      <w:pPr>
        <w:spacing w:after="0" w:line="240" w:lineRule="auto"/>
        <w:rPr>
          <w:rFonts w:ascii="Times New Roman" w:eastAsia="Times New Roman" w:hAnsi="Times New Roman" w:cs="Times New Roman"/>
          <w:b/>
          <w:i/>
          <w:sz w:val="24"/>
          <w:szCs w:val="24"/>
          <w:shd w:val="clear" w:color="auto" w:fill="FFFFFF"/>
        </w:rPr>
      </w:pPr>
      <w:r w:rsidRPr="001A61E6">
        <w:rPr>
          <w:rFonts w:ascii="Times New Roman" w:eastAsia="Times New Roman" w:hAnsi="Times New Roman" w:cs="Times New Roman"/>
          <w:b/>
          <w:i/>
          <w:sz w:val="24"/>
          <w:szCs w:val="24"/>
          <w:shd w:val="clear" w:color="auto" w:fill="FFFFFF"/>
        </w:rPr>
        <w:t xml:space="preserve">2 </w:t>
      </w:r>
      <w:r w:rsidR="00FB52CA" w:rsidRPr="001A61E6">
        <w:rPr>
          <w:rFonts w:ascii="Times New Roman" w:eastAsia="Times New Roman" w:hAnsi="Times New Roman" w:cs="Times New Roman"/>
          <w:b/>
          <w:i/>
          <w:sz w:val="24"/>
          <w:szCs w:val="24"/>
          <w:shd w:val="clear" w:color="auto" w:fill="FFFFFF"/>
        </w:rPr>
        <w:t>упражнение</w:t>
      </w:r>
    </w:p>
    <w:p w:rsidR="00FB52CA" w:rsidRPr="001A61E6" w:rsidRDefault="00FB52CA" w:rsidP="00310F4A">
      <w:pPr>
        <w:spacing w:after="0"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shd w:val="clear" w:color="auto" w:fill="FFFFFF"/>
        </w:rPr>
        <w:t>Вспомните, как говорили в сказке «Три медведя» Михайло Иваныч, Настасья Петровна и Мишутка. Какой по высоте голос был у каждого? Произнеси фразу «Кто сидел на моем стуле и сдвинул его с места?» голосом Михайло Иваныча, Настасьи Петровны и Мишутки.</w:t>
      </w:r>
      <w:r w:rsidRPr="001A61E6">
        <w:rPr>
          <w:rFonts w:ascii="Times New Roman" w:eastAsia="Times New Roman" w:hAnsi="Times New Roman" w:cs="Times New Roman"/>
          <w:sz w:val="24"/>
          <w:szCs w:val="24"/>
        </w:rPr>
        <w:t> </w:t>
      </w:r>
      <w:r w:rsidR="00310F4A" w:rsidRPr="001A61E6">
        <w:rPr>
          <w:rFonts w:ascii="Times New Roman" w:eastAsia="Times New Roman" w:hAnsi="Times New Roman" w:cs="Times New Roman"/>
          <w:sz w:val="24"/>
          <w:szCs w:val="24"/>
        </w:rPr>
        <w:br/>
      </w:r>
    </w:p>
    <w:p w:rsidR="00D155F8" w:rsidRPr="001A61E6" w:rsidRDefault="00D155F8" w:rsidP="00D155F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A61E6">
        <w:rPr>
          <w:rFonts w:ascii="Times New Roman" w:eastAsia="Times New Roman" w:hAnsi="Times New Roman" w:cs="Times New Roman"/>
          <w:sz w:val="24"/>
          <w:szCs w:val="24"/>
        </w:rPr>
        <w:lastRenderedPageBreak/>
        <w:t>Речь тесным образом связана с личностью ребенка, так как важнейшей функцией речи является коммуникативная. Ограничение общения, которое наблюдается при нарушении состояния просодических компонентов речи, меняет условия формирования личности, ее сознание, самосознание. С возрастом появляется неуверенность в своих силах, развивается низкая самооценка и боязнь речевого общения. Все эти особенности развития личности детей приводят к нарушению социальной адаптации.</w:t>
      </w:r>
    </w:p>
    <w:p w:rsidR="00FB52CA" w:rsidRPr="001A61E6" w:rsidRDefault="00FE16E6">
      <w:pPr>
        <w:rPr>
          <w:rFonts w:ascii="Times New Roman" w:hAnsi="Times New Roman" w:cs="Times New Roman"/>
          <w:sz w:val="24"/>
          <w:szCs w:val="24"/>
        </w:rPr>
      </w:pPr>
      <w:r w:rsidRPr="001A61E6">
        <w:rPr>
          <w:rFonts w:ascii="Times New Roman" w:hAnsi="Times New Roman" w:cs="Times New Roman"/>
          <w:sz w:val="24"/>
          <w:szCs w:val="24"/>
        </w:rPr>
        <w:t>Я думаю, что с помощью таких простых упражнений вы сможете помочь своим детям обрести речь правильную, выразительную, эмоциональную!</w:t>
      </w:r>
    </w:p>
    <w:sectPr w:rsidR="00FB52CA" w:rsidRPr="001A61E6" w:rsidSect="005E41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B06" w:rsidRDefault="00ED3B06" w:rsidP="00D155F8">
      <w:pPr>
        <w:spacing w:after="0" w:line="240" w:lineRule="auto"/>
      </w:pPr>
      <w:r>
        <w:separator/>
      </w:r>
    </w:p>
  </w:endnote>
  <w:endnote w:type="continuationSeparator" w:id="0">
    <w:p w:rsidR="00ED3B06" w:rsidRDefault="00ED3B06" w:rsidP="00D1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B06" w:rsidRDefault="00ED3B06" w:rsidP="00D155F8">
      <w:pPr>
        <w:spacing w:after="0" w:line="240" w:lineRule="auto"/>
      </w:pPr>
      <w:r>
        <w:separator/>
      </w:r>
    </w:p>
  </w:footnote>
  <w:footnote w:type="continuationSeparator" w:id="0">
    <w:p w:rsidR="00ED3B06" w:rsidRDefault="00ED3B06" w:rsidP="00D1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772"/>
    <w:multiLevelType w:val="multilevel"/>
    <w:tmpl w:val="52F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4159"/>
    <w:multiLevelType w:val="multilevel"/>
    <w:tmpl w:val="3EE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2BCF"/>
    <w:multiLevelType w:val="multilevel"/>
    <w:tmpl w:val="B4B88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6045E"/>
    <w:multiLevelType w:val="hybridMultilevel"/>
    <w:tmpl w:val="72F806BC"/>
    <w:lvl w:ilvl="0" w:tplc="CC6849B6">
      <w:start w:val="1"/>
      <w:numFmt w:val="bullet"/>
      <w:lvlText w:val=""/>
      <w:lvlJc w:val="left"/>
      <w:pPr>
        <w:tabs>
          <w:tab w:val="num" w:pos="720"/>
        </w:tabs>
        <w:ind w:left="720" w:hanging="360"/>
      </w:pPr>
      <w:rPr>
        <w:rFonts w:ascii="Wingdings" w:hAnsi="Wingdings" w:hint="default"/>
      </w:rPr>
    </w:lvl>
    <w:lvl w:ilvl="1" w:tplc="2138BC3C" w:tentative="1">
      <w:start w:val="1"/>
      <w:numFmt w:val="bullet"/>
      <w:lvlText w:val=""/>
      <w:lvlJc w:val="left"/>
      <w:pPr>
        <w:tabs>
          <w:tab w:val="num" w:pos="1440"/>
        </w:tabs>
        <w:ind w:left="1440" w:hanging="360"/>
      </w:pPr>
      <w:rPr>
        <w:rFonts w:ascii="Wingdings" w:hAnsi="Wingdings" w:hint="default"/>
      </w:rPr>
    </w:lvl>
    <w:lvl w:ilvl="2" w:tplc="DE84F27C" w:tentative="1">
      <w:start w:val="1"/>
      <w:numFmt w:val="bullet"/>
      <w:lvlText w:val=""/>
      <w:lvlJc w:val="left"/>
      <w:pPr>
        <w:tabs>
          <w:tab w:val="num" w:pos="2160"/>
        </w:tabs>
        <w:ind w:left="2160" w:hanging="360"/>
      </w:pPr>
      <w:rPr>
        <w:rFonts w:ascii="Wingdings" w:hAnsi="Wingdings" w:hint="default"/>
      </w:rPr>
    </w:lvl>
    <w:lvl w:ilvl="3" w:tplc="10C47B2E" w:tentative="1">
      <w:start w:val="1"/>
      <w:numFmt w:val="bullet"/>
      <w:lvlText w:val=""/>
      <w:lvlJc w:val="left"/>
      <w:pPr>
        <w:tabs>
          <w:tab w:val="num" w:pos="2880"/>
        </w:tabs>
        <w:ind w:left="2880" w:hanging="360"/>
      </w:pPr>
      <w:rPr>
        <w:rFonts w:ascii="Wingdings" w:hAnsi="Wingdings" w:hint="default"/>
      </w:rPr>
    </w:lvl>
    <w:lvl w:ilvl="4" w:tplc="0CDCA264" w:tentative="1">
      <w:start w:val="1"/>
      <w:numFmt w:val="bullet"/>
      <w:lvlText w:val=""/>
      <w:lvlJc w:val="left"/>
      <w:pPr>
        <w:tabs>
          <w:tab w:val="num" w:pos="3600"/>
        </w:tabs>
        <w:ind w:left="3600" w:hanging="360"/>
      </w:pPr>
      <w:rPr>
        <w:rFonts w:ascii="Wingdings" w:hAnsi="Wingdings" w:hint="default"/>
      </w:rPr>
    </w:lvl>
    <w:lvl w:ilvl="5" w:tplc="68528E2E" w:tentative="1">
      <w:start w:val="1"/>
      <w:numFmt w:val="bullet"/>
      <w:lvlText w:val=""/>
      <w:lvlJc w:val="left"/>
      <w:pPr>
        <w:tabs>
          <w:tab w:val="num" w:pos="4320"/>
        </w:tabs>
        <w:ind w:left="4320" w:hanging="360"/>
      </w:pPr>
      <w:rPr>
        <w:rFonts w:ascii="Wingdings" w:hAnsi="Wingdings" w:hint="default"/>
      </w:rPr>
    </w:lvl>
    <w:lvl w:ilvl="6" w:tplc="10B0738E" w:tentative="1">
      <w:start w:val="1"/>
      <w:numFmt w:val="bullet"/>
      <w:lvlText w:val=""/>
      <w:lvlJc w:val="left"/>
      <w:pPr>
        <w:tabs>
          <w:tab w:val="num" w:pos="5040"/>
        </w:tabs>
        <w:ind w:left="5040" w:hanging="360"/>
      </w:pPr>
      <w:rPr>
        <w:rFonts w:ascii="Wingdings" w:hAnsi="Wingdings" w:hint="default"/>
      </w:rPr>
    </w:lvl>
    <w:lvl w:ilvl="7" w:tplc="92E02852" w:tentative="1">
      <w:start w:val="1"/>
      <w:numFmt w:val="bullet"/>
      <w:lvlText w:val=""/>
      <w:lvlJc w:val="left"/>
      <w:pPr>
        <w:tabs>
          <w:tab w:val="num" w:pos="5760"/>
        </w:tabs>
        <w:ind w:left="5760" w:hanging="360"/>
      </w:pPr>
      <w:rPr>
        <w:rFonts w:ascii="Wingdings" w:hAnsi="Wingdings" w:hint="default"/>
      </w:rPr>
    </w:lvl>
    <w:lvl w:ilvl="8" w:tplc="433260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6109F"/>
    <w:multiLevelType w:val="hybridMultilevel"/>
    <w:tmpl w:val="98D00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A914A0"/>
    <w:multiLevelType w:val="multilevel"/>
    <w:tmpl w:val="F03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F6803"/>
    <w:multiLevelType w:val="multilevel"/>
    <w:tmpl w:val="15362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71377"/>
    <w:multiLevelType w:val="multilevel"/>
    <w:tmpl w:val="D0085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D4CBE"/>
    <w:multiLevelType w:val="hybridMultilevel"/>
    <w:tmpl w:val="D62037A4"/>
    <w:lvl w:ilvl="0" w:tplc="DA8A8E9E">
      <w:start w:val="1"/>
      <w:numFmt w:val="bullet"/>
      <w:lvlText w:val=""/>
      <w:lvlJc w:val="left"/>
      <w:pPr>
        <w:tabs>
          <w:tab w:val="num" w:pos="720"/>
        </w:tabs>
        <w:ind w:left="720" w:hanging="360"/>
      </w:pPr>
      <w:rPr>
        <w:rFonts w:ascii="Wingdings" w:hAnsi="Wingdings" w:hint="default"/>
      </w:rPr>
    </w:lvl>
    <w:lvl w:ilvl="1" w:tplc="B8646758" w:tentative="1">
      <w:start w:val="1"/>
      <w:numFmt w:val="bullet"/>
      <w:lvlText w:val=""/>
      <w:lvlJc w:val="left"/>
      <w:pPr>
        <w:tabs>
          <w:tab w:val="num" w:pos="1440"/>
        </w:tabs>
        <w:ind w:left="1440" w:hanging="360"/>
      </w:pPr>
      <w:rPr>
        <w:rFonts w:ascii="Wingdings" w:hAnsi="Wingdings" w:hint="default"/>
      </w:rPr>
    </w:lvl>
    <w:lvl w:ilvl="2" w:tplc="31C252FC" w:tentative="1">
      <w:start w:val="1"/>
      <w:numFmt w:val="bullet"/>
      <w:lvlText w:val=""/>
      <w:lvlJc w:val="left"/>
      <w:pPr>
        <w:tabs>
          <w:tab w:val="num" w:pos="2160"/>
        </w:tabs>
        <w:ind w:left="2160" w:hanging="360"/>
      </w:pPr>
      <w:rPr>
        <w:rFonts w:ascii="Wingdings" w:hAnsi="Wingdings" w:hint="default"/>
      </w:rPr>
    </w:lvl>
    <w:lvl w:ilvl="3" w:tplc="153AC7CE" w:tentative="1">
      <w:start w:val="1"/>
      <w:numFmt w:val="bullet"/>
      <w:lvlText w:val=""/>
      <w:lvlJc w:val="left"/>
      <w:pPr>
        <w:tabs>
          <w:tab w:val="num" w:pos="2880"/>
        </w:tabs>
        <w:ind w:left="2880" w:hanging="360"/>
      </w:pPr>
      <w:rPr>
        <w:rFonts w:ascii="Wingdings" w:hAnsi="Wingdings" w:hint="default"/>
      </w:rPr>
    </w:lvl>
    <w:lvl w:ilvl="4" w:tplc="A03EF1E4" w:tentative="1">
      <w:start w:val="1"/>
      <w:numFmt w:val="bullet"/>
      <w:lvlText w:val=""/>
      <w:lvlJc w:val="left"/>
      <w:pPr>
        <w:tabs>
          <w:tab w:val="num" w:pos="3600"/>
        </w:tabs>
        <w:ind w:left="3600" w:hanging="360"/>
      </w:pPr>
      <w:rPr>
        <w:rFonts w:ascii="Wingdings" w:hAnsi="Wingdings" w:hint="default"/>
      </w:rPr>
    </w:lvl>
    <w:lvl w:ilvl="5" w:tplc="56D00552" w:tentative="1">
      <w:start w:val="1"/>
      <w:numFmt w:val="bullet"/>
      <w:lvlText w:val=""/>
      <w:lvlJc w:val="left"/>
      <w:pPr>
        <w:tabs>
          <w:tab w:val="num" w:pos="4320"/>
        </w:tabs>
        <w:ind w:left="4320" w:hanging="360"/>
      </w:pPr>
      <w:rPr>
        <w:rFonts w:ascii="Wingdings" w:hAnsi="Wingdings" w:hint="default"/>
      </w:rPr>
    </w:lvl>
    <w:lvl w:ilvl="6" w:tplc="91446190" w:tentative="1">
      <w:start w:val="1"/>
      <w:numFmt w:val="bullet"/>
      <w:lvlText w:val=""/>
      <w:lvlJc w:val="left"/>
      <w:pPr>
        <w:tabs>
          <w:tab w:val="num" w:pos="5040"/>
        </w:tabs>
        <w:ind w:left="5040" w:hanging="360"/>
      </w:pPr>
      <w:rPr>
        <w:rFonts w:ascii="Wingdings" w:hAnsi="Wingdings" w:hint="default"/>
      </w:rPr>
    </w:lvl>
    <w:lvl w:ilvl="7" w:tplc="43CEA674" w:tentative="1">
      <w:start w:val="1"/>
      <w:numFmt w:val="bullet"/>
      <w:lvlText w:val=""/>
      <w:lvlJc w:val="left"/>
      <w:pPr>
        <w:tabs>
          <w:tab w:val="num" w:pos="5760"/>
        </w:tabs>
        <w:ind w:left="5760" w:hanging="360"/>
      </w:pPr>
      <w:rPr>
        <w:rFonts w:ascii="Wingdings" w:hAnsi="Wingdings" w:hint="default"/>
      </w:rPr>
    </w:lvl>
    <w:lvl w:ilvl="8" w:tplc="27A8B9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608C8"/>
    <w:multiLevelType w:val="hybridMultilevel"/>
    <w:tmpl w:val="32B0D2C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29B12AB"/>
    <w:multiLevelType w:val="multilevel"/>
    <w:tmpl w:val="9F6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50374"/>
    <w:multiLevelType w:val="multilevel"/>
    <w:tmpl w:val="317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02C44"/>
    <w:multiLevelType w:val="hybridMultilevel"/>
    <w:tmpl w:val="E222BEF4"/>
    <w:lvl w:ilvl="0" w:tplc="4C82884E">
      <w:start w:val="1"/>
      <w:numFmt w:val="bullet"/>
      <w:lvlText w:val="•"/>
      <w:lvlJc w:val="left"/>
      <w:pPr>
        <w:tabs>
          <w:tab w:val="num" w:pos="720"/>
        </w:tabs>
        <w:ind w:left="720" w:hanging="360"/>
      </w:pPr>
      <w:rPr>
        <w:rFonts w:ascii="Arial" w:hAnsi="Arial" w:hint="default"/>
      </w:rPr>
    </w:lvl>
    <w:lvl w:ilvl="1" w:tplc="A37C77FA" w:tentative="1">
      <w:start w:val="1"/>
      <w:numFmt w:val="bullet"/>
      <w:lvlText w:val="•"/>
      <w:lvlJc w:val="left"/>
      <w:pPr>
        <w:tabs>
          <w:tab w:val="num" w:pos="1440"/>
        </w:tabs>
        <w:ind w:left="1440" w:hanging="360"/>
      </w:pPr>
      <w:rPr>
        <w:rFonts w:ascii="Arial" w:hAnsi="Arial" w:hint="default"/>
      </w:rPr>
    </w:lvl>
    <w:lvl w:ilvl="2" w:tplc="49E684EC" w:tentative="1">
      <w:start w:val="1"/>
      <w:numFmt w:val="bullet"/>
      <w:lvlText w:val="•"/>
      <w:lvlJc w:val="left"/>
      <w:pPr>
        <w:tabs>
          <w:tab w:val="num" w:pos="2160"/>
        </w:tabs>
        <w:ind w:left="2160" w:hanging="360"/>
      </w:pPr>
      <w:rPr>
        <w:rFonts w:ascii="Arial" w:hAnsi="Arial" w:hint="default"/>
      </w:rPr>
    </w:lvl>
    <w:lvl w:ilvl="3" w:tplc="EBF0FFC2" w:tentative="1">
      <w:start w:val="1"/>
      <w:numFmt w:val="bullet"/>
      <w:lvlText w:val="•"/>
      <w:lvlJc w:val="left"/>
      <w:pPr>
        <w:tabs>
          <w:tab w:val="num" w:pos="2880"/>
        </w:tabs>
        <w:ind w:left="2880" w:hanging="360"/>
      </w:pPr>
      <w:rPr>
        <w:rFonts w:ascii="Arial" w:hAnsi="Arial" w:hint="default"/>
      </w:rPr>
    </w:lvl>
    <w:lvl w:ilvl="4" w:tplc="78862486" w:tentative="1">
      <w:start w:val="1"/>
      <w:numFmt w:val="bullet"/>
      <w:lvlText w:val="•"/>
      <w:lvlJc w:val="left"/>
      <w:pPr>
        <w:tabs>
          <w:tab w:val="num" w:pos="3600"/>
        </w:tabs>
        <w:ind w:left="3600" w:hanging="360"/>
      </w:pPr>
      <w:rPr>
        <w:rFonts w:ascii="Arial" w:hAnsi="Arial" w:hint="default"/>
      </w:rPr>
    </w:lvl>
    <w:lvl w:ilvl="5" w:tplc="A7DE5CD6" w:tentative="1">
      <w:start w:val="1"/>
      <w:numFmt w:val="bullet"/>
      <w:lvlText w:val="•"/>
      <w:lvlJc w:val="left"/>
      <w:pPr>
        <w:tabs>
          <w:tab w:val="num" w:pos="4320"/>
        </w:tabs>
        <w:ind w:left="4320" w:hanging="360"/>
      </w:pPr>
      <w:rPr>
        <w:rFonts w:ascii="Arial" w:hAnsi="Arial" w:hint="default"/>
      </w:rPr>
    </w:lvl>
    <w:lvl w:ilvl="6" w:tplc="1888578C" w:tentative="1">
      <w:start w:val="1"/>
      <w:numFmt w:val="bullet"/>
      <w:lvlText w:val="•"/>
      <w:lvlJc w:val="left"/>
      <w:pPr>
        <w:tabs>
          <w:tab w:val="num" w:pos="5040"/>
        </w:tabs>
        <w:ind w:left="5040" w:hanging="360"/>
      </w:pPr>
      <w:rPr>
        <w:rFonts w:ascii="Arial" w:hAnsi="Arial" w:hint="default"/>
      </w:rPr>
    </w:lvl>
    <w:lvl w:ilvl="7" w:tplc="266ECEF6" w:tentative="1">
      <w:start w:val="1"/>
      <w:numFmt w:val="bullet"/>
      <w:lvlText w:val="•"/>
      <w:lvlJc w:val="left"/>
      <w:pPr>
        <w:tabs>
          <w:tab w:val="num" w:pos="5760"/>
        </w:tabs>
        <w:ind w:left="5760" w:hanging="360"/>
      </w:pPr>
      <w:rPr>
        <w:rFonts w:ascii="Arial" w:hAnsi="Arial" w:hint="default"/>
      </w:rPr>
    </w:lvl>
    <w:lvl w:ilvl="8" w:tplc="315E39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98001C"/>
    <w:multiLevelType w:val="hybridMultilevel"/>
    <w:tmpl w:val="B49C3950"/>
    <w:lvl w:ilvl="0" w:tplc="1F9ACCAC">
      <w:start w:val="1"/>
      <w:numFmt w:val="bullet"/>
      <w:lvlText w:val=""/>
      <w:lvlJc w:val="left"/>
      <w:pPr>
        <w:tabs>
          <w:tab w:val="num" w:pos="720"/>
        </w:tabs>
        <w:ind w:left="720" w:hanging="360"/>
      </w:pPr>
      <w:rPr>
        <w:rFonts w:ascii="Wingdings" w:hAnsi="Wingdings" w:hint="default"/>
      </w:rPr>
    </w:lvl>
    <w:lvl w:ilvl="1" w:tplc="7054C05E" w:tentative="1">
      <w:start w:val="1"/>
      <w:numFmt w:val="bullet"/>
      <w:lvlText w:val=""/>
      <w:lvlJc w:val="left"/>
      <w:pPr>
        <w:tabs>
          <w:tab w:val="num" w:pos="1440"/>
        </w:tabs>
        <w:ind w:left="1440" w:hanging="360"/>
      </w:pPr>
      <w:rPr>
        <w:rFonts w:ascii="Wingdings" w:hAnsi="Wingdings" w:hint="default"/>
      </w:rPr>
    </w:lvl>
    <w:lvl w:ilvl="2" w:tplc="4A6A3E5A" w:tentative="1">
      <w:start w:val="1"/>
      <w:numFmt w:val="bullet"/>
      <w:lvlText w:val=""/>
      <w:lvlJc w:val="left"/>
      <w:pPr>
        <w:tabs>
          <w:tab w:val="num" w:pos="2160"/>
        </w:tabs>
        <w:ind w:left="2160" w:hanging="360"/>
      </w:pPr>
      <w:rPr>
        <w:rFonts w:ascii="Wingdings" w:hAnsi="Wingdings" w:hint="default"/>
      </w:rPr>
    </w:lvl>
    <w:lvl w:ilvl="3" w:tplc="5CCA3032" w:tentative="1">
      <w:start w:val="1"/>
      <w:numFmt w:val="bullet"/>
      <w:lvlText w:val=""/>
      <w:lvlJc w:val="left"/>
      <w:pPr>
        <w:tabs>
          <w:tab w:val="num" w:pos="2880"/>
        </w:tabs>
        <w:ind w:left="2880" w:hanging="360"/>
      </w:pPr>
      <w:rPr>
        <w:rFonts w:ascii="Wingdings" w:hAnsi="Wingdings" w:hint="default"/>
      </w:rPr>
    </w:lvl>
    <w:lvl w:ilvl="4" w:tplc="32FAF8F0" w:tentative="1">
      <w:start w:val="1"/>
      <w:numFmt w:val="bullet"/>
      <w:lvlText w:val=""/>
      <w:lvlJc w:val="left"/>
      <w:pPr>
        <w:tabs>
          <w:tab w:val="num" w:pos="3600"/>
        </w:tabs>
        <w:ind w:left="3600" w:hanging="360"/>
      </w:pPr>
      <w:rPr>
        <w:rFonts w:ascii="Wingdings" w:hAnsi="Wingdings" w:hint="default"/>
      </w:rPr>
    </w:lvl>
    <w:lvl w:ilvl="5" w:tplc="B27CBBF0" w:tentative="1">
      <w:start w:val="1"/>
      <w:numFmt w:val="bullet"/>
      <w:lvlText w:val=""/>
      <w:lvlJc w:val="left"/>
      <w:pPr>
        <w:tabs>
          <w:tab w:val="num" w:pos="4320"/>
        </w:tabs>
        <w:ind w:left="4320" w:hanging="360"/>
      </w:pPr>
      <w:rPr>
        <w:rFonts w:ascii="Wingdings" w:hAnsi="Wingdings" w:hint="default"/>
      </w:rPr>
    </w:lvl>
    <w:lvl w:ilvl="6" w:tplc="75302B3C" w:tentative="1">
      <w:start w:val="1"/>
      <w:numFmt w:val="bullet"/>
      <w:lvlText w:val=""/>
      <w:lvlJc w:val="left"/>
      <w:pPr>
        <w:tabs>
          <w:tab w:val="num" w:pos="5040"/>
        </w:tabs>
        <w:ind w:left="5040" w:hanging="360"/>
      </w:pPr>
      <w:rPr>
        <w:rFonts w:ascii="Wingdings" w:hAnsi="Wingdings" w:hint="default"/>
      </w:rPr>
    </w:lvl>
    <w:lvl w:ilvl="7" w:tplc="2A1AB054" w:tentative="1">
      <w:start w:val="1"/>
      <w:numFmt w:val="bullet"/>
      <w:lvlText w:val=""/>
      <w:lvlJc w:val="left"/>
      <w:pPr>
        <w:tabs>
          <w:tab w:val="num" w:pos="5760"/>
        </w:tabs>
        <w:ind w:left="5760" w:hanging="360"/>
      </w:pPr>
      <w:rPr>
        <w:rFonts w:ascii="Wingdings" w:hAnsi="Wingdings" w:hint="default"/>
      </w:rPr>
    </w:lvl>
    <w:lvl w:ilvl="8" w:tplc="0E6452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C6775E"/>
    <w:multiLevelType w:val="multilevel"/>
    <w:tmpl w:val="69A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725BC"/>
    <w:multiLevelType w:val="multilevel"/>
    <w:tmpl w:val="A0D6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2"/>
  </w:num>
  <w:num w:numId="5">
    <w:abstractNumId w:val="10"/>
  </w:num>
  <w:num w:numId="6">
    <w:abstractNumId w:val="15"/>
  </w:num>
  <w:num w:numId="7">
    <w:abstractNumId w:val="5"/>
  </w:num>
  <w:num w:numId="8">
    <w:abstractNumId w:val="14"/>
  </w:num>
  <w:num w:numId="9">
    <w:abstractNumId w:val="11"/>
  </w:num>
  <w:num w:numId="10">
    <w:abstractNumId w:val="7"/>
  </w:num>
  <w:num w:numId="11">
    <w:abstractNumId w:val="6"/>
  </w:num>
  <w:num w:numId="12">
    <w:abstractNumId w:val="9"/>
  </w:num>
  <w:num w:numId="13">
    <w:abstractNumId w:val="3"/>
  </w:num>
  <w:num w:numId="14">
    <w:abstractNumId w:val="1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0A"/>
    <w:rsid w:val="001A61E6"/>
    <w:rsid w:val="00310F4A"/>
    <w:rsid w:val="004D4304"/>
    <w:rsid w:val="00594C35"/>
    <w:rsid w:val="005A330A"/>
    <w:rsid w:val="005E41C0"/>
    <w:rsid w:val="00737B4B"/>
    <w:rsid w:val="0078378F"/>
    <w:rsid w:val="007A6C2D"/>
    <w:rsid w:val="007D1F64"/>
    <w:rsid w:val="008F3F4A"/>
    <w:rsid w:val="009F476C"/>
    <w:rsid w:val="00A32B14"/>
    <w:rsid w:val="00A90FA0"/>
    <w:rsid w:val="00D155F8"/>
    <w:rsid w:val="00DE738E"/>
    <w:rsid w:val="00EC7285"/>
    <w:rsid w:val="00ED3B06"/>
    <w:rsid w:val="00F041AE"/>
    <w:rsid w:val="00FB52CA"/>
    <w:rsid w:val="00FE1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5A800-0D9C-45F9-9628-466BAADE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1C0"/>
  </w:style>
  <w:style w:type="paragraph" w:styleId="1">
    <w:name w:val="heading 1"/>
    <w:basedOn w:val="a"/>
    <w:link w:val="10"/>
    <w:uiPriority w:val="9"/>
    <w:qFormat/>
    <w:rsid w:val="00783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330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5A33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330A"/>
    <w:rPr>
      <w:rFonts w:ascii="Tahoma" w:hAnsi="Tahoma" w:cs="Tahoma"/>
      <w:sz w:val="16"/>
      <w:szCs w:val="16"/>
    </w:rPr>
  </w:style>
  <w:style w:type="paragraph" w:styleId="a6">
    <w:name w:val="header"/>
    <w:basedOn w:val="a"/>
    <w:link w:val="a7"/>
    <w:uiPriority w:val="99"/>
    <w:semiHidden/>
    <w:unhideWhenUsed/>
    <w:rsid w:val="00D155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155F8"/>
  </w:style>
  <w:style w:type="paragraph" w:styleId="a8">
    <w:name w:val="footer"/>
    <w:basedOn w:val="a"/>
    <w:link w:val="a9"/>
    <w:uiPriority w:val="99"/>
    <w:semiHidden/>
    <w:unhideWhenUsed/>
    <w:rsid w:val="00D155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155F8"/>
  </w:style>
  <w:style w:type="paragraph" w:customStyle="1" w:styleId="c3">
    <w:name w:val="c3"/>
    <w:basedOn w:val="a"/>
    <w:rsid w:val="00783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8378F"/>
  </w:style>
  <w:style w:type="character" w:customStyle="1" w:styleId="apple-converted-space">
    <w:name w:val="apple-converted-space"/>
    <w:basedOn w:val="a0"/>
    <w:rsid w:val="0078378F"/>
  </w:style>
  <w:style w:type="character" w:customStyle="1" w:styleId="c17">
    <w:name w:val="c17"/>
    <w:basedOn w:val="a0"/>
    <w:rsid w:val="0078378F"/>
  </w:style>
  <w:style w:type="paragraph" w:styleId="aa">
    <w:name w:val="List Paragraph"/>
    <w:basedOn w:val="a"/>
    <w:uiPriority w:val="34"/>
    <w:qFormat/>
    <w:rsid w:val="0078378F"/>
    <w:pPr>
      <w:ind w:left="720"/>
      <w:contextualSpacing/>
    </w:pPr>
  </w:style>
  <w:style w:type="character" w:customStyle="1" w:styleId="10">
    <w:name w:val="Заголовок 1 Знак"/>
    <w:basedOn w:val="a0"/>
    <w:link w:val="1"/>
    <w:uiPriority w:val="9"/>
    <w:rsid w:val="0078378F"/>
    <w:rPr>
      <w:rFonts w:ascii="Times New Roman" w:eastAsia="Times New Roman" w:hAnsi="Times New Roman" w:cs="Times New Roman"/>
      <w:b/>
      <w:bCs/>
      <w:kern w:val="36"/>
      <w:sz w:val="48"/>
      <w:szCs w:val="48"/>
    </w:rPr>
  </w:style>
  <w:style w:type="paragraph" w:customStyle="1" w:styleId="uk-margin">
    <w:name w:val="uk-margin"/>
    <w:basedOn w:val="a"/>
    <w:rsid w:val="00783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1957">
      <w:bodyDiv w:val="1"/>
      <w:marLeft w:val="0"/>
      <w:marRight w:val="0"/>
      <w:marTop w:val="0"/>
      <w:marBottom w:val="0"/>
      <w:divBdr>
        <w:top w:val="none" w:sz="0" w:space="0" w:color="auto"/>
        <w:left w:val="none" w:sz="0" w:space="0" w:color="auto"/>
        <w:bottom w:val="none" w:sz="0" w:space="0" w:color="auto"/>
        <w:right w:val="none" w:sz="0" w:space="0" w:color="auto"/>
      </w:divBdr>
    </w:div>
    <w:div w:id="733744204">
      <w:bodyDiv w:val="1"/>
      <w:marLeft w:val="0"/>
      <w:marRight w:val="0"/>
      <w:marTop w:val="0"/>
      <w:marBottom w:val="0"/>
      <w:divBdr>
        <w:top w:val="none" w:sz="0" w:space="0" w:color="auto"/>
        <w:left w:val="none" w:sz="0" w:space="0" w:color="auto"/>
        <w:bottom w:val="none" w:sz="0" w:space="0" w:color="auto"/>
        <w:right w:val="none" w:sz="0" w:space="0" w:color="auto"/>
      </w:divBdr>
      <w:divsChild>
        <w:div w:id="1292322571">
          <w:marLeft w:val="547"/>
          <w:marRight w:val="0"/>
          <w:marTop w:val="134"/>
          <w:marBottom w:val="0"/>
          <w:divBdr>
            <w:top w:val="none" w:sz="0" w:space="0" w:color="auto"/>
            <w:left w:val="none" w:sz="0" w:space="0" w:color="auto"/>
            <w:bottom w:val="none" w:sz="0" w:space="0" w:color="auto"/>
            <w:right w:val="none" w:sz="0" w:space="0" w:color="auto"/>
          </w:divBdr>
        </w:div>
        <w:div w:id="399790720">
          <w:marLeft w:val="547"/>
          <w:marRight w:val="0"/>
          <w:marTop w:val="134"/>
          <w:marBottom w:val="0"/>
          <w:divBdr>
            <w:top w:val="none" w:sz="0" w:space="0" w:color="auto"/>
            <w:left w:val="none" w:sz="0" w:space="0" w:color="auto"/>
            <w:bottom w:val="none" w:sz="0" w:space="0" w:color="auto"/>
            <w:right w:val="none" w:sz="0" w:space="0" w:color="auto"/>
          </w:divBdr>
        </w:div>
        <w:div w:id="380593378">
          <w:marLeft w:val="547"/>
          <w:marRight w:val="0"/>
          <w:marTop w:val="134"/>
          <w:marBottom w:val="0"/>
          <w:divBdr>
            <w:top w:val="none" w:sz="0" w:space="0" w:color="auto"/>
            <w:left w:val="none" w:sz="0" w:space="0" w:color="auto"/>
            <w:bottom w:val="none" w:sz="0" w:space="0" w:color="auto"/>
            <w:right w:val="none" w:sz="0" w:space="0" w:color="auto"/>
          </w:divBdr>
        </w:div>
        <w:div w:id="1563447923">
          <w:marLeft w:val="547"/>
          <w:marRight w:val="0"/>
          <w:marTop w:val="134"/>
          <w:marBottom w:val="0"/>
          <w:divBdr>
            <w:top w:val="none" w:sz="0" w:space="0" w:color="auto"/>
            <w:left w:val="none" w:sz="0" w:space="0" w:color="auto"/>
            <w:bottom w:val="none" w:sz="0" w:space="0" w:color="auto"/>
            <w:right w:val="none" w:sz="0" w:space="0" w:color="auto"/>
          </w:divBdr>
        </w:div>
      </w:divsChild>
    </w:div>
    <w:div w:id="1186943244">
      <w:bodyDiv w:val="1"/>
      <w:marLeft w:val="0"/>
      <w:marRight w:val="0"/>
      <w:marTop w:val="0"/>
      <w:marBottom w:val="0"/>
      <w:divBdr>
        <w:top w:val="none" w:sz="0" w:space="0" w:color="auto"/>
        <w:left w:val="none" w:sz="0" w:space="0" w:color="auto"/>
        <w:bottom w:val="none" w:sz="0" w:space="0" w:color="auto"/>
        <w:right w:val="none" w:sz="0" w:space="0" w:color="auto"/>
      </w:divBdr>
      <w:divsChild>
        <w:div w:id="949825511">
          <w:marLeft w:val="0"/>
          <w:marRight w:val="0"/>
          <w:marTop w:val="86"/>
          <w:marBottom w:val="0"/>
          <w:divBdr>
            <w:top w:val="none" w:sz="0" w:space="0" w:color="auto"/>
            <w:left w:val="none" w:sz="0" w:space="0" w:color="auto"/>
            <w:bottom w:val="none" w:sz="0" w:space="0" w:color="auto"/>
            <w:right w:val="none" w:sz="0" w:space="0" w:color="auto"/>
          </w:divBdr>
        </w:div>
        <w:div w:id="1352799003">
          <w:marLeft w:val="0"/>
          <w:marRight w:val="0"/>
          <w:marTop w:val="86"/>
          <w:marBottom w:val="0"/>
          <w:divBdr>
            <w:top w:val="none" w:sz="0" w:space="0" w:color="auto"/>
            <w:left w:val="none" w:sz="0" w:space="0" w:color="auto"/>
            <w:bottom w:val="none" w:sz="0" w:space="0" w:color="auto"/>
            <w:right w:val="none" w:sz="0" w:space="0" w:color="auto"/>
          </w:divBdr>
        </w:div>
        <w:div w:id="1997420830">
          <w:marLeft w:val="0"/>
          <w:marRight w:val="0"/>
          <w:marTop w:val="86"/>
          <w:marBottom w:val="0"/>
          <w:divBdr>
            <w:top w:val="none" w:sz="0" w:space="0" w:color="auto"/>
            <w:left w:val="none" w:sz="0" w:space="0" w:color="auto"/>
            <w:bottom w:val="none" w:sz="0" w:space="0" w:color="auto"/>
            <w:right w:val="none" w:sz="0" w:space="0" w:color="auto"/>
          </w:divBdr>
        </w:div>
        <w:div w:id="1015690365">
          <w:marLeft w:val="0"/>
          <w:marRight w:val="0"/>
          <w:marTop w:val="86"/>
          <w:marBottom w:val="0"/>
          <w:divBdr>
            <w:top w:val="none" w:sz="0" w:space="0" w:color="auto"/>
            <w:left w:val="none" w:sz="0" w:space="0" w:color="auto"/>
            <w:bottom w:val="none" w:sz="0" w:space="0" w:color="auto"/>
            <w:right w:val="none" w:sz="0" w:space="0" w:color="auto"/>
          </w:divBdr>
        </w:div>
      </w:divsChild>
    </w:div>
    <w:div w:id="1362784814">
      <w:bodyDiv w:val="1"/>
      <w:marLeft w:val="0"/>
      <w:marRight w:val="0"/>
      <w:marTop w:val="0"/>
      <w:marBottom w:val="0"/>
      <w:divBdr>
        <w:top w:val="none" w:sz="0" w:space="0" w:color="auto"/>
        <w:left w:val="none" w:sz="0" w:space="0" w:color="auto"/>
        <w:bottom w:val="none" w:sz="0" w:space="0" w:color="auto"/>
        <w:right w:val="none" w:sz="0" w:space="0" w:color="auto"/>
      </w:divBdr>
      <w:divsChild>
        <w:div w:id="539901972">
          <w:marLeft w:val="547"/>
          <w:marRight w:val="0"/>
          <w:marTop w:val="134"/>
          <w:marBottom w:val="0"/>
          <w:divBdr>
            <w:top w:val="none" w:sz="0" w:space="0" w:color="auto"/>
            <w:left w:val="none" w:sz="0" w:space="0" w:color="auto"/>
            <w:bottom w:val="none" w:sz="0" w:space="0" w:color="auto"/>
            <w:right w:val="none" w:sz="0" w:space="0" w:color="auto"/>
          </w:divBdr>
        </w:div>
      </w:divsChild>
    </w:div>
    <w:div w:id="1842313565">
      <w:bodyDiv w:val="1"/>
      <w:marLeft w:val="0"/>
      <w:marRight w:val="0"/>
      <w:marTop w:val="0"/>
      <w:marBottom w:val="0"/>
      <w:divBdr>
        <w:top w:val="none" w:sz="0" w:space="0" w:color="auto"/>
        <w:left w:val="none" w:sz="0" w:space="0" w:color="auto"/>
        <w:bottom w:val="none" w:sz="0" w:space="0" w:color="auto"/>
        <w:right w:val="none" w:sz="0" w:space="0" w:color="auto"/>
      </w:divBdr>
      <w:divsChild>
        <w:div w:id="93100799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2023-03-14T12:38:00Z</dcterms:created>
  <dcterms:modified xsi:type="dcterms:W3CDTF">2023-03-14T12:38:00Z</dcterms:modified>
</cp:coreProperties>
</file>