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FB5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  <w:bookmarkStart w:id="0" w:name="_GoBack"/>
      <w:bookmarkEnd w:id="0"/>
    </w:p>
    <w:p w:rsidR="00017FB5" w:rsidRPr="00CF6029" w:rsidRDefault="00017FB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CF6029"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  <w:t>– умышленное самоповреждение со смертельным исходом (лишение себя жизни).</w:t>
      </w:r>
    </w:p>
    <w:p w:rsidR="00017FB5" w:rsidRPr="00870894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4"/>
          <w:szCs w:val="24"/>
        </w:rPr>
      </w:pPr>
    </w:p>
    <w:p w:rsidR="00017FB5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017FB5" w:rsidRPr="00941FDE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017FB5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017FB5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Суицид – это то, чего практически всегда можно избежать.</w:t>
      </w: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F6029">
        <w:rPr>
          <w:rFonts w:ascii="Times New Roman" w:hAnsi="Times New Roman" w:cs="Times New Roman"/>
          <w:i/>
          <w:iCs/>
          <w:sz w:val="32"/>
          <w:szCs w:val="32"/>
        </w:rPr>
        <w:t>Главное, что для этого необходимо вовремя заметить тревожные сигналы.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Не следует говорить ребенку: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B03">
        <w:rPr>
          <w:rFonts w:ascii="Times New Roman" w:hAnsi="Times New Roman" w:cs="Times New Roman"/>
          <w:sz w:val="24"/>
          <w:szCs w:val="24"/>
        </w:rPr>
        <w:t>«Когда я был в твоем возрасте…да ты просто несешь чушь!»;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«Подумай о тех, кому хуже, чем тебе»;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говори глупостей. Поговорим о другом»;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уж мне тебя понять!»;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что ты теперь хочешь? Выкладывай немедленно!»;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 получается – значит, не старался!»;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 дети, как дети, а ты …»;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«Сам виноват…не жалуйся…..бестолочь».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Обязательно скажите ему: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sz w:val="24"/>
          <w:szCs w:val="24"/>
        </w:rPr>
        <w:t>«Чувствую, что что-то происходит. Давай поговорим об этом»;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017FB5" w:rsidRPr="00941FDE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«Расскажи мне, что ты чувствуешь. Я действительно хочу тебя понять».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Опасные ситуации, на которые надо обратить особое внимание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lastRenderedPageBreak/>
        <w:t>Отвержение сверстников, травля (в том числе в социальных сетях).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94">
        <w:rPr>
          <w:rFonts w:ascii="Times New Roman" w:hAnsi="Times New Roman" w:cs="Times New Roman"/>
          <w:b/>
          <w:bCs/>
          <w:sz w:val="24"/>
          <w:szCs w:val="24"/>
        </w:rPr>
        <w:t>Риск суицида выше в семьях, отношения в которых строятся на зависимости.</w:t>
      </w:r>
    </w:p>
    <w:p w:rsidR="00017FB5" w:rsidRPr="00870894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Четыре основные причины самоубийства: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Приемы предупреждения суицидов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Воспринимайте ребенка всерьез.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Относиться снисходительно нельзя.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Выслушивайте – «Я слышу тебя».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 в коем случае не оставляйте</w:t>
      </w:r>
      <w:r w:rsidRPr="008C508A">
        <w:rPr>
          <w:rFonts w:ascii="Times New Roman" w:hAnsi="Times New Roman" w:cs="Times New Roman"/>
          <w:i/>
          <w:iCs/>
          <w:sz w:val="24"/>
          <w:szCs w:val="24"/>
        </w:rPr>
        <w:t xml:space="preserve"> нерешенными проблемы</w:t>
      </w:r>
      <w:r w:rsidRPr="008C508A">
        <w:rPr>
          <w:rFonts w:ascii="Times New Roman" w:hAnsi="Times New Roman" w:cs="Times New Roman"/>
          <w:sz w:val="24"/>
          <w:szCs w:val="24"/>
        </w:rPr>
        <w:t xml:space="preserve">, касающиеся сохранения физического и психического здоровья ребенка;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Анализируйте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вместе с сыном или дочерью каждую трудную ситуацию; 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Воспитывайте в ребенке привычку рассказывать</w:t>
      </w:r>
      <w:r w:rsidRPr="008C508A">
        <w:rPr>
          <w:rFonts w:ascii="Times New Roman" w:hAnsi="Times New Roman" w:cs="Times New Roman"/>
          <w:sz w:val="24"/>
          <w:szCs w:val="24"/>
        </w:rPr>
        <w:t xml:space="preserve"> родителям не только о своих достижениях, но и о тревогах, сомнениях, страхах;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опаздывайте с ответами на его вопросы</w:t>
      </w:r>
      <w:r w:rsidRPr="008C508A">
        <w:rPr>
          <w:rFonts w:ascii="Times New Roman" w:hAnsi="Times New Roman" w:cs="Times New Roman"/>
          <w:sz w:val="24"/>
          <w:szCs w:val="24"/>
        </w:rPr>
        <w:t xml:space="preserve"> по различным проблемам физиологии</w:t>
      </w:r>
      <w:r>
        <w:rPr>
          <w:rFonts w:ascii="Times New Roman" w:hAnsi="Times New Roman" w:cs="Times New Roman"/>
          <w:sz w:val="24"/>
          <w:szCs w:val="24"/>
        </w:rPr>
        <w:t>, взаимоотношений и т.д.</w:t>
      </w:r>
      <w:r w:rsidRPr="008C50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иронизируйте,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если в какой-то ситуации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C508A">
        <w:rPr>
          <w:rFonts w:ascii="Times New Roman" w:hAnsi="Times New Roman" w:cs="Times New Roman"/>
          <w:sz w:val="24"/>
          <w:szCs w:val="24"/>
        </w:rPr>
        <w:t>оказался сла</w:t>
      </w:r>
      <w:r>
        <w:rPr>
          <w:rFonts w:ascii="Times New Roman" w:hAnsi="Times New Roman" w:cs="Times New Roman"/>
          <w:sz w:val="24"/>
          <w:szCs w:val="24"/>
        </w:rPr>
        <w:t>бым физически и морально, помогите ему и поддержите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его,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возможные пути решения возникшей проблемы; 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Будьте внимательны</w:t>
      </w:r>
      <w:r>
        <w:rPr>
          <w:rFonts w:ascii="Times New Roman" w:hAnsi="Times New Roman" w:cs="Times New Roman"/>
          <w:sz w:val="24"/>
          <w:szCs w:val="24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Подчеркивайте временный характер проблем</w:t>
      </w:r>
      <w:r>
        <w:rPr>
          <w:rFonts w:ascii="Times New Roman" w:hAnsi="Times New Roman" w:cs="Times New Roman"/>
          <w:sz w:val="24"/>
          <w:szCs w:val="24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Обсудите с ним работу служб,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которые могут оказать помощь в ситуации, сопряженной с риском для жизни; записать соответствующие номера телефонов;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t>За поддержкой вы можете обратиться: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6029">
        <w:rPr>
          <w:rFonts w:ascii="Times New Roman" w:hAnsi="Times New Roman" w:cs="Times New Roman"/>
          <w:sz w:val="26"/>
          <w:szCs w:val="26"/>
          <w:u w:val="single"/>
        </w:rPr>
        <w:t>Всероссийский телефон доверия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6029">
        <w:rPr>
          <w:rFonts w:ascii="Times New Roman" w:hAnsi="Times New Roman" w:cs="Times New Roman"/>
          <w:b/>
          <w:bCs/>
          <w:sz w:val="26"/>
          <w:szCs w:val="26"/>
        </w:rPr>
        <w:t>8 – 800 – 2000 – 122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Default="00017FB5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70950" w:rsidRDefault="00F70950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FB5" w:rsidRPr="00DC54DA" w:rsidRDefault="00017FB5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C54DA">
        <w:rPr>
          <w:rFonts w:ascii="Times New Roman" w:hAnsi="Times New Roman" w:cs="Times New Roman"/>
          <w:sz w:val="18"/>
          <w:szCs w:val="18"/>
        </w:rPr>
        <w:t xml:space="preserve">Составитель: педагог-психолог </w:t>
      </w:r>
      <w:r w:rsidR="00F70950">
        <w:rPr>
          <w:rFonts w:ascii="Times New Roman" w:hAnsi="Times New Roman" w:cs="Times New Roman"/>
          <w:sz w:val="18"/>
          <w:szCs w:val="18"/>
        </w:rPr>
        <w:t>Е.А.Баранова</w:t>
      </w:r>
    </w:p>
    <w:p w:rsidR="00017FB5" w:rsidRPr="00DC54DA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70950" w:rsidRDefault="00F70950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70950" w:rsidRDefault="00F70950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70950" w:rsidRDefault="00F70950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Pr="00EA4210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A4210">
        <w:rPr>
          <w:rFonts w:ascii="Times New Roman" w:hAnsi="Times New Roman" w:cs="Times New Roman"/>
          <w:b/>
          <w:bCs/>
          <w:sz w:val="56"/>
          <w:szCs w:val="56"/>
        </w:rPr>
        <w:lastRenderedPageBreak/>
        <w:t>КАК УБЕРЕЧЬ РЕБЕНКА ОТ РОКОВОГО ШАГА?</w:t>
      </w:r>
    </w:p>
    <w:p w:rsidR="00017FB5" w:rsidRPr="00CF6029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(рекомендации родителям)</w:t>
      </w:r>
    </w:p>
    <w:p w:rsidR="00017FB5" w:rsidRPr="00CF6029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0803F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48000" cy="2009775"/>
            <wp:effectExtent l="19050" t="1905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7FB5" w:rsidRPr="00EA4210" w:rsidRDefault="00017FB5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CF6029" w:rsidRDefault="00017FB5" w:rsidP="00CF602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«Мир, вероятно, спасти уже не удастся,</w:t>
      </w:r>
    </w:p>
    <w:p w:rsidR="00017FB5" w:rsidRPr="00CF6029" w:rsidRDefault="00017FB5" w:rsidP="00CF6029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Но отдельного человека всегда можно»</w:t>
      </w:r>
    </w:p>
    <w:p w:rsidR="00017FB5" w:rsidRPr="00CF6029" w:rsidRDefault="00017FB5" w:rsidP="00CF60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И. Бродский</w:t>
      </w:r>
    </w:p>
    <w:p w:rsidR="00017FB5" w:rsidRPr="00EA4210" w:rsidRDefault="00017FB5" w:rsidP="007A2B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017FB5" w:rsidRPr="00EA4210" w:rsidRDefault="00017FB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017FB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77"/>
    <w:rsid w:val="00017FB5"/>
    <w:rsid w:val="00022C8B"/>
    <w:rsid w:val="000445B6"/>
    <w:rsid w:val="000803F5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305C5"/>
    <w:rsid w:val="00287FA6"/>
    <w:rsid w:val="002E018C"/>
    <w:rsid w:val="00317FB1"/>
    <w:rsid w:val="00322F1A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E0556"/>
    <w:rsid w:val="004F53B7"/>
    <w:rsid w:val="00502F8F"/>
    <w:rsid w:val="00576325"/>
    <w:rsid w:val="00582D32"/>
    <w:rsid w:val="005858D4"/>
    <w:rsid w:val="00586038"/>
    <w:rsid w:val="00597D5D"/>
    <w:rsid w:val="005A1F8A"/>
    <w:rsid w:val="005A3BFC"/>
    <w:rsid w:val="005D395D"/>
    <w:rsid w:val="0063414F"/>
    <w:rsid w:val="00643418"/>
    <w:rsid w:val="006460A2"/>
    <w:rsid w:val="00696CD1"/>
    <w:rsid w:val="006A47E5"/>
    <w:rsid w:val="006C2526"/>
    <w:rsid w:val="00706B9C"/>
    <w:rsid w:val="00781911"/>
    <w:rsid w:val="00793EA1"/>
    <w:rsid w:val="00794540"/>
    <w:rsid w:val="007A2B03"/>
    <w:rsid w:val="008228A2"/>
    <w:rsid w:val="00854F6F"/>
    <w:rsid w:val="00870894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F6029"/>
    <w:rsid w:val="00D015AF"/>
    <w:rsid w:val="00D16F88"/>
    <w:rsid w:val="00D41240"/>
    <w:rsid w:val="00D415BE"/>
    <w:rsid w:val="00DC54DA"/>
    <w:rsid w:val="00DE4CF4"/>
    <w:rsid w:val="00DF477C"/>
    <w:rsid w:val="00E03E06"/>
    <w:rsid w:val="00E30EAE"/>
    <w:rsid w:val="00E66A77"/>
    <w:rsid w:val="00E752EF"/>
    <w:rsid w:val="00EA4210"/>
    <w:rsid w:val="00F50C53"/>
    <w:rsid w:val="00F70950"/>
    <w:rsid w:val="00FB1BD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4C979D-FE79-4225-97DC-C4D70707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user</cp:lastModifiedBy>
  <cp:revision>2</cp:revision>
  <cp:lastPrinted>2014-09-09T05:52:00Z</cp:lastPrinted>
  <dcterms:created xsi:type="dcterms:W3CDTF">2023-03-13T06:55:00Z</dcterms:created>
  <dcterms:modified xsi:type="dcterms:W3CDTF">2023-03-13T06:55:00Z</dcterms:modified>
</cp:coreProperties>
</file>