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B4" w:rsidRPr="005833BB" w:rsidRDefault="00E525B4" w:rsidP="00E525B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5833BB">
        <w:rPr>
          <w:b/>
          <w:bCs/>
          <w:sz w:val="36"/>
          <w:szCs w:val="36"/>
        </w:rPr>
        <w:t>Неделя «Живой Классики».</w:t>
      </w:r>
    </w:p>
    <w:p w:rsidR="00E525B4" w:rsidRPr="00977C50" w:rsidRDefault="00E525B4" w:rsidP="00E525B4">
      <w:pPr>
        <w:pStyle w:val="a3"/>
        <w:jc w:val="right"/>
      </w:pPr>
      <w:r w:rsidRPr="00977C50">
        <w:t>Не многим дано счастье тесного общения с художниками слова.</w:t>
      </w:r>
    </w:p>
    <w:p w:rsidR="00E525B4" w:rsidRPr="00977C50" w:rsidRDefault="00E525B4" w:rsidP="00E525B4">
      <w:pPr>
        <w:pStyle w:val="a3"/>
        <w:jc w:val="right"/>
      </w:pPr>
      <w:r w:rsidRPr="00977C50">
        <w:t>Поэтому ищите возможности их услышать.</w:t>
      </w:r>
    </w:p>
    <w:p w:rsidR="00E525B4" w:rsidRDefault="00E525B4" w:rsidP="00E525B4">
      <w:pPr>
        <w:pStyle w:val="a3"/>
        <w:jc w:val="right"/>
      </w:pPr>
      <w:r w:rsidRPr="00977C50">
        <w:t>И.В. Ильинский.</w:t>
      </w:r>
    </w:p>
    <w:p w:rsidR="00E525B4" w:rsidRPr="005833BB" w:rsidRDefault="00E525B4" w:rsidP="00E525B4">
      <w:pPr>
        <w:pStyle w:val="a3"/>
        <w:rPr>
          <w:b/>
          <w:bCs/>
          <w:sz w:val="28"/>
          <w:szCs w:val="28"/>
        </w:rPr>
      </w:pPr>
      <w:r w:rsidRPr="005833BB">
        <w:rPr>
          <w:sz w:val="28"/>
          <w:szCs w:val="28"/>
        </w:rPr>
        <w:t xml:space="preserve"> </w:t>
      </w:r>
      <w:r w:rsidRPr="005833BB">
        <w:rPr>
          <w:b/>
          <w:bCs/>
          <w:sz w:val="28"/>
          <w:szCs w:val="28"/>
        </w:rPr>
        <w:t>История  конкурса.</w:t>
      </w:r>
    </w:p>
    <w:p w:rsidR="00E525B4" w:rsidRPr="005833BB" w:rsidRDefault="00E525B4" w:rsidP="00E525B4">
      <w:pPr>
        <w:pStyle w:val="a3"/>
        <w:rPr>
          <w:sz w:val="28"/>
          <w:szCs w:val="28"/>
        </w:rPr>
      </w:pPr>
    </w:p>
    <w:p w:rsidR="00E525B4" w:rsidRDefault="00E525B4" w:rsidP="00E525B4">
      <w:r w:rsidRPr="00977C50">
        <w:t>Конкурс юных чтецов «Живая классика» был учреждён в 2011 году. В пилотном проекте приняло участие 20 000 шестиклассников из 7 городов России. В 2012 году конкурс стал Всероссийским. В общей сложности в нём приняло участие 2 млн. подростков из 83 регионов РФ. В 2013 году стал международным. Помимо России в проекте принимало участие 9 стран. В 2014 году в конкурсе принимали участие учебные заведения 85 регионов Российской Федерации и 25 стран. В 2015 году в проекте приняло участие более 2.5 миллионов детей и подростков из 85 регионов и 80 стран. В 2020-2021 годах конкурс «Живая классика»</w:t>
      </w:r>
      <w:r>
        <w:t xml:space="preserve"> </w:t>
      </w:r>
      <w:r w:rsidRPr="00977C50">
        <w:t xml:space="preserve">продолжает расширять свои границы. </w:t>
      </w:r>
    </w:p>
    <w:p w:rsidR="00E525B4" w:rsidRPr="005833BB" w:rsidRDefault="00E525B4" w:rsidP="00E525B4">
      <w:pPr>
        <w:rPr>
          <w:sz w:val="28"/>
          <w:szCs w:val="28"/>
        </w:rPr>
      </w:pPr>
      <w:r w:rsidRPr="005833BB">
        <w:rPr>
          <w:b/>
          <w:bCs/>
          <w:sz w:val="28"/>
          <w:szCs w:val="28"/>
        </w:rPr>
        <w:t>Эмблема «Живой классики».</w:t>
      </w:r>
    </w:p>
    <w:p w:rsidR="00E525B4" w:rsidRPr="00977C50" w:rsidRDefault="00E525B4" w:rsidP="00E525B4">
      <w:r w:rsidRPr="00977C50">
        <w:rPr>
          <w:noProof/>
        </w:rPr>
        <w:drawing>
          <wp:inline distT="0" distB="0" distL="0" distR="0">
            <wp:extent cx="1300792" cy="1190445"/>
            <wp:effectExtent l="19050" t="0" r="0" b="0"/>
            <wp:docPr id="1" name="Рисунок 3" descr="https://chopl.ru/media/k2/items/cache/00c636e00bee0ba03b364841363f738b_X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https://chopl.ru/media/k2/items/cache/00c636e00bee0ba03b364841363f738b_XL.jpg"/>
                    <pic:cNvPicPr>
                      <a:picLocks noGrp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98" cy="119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7C50">
        <w:t xml:space="preserve">Эмблема </w:t>
      </w:r>
      <w:proofErr w:type="gramStart"/>
      <w:r w:rsidRPr="00977C50">
        <w:t>« Живой</w:t>
      </w:r>
      <w:proofErr w:type="gramEnd"/>
      <w:r w:rsidRPr="00977C50">
        <w:t xml:space="preserve"> классики» – юный человек , плывущий на книге, как на плоту, по реке жизни ,-кажется педагогам весьма точной. </w:t>
      </w:r>
    </w:p>
    <w:p w:rsidR="00E525B4" w:rsidRPr="00977C50" w:rsidRDefault="00E525B4" w:rsidP="00E525B4">
      <w:r w:rsidRPr="00977C50">
        <w:t xml:space="preserve">« Живая классика» – это обращение ко всем школьникам. Это напоминание: литература не только урок в </w:t>
      </w:r>
      <w:proofErr w:type="gramStart"/>
      <w:r w:rsidRPr="00977C50">
        <w:t>расписании ,здесь</w:t>
      </w:r>
      <w:proofErr w:type="gramEnd"/>
      <w:r w:rsidRPr="00977C50">
        <w:t xml:space="preserve"> много интересного и неизведанного, каждый найдёт что-то для себя в художественной декламации.</w:t>
      </w:r>
    </w:p>
    <w:p w:rsidR="00E525B4" w:rsidRPr="005833BB" w:rsidRDefault="00E525B4" w:rsidP="00E525B4">
      <w:pPr>
        <w:rPr>
          <w:b/>
          <w:bCs/>
          <w:sz w:val="28"/>
          <w:szCs w:val="28"/>
        </w:rPr>
      </w:pPr>
      <w:r w:rsidRPr="005833BB">
        <w:rPr>
          <w:b/>
          <w:bCs/>
          <w:sz w:val="28"/>
          <w:szCs w:val="28"/>
        </w:rPr>
        <w:t>Всероссийская неделя</w:t>
      </w:r>
      <w:r w:rsidRPr="005833BB">
        <w:rPr>
          <w:b/>
          <w:bCs/>
          <w:sz w:val="28"/>
          <w:szCs w:val="28"/>
        </w:rPr>
        <w:br/>
        <w:t xml:space="preserve"> «Живой классики».</w:t>
      </w:r>
    </w:p>
    <w:p w:rsidR="00E525B4" w:rsidRDefault="00E525B4" w:rsidP="00E525B4">
      <w:pPr>
        <w:ind w:left="720"/>
      </w:pPr>
      <w:r w:rsidRPr="00977C50">
        <w:t xml:space="preserve">Всероссийская неделя «Живой классики» проходит в нашей стране уже не первый год. В рамках этой недели в нашем информационно – библиотечном  центре было запланировано и проведено ряд мероприятий. Во-первых учащиеся 8-9 классов посмотрели видеоролики, которые рассказали </w:t>
      </w:r>
      <w:proofErr w:type="gramStart"/>
      <w:r w:rsidRPr="00977C50">
        <w:t>детям  о</w:t>
      </w:r>
      <w:proofErr w:type="gramEnd"/>
      <w:r w:rsidRPr="00977C50">
        <w:t xml:space="preserve"> самом конкурсе. В ИБЦ учащиеся 4-11 классов могли познакомиться с рекомендательным списком  литературы для участия в конкурсе «Живая классика». На базе ИБЦ была организована </w:t>
      </w:r>
      <w:proofErr w:type="gramStart"/>
      <w:r w:rsidRPr="00977C50">
        <w:t>выставка  русской</w:t>
      </w:r>
      <w:proofErr w:type="gramEnd"/>
      <w:r w:rsidRPr="00977C50">
        <w:t>, зарубежной и совре</w:t>
      </w:r>
      <w:r>
        <w:t>менной литературы, а учащиеся  5</w:t>
      </w:r>
      <w:r w:rsidRPr="00977C50">
        <w:t xml:space="preserve"> </w:t>
      </w:r>
      <w:proofErr w:type="spellStart"/>
      <w:r w:rsidRPr="00977C50">
        <w:t>кл.</w:t>
      </w:r>
      <w:r>
        <w:t>и</w:t>
      </w:r>
      <w:proofErr w:type="spellEnd"/>
      <w:r>
        <w:t xml:space="preserve"> 8 </w:t>
      </w:r>
      <w:proofErr w:type="spellStart"/>
      <w:r>
        <w:t>кл</w:t>
      </w:r>
      <w:proofErr w:type="spellEnd"/>
      <w:r>
        <w:t>.</w:t>
      </w:r>
      <w:r w:rsidRPr="00977C50">
        <w:t xml:space="preserve"> стали участниками </w:t>
      </w:r>
      <w:r>
        <w:t>информационной беседы  о самом конкурсе.</w:t>
      </w:r>
      <w:r w:rsidRPr="00977C50">
        <w:t xml:space="preserve"> Хочется </w:t>
      </w:r>
      <w:proofErr w:type="gramStart"/>
      <w:r w:rsidRPr="00977C50">
        <w:t>сказать ,</w:t>
      </w:r>
      <w:proofErr w:type="gramEnd"/>
      <w:r w:rsidRPr="00977C50">
        <w:t xml:space="preserve"> что неделя « Живой классики» прошла организованно и учащиеся  отнеслись  к ней с большим интересом.</w:t>
      </w:r>
    </w:p>
    <w:p w:rsidR="00E525B4" w:rsidRPr="00977C50" w:rsidRDefault="00E525B4" w:rsidP="00E525B4">
      <w:pPr>
        <w:ind w:left="720"/>
      </w:pPr>
      <w:r>
        <w:t>Просмотр видеоролика.</w:t>
      </w:r>
    </w:p>
    <w:p w:rsidR="00E525B4" w:rsidRDefault="00E525B4" w:rsidP="00E525B4"/>
    <w:p w:rsidR="0078025B" w:rsidRDefault="0078025B"/>
    <w:sectPr w:rsidR="0078025B" w:rsidSect="007937D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DA"/>
    <w:rsid w:val="005E3BC1"/>
    <w:rsid w:val="0078025B"/>
    <w:rsid w:val="007937DA"/>
    <w:rsid w:val="00E525B4"/>
    <w:rsid w:val="00E6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A0B9B-95DE-41BB-8823-64317D1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5B4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dcterms:created xsi:type="dcterms:W3CDTF">2023-03-10T13:10:00Z</dcterms:created>
  <dcterms:modified xsi:type="dcterms:W3CDTF">2023-03-10T13:10:00Z</dcterms:modified>
</cp:coreProperties>
</file>