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70" w:rsidRDefault="004C0079" w:rsidP="00974205">
      <w:pPr>
        <w:pStyle w:val="a3"/>
        <w:ind w:firstLine="0"/>
        <w:jc w:val="left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-135255</wp:posOffset>
            </wp:positionV>
            <wp:extent cx="390525" cy="609600"/>
            <wp:effectExtent l="19050" t="0" r="9525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7870" w:rsidRPr="008F65F2">
        <w:rPr>
          <w:b/>
          <w:bCs/>
          <w:sz w:val="36"/>
          <w:szCs w:val="36"/>
        </w:rPr>
        <w:t xml:space="preserve">  </w:t>
      </w:r>
    </w:p>
    <w:p w:rsidR="00974205" w:rsidRDefault="00974205" w:rsidP="00974205">
      <w:pPr>
        <w:spacing w:line="252" w:lineRule="auto"/>
        <w:ind w:left="3600" w:right="-26" w:firstLine="720"/>
        <w:rPr>
          <w:b/>
          <w:bCs/>
          <w:sz w:val="28"/>
        </w:rPr>
      </w:pPr>
    </w:p>
    <w:p w:rsidR="00974205" w:rsidRDefault="00974205" w:rsidP="00974205">
      <w:pPr>
        <w:jc w:val="center"/>
        <w:rPr>
          <w:b/>
        </w:rPr>
      </w:pPr>
    </w:p>
    <w:p w:rsidR="00974205" w:rsidRDefault="00974205" w:rsidP="00974205">
      <w:pPr>
        <w:jc w:val="center"/>
        <w:rPr>
          <w:b/>
        </w:rPr>
      </w:pPr>
      <w:r>
        <w:rPr>
          <w:b/>
        </w:rPr>
        <w:t>АДМИНИСТРАЦИЯ АБАТСКОГО</w:t>
      </w:r>
    </w:p>
    <w:p w:rsidR="00974205" w:rsidRPr="00974205" w:rsidRDefault="00974205" w:rsidP="00974205">
      <w:pPr>
        <w:jc w:val="center"/>
        <w:rPr>
          <w:b/>
        </w:rPr>
      </w:pPr>
      <w:r>
        <w:rPr>
          <w:b/>
        </w:rPr>
        <w:t xml:space="preserve">МУНИЦИПАЛЬНОГО РАЙОНА </w:t>
      </w:r>
    </w:p>
    <w:p w:rsidR="00974205" w:rsidRPr="0011219B" w:rsidRDefault="00974205" w:rsidP="00974205">
      <w:pPr>
        <w:jc w:val="center"/>
        <w:rPr>
          <w:b/>
          <w:sz w:val="28"/>
          <w:szCs w:val="28"/>
        </w:rPr>
      </w:pPr>
      <w:r w:rsidRPr="0011219B">
        <w:rPr>
          <w:b/>
          <w:sz w:val="28"/>
          <w:szCs w:val="28"/>
        </w:rPr>
        <w:t xml:space="preserve">ОТДЕЛ ОБРАЗОВАНИЯ </w:t>
      </w:r>
    </w:p>
    <w:p w:rsidR="00974205" w:rsidRDefault="00974205" w:rsidP="00974205">
      <w:pPr>
        <w:jc w:val="center"/>
        <w:rPr>
          <w:b/>
          <w:sz w:val="20"/>
          <w:szCs w:val="20"/>
        </w:rPr>
      </w:pPr>
    </w:p>
    <w:p w:rsidR="00974205" w:rsidRPr="000F5D17" w:rsidRDefault="00974205" w:rsidP="00974205">
      <w:pPr>
        <w:jc w:val="center"/>
        <w:rPr>
          <w:b/>
          <w:sz w:val="20"/>
          <w:szCs w:val="20"/>
        </w:rPr>
      </w:pPr>
    </w:p>
    <w:p w:rsidR="00974205" w:rsidRPr="0011219B" w:rsidRDefault="00974205" w:rsidP="00974205">
      <w:pPr>
        <w:jc w:val="center"/>
        <w:rPr>
          <w:b/>
          <w:sz w:val="32"/>
          <w:szCs w:val="32"/>
        </w:rPr>
      </w:pPr>
      <w:r w:rsidRPr="0011219B">
        <w:rPr>
          <w:b/>
          <w:sz w:val="32"/>
          <w:szCs w:val="32"/>
        </w:rPr>
        <w:t>П Р И К А З</w:t>
      </w:r>
    </w:p>
    <w:p w:rsidR="00974205" w:rsidRDefault="00974205" w:rsidP="00974205">
      <w:pPr>
        <w:jc w:val="center"/>
      </w:pPr>
    </w:p>
    <w:p w:rsidR="00974205" w:rsidRDefault="00974205" w:rsidP="00974205">
      <w:pPr>
        <w:jc w:val="center"/>
      </w:pPr>
      <w:r w:rsidRPr="0011219B">
        <w:t>с. Абатское</w:t>
      </w:r>
    </w:p>
    <w:p w:rsidR="00974205" w:rsidRDefault="00974205" w:rsidP="00974205">
      <w:pPr>
        <w:jc w:val="center"/>
      </w:pPr>
    </w:p>
    <w:p w:rsidR="00974205" w:rsidRPr="0011219B" w:rsidRDefault="00974205" w:rsidP="00974205">
      <w:pPr>
        <w:jc w:val="center"/>
      </w:pPr>
    </w:p>
    <w:p w:rsidR="00974205" w:rsidRDefault="00CA7D8E" w:rsidP="00974205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107549">
        <w:rPr>
          <w:sz w:val="28"/>
          <w:u w:val="single"/>
        </w:rPr>
        <w:t>16</w:t>
      </w:r>
      <w:r w:rsidR="00025D37">
        <w:rPr>
          <w:sz w:val="28"/>
          <w:u w:val="single"/>
        </w:rPr>
        <w:t>.02</w:t>
      </w:r>
      <w:r w:rsidR="00974205">
        <w:rPr>
          <w:sz w:val="28"/>
          <w:u w:val="single"/>
        </w:rPr>
        <w:t>.2018г.</w:t>
      </w:r>
      <w:r w:rsidR="00974205">
        <w:rPr>
          <w:sz w:val="28"/>
        </w:rPr>
        <w:t xml:space="preserve">                                                                                         </w:t>
      </w:r>
      <w:r w:rsidR="00271E5B">
        <w:rPr>
          <w:sz w:val="28"/>
        </w:rPr>
        <w:t xml:space="preserve">    </w:t>
      </w:r>
      <w:r w:rsidR="00974205">
        <w:rPr>
          <w:sz w:val="28"/>
        </w:rPr>
        <w:t xml:space="preserve">          </w:t>
      </w:r>
      <w:r w:rsidR="00974205">
        <w:rPr>
          <w:sz w:val="28"/>
          <w:u w:val="single"/>
        </w:rPr>
        <w:t xml:space="preserve">№  </w:t>
      </w:r>
      <w:r w:rsidR="00271E5B">
        <w:rPr>
          <w:sz w:val="28"/>
          <w:u w:val="single"/>
        </w:rPr>
        <w:t>26</w:t>
      </w:r>
      <w:r w:rsidR="00974205">
        <w:rPr>
          <w:sz w:val="28"/>
          <w:u w:val="single"/>
        </w:rPr>
        <w:t xml:space="preserve"> </w:t>
      </w:r>
    </w:p>
    <w:p w:rsidR="00974205" w:rsidRPr="008F65F2" w:rsidRDefault="00974205" w:rsidP="00974205">
      <w:pPr>
        <w:pStyle w:val="a3"/>
        <w:ind w:firstLine="0"/>
      </w:pPr>
    </w:p>
    <w:p w:rsidR="00867870" w:rsidRPr="008F65F2" w:rsidRDefault="00867870" w:rsidP="00787B21">
      <w:pPr>
        <w:rPr>
          <w:sz w:val="28"/>
          <w:szCs w:val="28"/>
        </w:rPr>
      </w:pPr>
    </w:p>
    <w:p w:rsidR="00107549" w:rsidRDefault="00867870" w:rsidP="00787B21">
      <w:pPr>
        <w:rPr>
          <w:bCs/>
          <w:i/>
        </w:rPr>
      </w:pPr>
      <w:r w:rsidRPr="00974205">
        <w:rPr>
          <w:bCs/>
          <w:i/>
        </w:rPr>
        <w:t>Об утверждении Положения о</w:t>
      </w:r>
      <w:r w:rsidR="00362362">
        <w:rPr>
          <w:bCs/>
          <w:i/>
        </w:rPr>
        <w:t xml:space="preserve"> консультативно-</w:t>
      </w:r>
    </w:p>
    <w:p w:rsidR="00107549" w:rsidRDefault="00362362" w:rsidP="00787B21">
      <w:pPr>
        <w:rPr>
          <w:bCs/>
          <w:i/>
        </w:rPr>
      </w:pPr>
      <w:r>
        <w:rPr>
          <w:bCs/>
          <w:i/>
        </w:rPr>
        <w:t>методических</w:t>
      </w:r>
      <w:r w:rsidR="00107549">
        <w:rPr>
          <w:bCs/>
          <w:i/>
        </w:rPr>
        <w:t xml:space="preserve"> </w:t>
      </w:r>
      <w:r>
        <w:rPr>
          <w:bCs/>
          <w:i/>
        </w:rPr>
        <w:t xml:space="preserve">пунктах </w:t>
      </w:r>
      <w:r w:rsidR="00867870" w:rsidRPr="00974205">
        <w:rPr>
          <w:bCs/>
          <w:i/>
        </w:rPr>
        <w:t xml:space="preserve"> для родителей</w:t>
      </w:r>
      <w:r w:rsidR="00107549">
        <w:rPr>
          <w:bCs/>
          <w:i/>
        </w:rPr>
        <w:t xml:space="preserve"> </w:t>
      </w:r>
    </w:p>
    <w:p w:rsidR="00107549" w:rsidRDefault="00867870" w:rsidP="00787B21">
      <w:pPr>
        <w:rPr>
          <w:bCs/>
          <w:i/>
        </w:rPr>
      </w:pPr>
      <w:r w:rsidRPr="00974205">
        <w:rPr>
          <w:bCs/>
          <w:i/>
        </w:rPr>
        <w:t>(законных представителей) и их детей</w:t>
      </w:r>
      <w:r w:rsidR="00362362">
        <w:rPr>
          <w:bCs/>
          <w:i/>
        </w:rPr>
        <w:t xml:space="preserve">, </w:t>
      </w:r>
    </w:p>
    <w:p w:rsidR="00107549" w:rsidRDefault="00362362" w:rsidP="00787B21">
      <w:pPr>
        <w:rPr>
          <w:bCs/>
          <w:i/>
        </w:rPr>
      </w:pPr>
      <w:r>
        <w:rPr>
          <w:bCs/>
          <w:i/>
        </w:rPr>
        <w:t>не посещающих</w:t>
      </w:r>
      <w:r w:rsidR="00107549">
        <w:rPr>
          <w:bCs/>
          <w:i/>
        </w:rPr>
        <w:t xml:space="preserve"> </w:t>
      </w:r>
      <w:r>
        <w:rPr>
          <w:bCs/>
          <w:i/>
        </w:rPr>
        <w:t xml:space="preserve">дошкольные образовательные </w:t>
      </w:r>
    </w:p>
    <w:p w:rsidR="00867870" w:rsidRPr="00025D37" w:rsidRDefault="00362362" w:rsidP="00787B21">
      <w:pPr>
        <w:rPr>
          <w:bCs/>
          <w:i/>
        </w:rPr>
      </w:pPr>
      <w:r>
        <w:rPr>
          <w:bCs/>
          <w:i/>
        </w:rPr>
        <w:t>организации</w:t>
      </w:r>
      <w:r w:rsidR="00107549">
        <w:rPr>
          <w:bCs/>
          <w:i/>
        </w:rPr>
        <w:t xml:space="preserve"> </w:t>
      </w:r>
      <w:r w:rsidR="00974205" w:rsidRPr="00974205">
        <w:rPr>
          <w:bCs/>
          <w:i/>
        </w:rPr>
        <w:t>Абатского</w:t>
      </w:r>
      <w:r w:rsidR="00867870" w:rsidRPr="00974205">
        <w:rPr>
          <w:bCs/>
          <w:i/>
        </w:rPr>
        <w:t xml:space="preserve"> муниципального района</w:t>
      </w:r>
      <w:r w:rsidR="00025D37">
        <w:rPr>
          <w:bCs/>
          <w:i/>
        </w:rPr>
        <w:t>.</w:t>
      </w:r>
    </w:p>
    <w:p w:rsidR="00867870" w:rsidRPr="008F65F2" w:rsidRDefault="00867870" w:rsidP="00787B21">
      <w:pPr>
        <w:rPr>
          <w:i/>
          <w:iCs/>
          <w:sz w:val="28"/>
          <w:szCs w:val="28"/>
        </w:rPr>
      </w:pPr>
    </w:p>
    <w:p w:rsidR="00867870" w:rsidRPr="003B68C6" w:rsidRDefault="00867870" w:rsidP="00787B21">
      <w:pPr>
        <w:jc w:val="both"/>
        <w:rPr>
          <w:sz w:val="28"/>
          <w:szCs w:val="28"/>
        </w:rPr>
      </w:pPr>
      <w:r w:rsidRPr="008F65F2">
        <w:rPr>
          <w:sz w:val="28"/>
          <w:szCs w:val="28"/>
        </w:rPr>
        <w:tab/>
      </w:r>
      <w:r w:rsidRPr="003B68C6">
        <w:rPr>
          <w:sz w:val="28"/>
          <w:szCs w:val="28"/>
        </w:rPr>
        <w:t>В соответствии с</w:t>
      </w:r>
      <w:r w:rsidR="00CA1FF8"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 xml:space="preserve">п.3 ст. 64 </w:t>
      </w:r>
      <w:r>
        <w:rPr>
          <w:sz w:val="28"/>
          <w:szCs w:val="28"/>
        </w:rPr>
        <w:t xml:space="preserve"> </w:t>
      </w:r>
      <w:r w:rsidRPr="003B68C6">
        <w:rPr>
          <w:sz w:val="28"/>
          <w:szCs w:val="28"/>
        </w:rPr>
        <w:t>Федеральн</w:t>
      </w:r>
      <w:r w:rsidR="005A4461">
        <w:rPr>
          <w:sz w:val="28"/>
          <w:szCs w:val="28"/>
        </w:rPr>
        <w:t>ого</w:t>
      </w:r>
      <w:r w:rsidRPr="003B68C6">
        <w:rPr>
          <w:sz w:val="28"/>
          <w:szCs w:val="28"/>
        </w:rPr>
        <w:t xml:space="preserve"> закон</w:t>
      </w:r>
      <w:r w:rsidR="005A4461">
        <w:rPr>
          <w:sz w:val="28"/>
          <w:szCs w:val="28"/>
        </w:rPr>
        <w:t xml:space="preserve">а </w:t>
      </w:r>
      <w:r w:rsidR="00CA1FF8">
        <w:rPr>
          <w:sz w:val="28"/>
          <w:szCs w:val="28"/>
        </w:rPr>
        <w:t xml:space="preserve"> </w:t>
      </w:r>
      <w:r w:rsidRPr="003B68C6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29.12.2012</w:t>
      </w:r>
      <w:r w:rsidRPr="003B6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4461">
        <w:rPr>
          <w:sz w:val="28"/>
          <w:szCs w:val="28"/>
        </w:rPr>
        <w:t xml:space="preserve">№273-ФЗ </w:t>
      </w:r>
      <w:r w:rsidR="005A4461" w:rsidRPr="003B68C6">
        <w:rPr>
          <w:sz w:val="28"/>
          <w:szCs w:val="28"/>
        </w:rPr>
        <w:t xml:space="preserve"> </w:t>
      </w:r>
      <w:r w:rsidRPr="003B68C6">
        <w:rPr>
          <w:sz w:val="28"/>
          <w:szCs w:val="28"/>
        </w:rPr>
        <w:t xml:space="preserve">«Об </w:t>
      </w:r>
      <w:r>
        <w:rPr>
          <w:sz w:val="28"/>
          <w:szCs w:val="28"/>
        </w:rPr>
        <w:t>образовании в Российской Федерации</w:t>
      </w:r>
      <w:r w:rsidRPr="003B68C6">
        <w:rPr>
          <w:sz w:val="28"/>
          <w:szCs w:val="28"/>
        </w:rPr>
        <w:t>»</w:t>
      </w:r>
      <w:r w:rsidR="00025D37">
        <w:rPr>
          <w:sz w:val="28"/>
          <w:szCs w:val="28"/>
        </w:rPr>
        <w:t xml:space="preserve">, </w:t>
      </w:r>
      <w:r w:rsidR="00530D60">
        <w:rPr>
          <w:sz w:val="28"/>
          <w:szCs w:val="28"/>
        </w:rPr>
        <w:t xml:space="preserve">п. 2.11.2. Приказа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 </w:t>
      </w:r>
      <w:r w:rsidR="00025D37">
        <w:rPr>
          <w:sz w:val="28"/>
          <w:szCs w:val="28"/>
        </w:rPr>
        <w:t>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 мая 2015г. №2/15)</w:t>
      </w:r>
    </w:p>
    <w:p w:rsidR="00867870" w:rsidRPr="003B68C6" w:rsidRDefault="00867870" w:rsidP="00787B21">
      <w:pPr>
        <w:jc w:val="both"/>
        <w:rPr>
          <w:sz w:val="28"/>
          <w:szCs w:val="28"/>
        </w:rPr>
      </w:pPr>
      <w:r w:rsidRPr="003B68C6">
        <w:rPr>
          <w:sz w:val="28"/>
          <w:szCs w:val="28"/>
        </w:rPr>
        <w:t>ПРИКАЗЫВАЮ:</w:t>
      </w:r>
    </w:p>
    <w:p w:rsidR="00867870" w:rsidRPr="003B68C6" w:rsidRDefault="00867870" w:rsidP="00787B21">
      <w:pPr>
        <w:jc w:val="both"/>
        <w:rPr>
          <w:sz w:val="28"/>
          <w:szCs w:val="28"/>
        </w:rPr>
      </w:pPr>
    </w:p>
    <w:p w:rsidR="00867870" w:rsidRDefault="00867870" w:rsidP="007D3A54">
      <w:pPr>
        <w:numPr>
          <w:ilvl w:val="0"/>
          <w:numId w:val="1"/>
        </w:numPr>
        <w:jc w:val="both"/>
        <w:rPr>
          <w:sz w:val="28"/>
          <w:szCs w:val="28"/>
        </w:rPr>
      </w:pPr>
      <w:r w:rsidRPr="003B68C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 консультативно-методических пунктах для родителей (законных представителей) и их детей, не посещающих дошкольные образов</w:t>
      </w:r>
      <w:r w:rsidR="00974205">
        <w:rPr>
          <w:sz w:val="28"/>
          <w:szCs w:val="28"/>
        </w:rPr>
        <w:t>ательные организации Абатского</w:t>
      </w:r>
      <w:r w:rsidR="00530D60">
        <w:rPr>
          <w:sz w:val="28"/>
          <w:szCs w:val="28"/>
        </w:rPr>
        <w:t xml:space="preserve"> муниципального района</w:t>
      </w:r>
      <w:r w:rsidR="006C0730">
        <w:rPr>
          <w:sz w:val="28"/>
          <w:szCs w:val="28"/>
        </w:rPr>
        <w:t xml:space="preserve"> согласно приложения</w:t>
      </w:r>
      <w:r>
        <w:rPr>
          <w:sz w:val="28"/>
          <w:szCs w:val="28"/>
        </w:rPr>
        <w:t>.</w:t>
      </w:r>
    </w:p>
    <w:p w:rsidR="007D3A54" w:rsidRPr="008F65F2" w:rsidRDefault="007D3A54" w:rsidP="007D3A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Абатского муниципального района, предоставляющих услуги дошкольного образования, ознакомиться с Положением и применять в работе.</w:t>
      </w:r>
    </w:p>
    <w:p w:rsidR="00867870" w:rsidRPr="00111ABE" w:rsidRDefault="007D3A54" w:rsidP="00AF5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7870" w:rsidRPr="008F65F2">
        <w:rPr>
          <w:sz w:val="28"/>
          <w:szCs w:val="28"/>
        </w:rPr>
        <w:t xml:space="preserve">. </w:t>
      </w:r>
      <w:r w:rsidR="00867870" w:rsidRPr="00111ABE">
        <w:rPr>
          <w:sz w:val="28"/>
          <w:szCs w:val="28"/>
        </w:rPr>
        <w:t xml:space="preserve">Контроль за исполнением настоящего приказа </w:t>
      </w:r>
      <w:r w:rsidR="00AA4145">
        <w:rPr>
          <w:sz w:val="28"/>
          <w:szCs w:val="28"/>
        </w:rPr>
        <w:t>оставляю за собой.</w:t>
      </w:r>
    </w:p>
    <w:p w:rsidR="00867870" w:rsidRDefault="00867870" w:rsidP="00787B21">
      <w:pPr>
        <w:jc w:val="both"/>
        <w:rPr>
          <w:sz w:val="28"/>
          <w:szCs w:val="28"/>
        </w:rPr>
      </w:pPr>
    </w:p>
    <w:p w:rsidR="00867870" w:rsidRDefault="00867870" w:rsidP="00787B21">
      <w:pPr>
        <w:jc w:val="both"/>
        <w:rPr>
          <w:sz w:val="28"/>
          <w:szCs w:val="28"/>
        </w:rPr>
      </w:pPr>
    </w:p>
    <w:p w:rsidR="00867870" w:rsidRDefault="00867870" w:rsidP="00787B21">
      <w:pPr>
        <w:jc w:val="both"/>
        <w:rPr>
          <w:sz w:val="28"/>
          <w:szCs w:val="28"/>
        </w:rPr>
      </w:pPr>
    </w:p>
    <w:p w:rsidR="00867870" w:rsidRPr="008F65F2" w:rsidRDefault="00867870" w:rsidP="00787B21">
      <w:pPr>
        <w:jc w:val="both"/>
        <w:rPr>
          <w:sz w:val="28"/>
          <w:szCs w:val="28"/>
        </w:rPr>
      </w:pPr>
    </w:p>
    <w:p w:rsidR="00761C12" w:rsidRPr="00107549" w:rsidRDefault="00974205" w:rsidP="00787B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образования: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C0079">
        <w:rPr>
          <w:b/>
          <w:noProof/>
          <w:sz w:val="28"/>
          <w:szCs w:val="28"/>
        </w:rPr>
        <w:drawing>
          <wp:inline distT="0" distB="0" distL="0" distR="0">
            <wp:extent cx="1033780" cy="42926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="00271E5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974205">
        <w:rPr>
          <w:bCs/>
          <w:sz w:val="28"/>
          <w:szCs w:val="28"/>
        </w:rPr>
        <w:t xml:space="preserve">   В.Н. Шагаева</w:t>
      </w:r>
    </w:p>
    <w:p w:rsidR="00867870" w:rsidRPr="005E30A9" w:rsidRDefault="00867870" w:rsidP="007359A3">
      <w:pPr>
        <w:jc w:val="right"/>
      </w:pPr>
      <w:r>
        <w:lastRenderedPageBreak/>
        <w:t xml:space="preserve">                                                                                                        Приложение </w:t>
      </w:r>
    </w:p>
    <w:p w:rsidR="007359A3" w:rsidRDefault="00867870" w:rsidP="007359A3">
      <w:pPr>
        <w:jc w:val="right"/>
      </w:pPr>
      <w:r w:rsidRPr="005E30A9">
        <w:t xml:space="preserve">к приказу </w:t>
      </w:r>
      <w:r w:rsidR="007359A3">
        <w:t xml:space="preserve">начальника </w:t>
      </w:r>
    </w:p>
    <w:p w:rsidR="00867870" w:rsidRDefault="007359A3" w:rsidP="007359A3">
      <w:pPr>
        <w:jc w:val="right"/>
      </w:pPr>
      <w:r>
        <w:t>отдела образования</w:t>
      </w:r>
      <w:r w:rsidR="00867870">
        <w:t xml:space="preserve">                                                                         </w:t>
      </w:r>
      <w:r>
        <w:t xml:space="preserve">                            </w:t>
      </w:r>
    </w:p>
    <w:p w:rsidR="00867870" w:rsidRPr="005E30A9" w:rsidRDefault="00867870" w:rsidP="007359A3">
      <w:pPr>
        <w:jc w:val="right"/>
      </w:pPr>
      <w:r>
        <w:t xml:space="preserve">                                                                           </w:t>
      </w:r>
      <w:r w:rsidR="007359A3">
        <w:t xml:space="preserve">                          от </w:t>
      </w:r>
      <w:r w:rsidR="00CA7D8E">
        <w:rPr>
          <w:u w:val="single"/>
        </w:rPr>
        <w:t xml:space="preserve"> </w:t>
      </w:r>
      <w:r w:rsidR="00761C12">
        <w:rPr>
          <w:u w:val="single"/>
        </w:rPr>
        <w:t>16</w:t>
      </w:r>
      <w:r w:rsidR="00530D60">
        <w:rPr>
          <w:u w:val="single"/>
        </w:rPr>
        <w:t>.02</w:t>
      </w:r>
      <w:r w:rsidR="007359A3" w:rsidRPr="007359A3">
        <w:rPr>
          <w:u w:val="single"/>
        </w:rPr>
        <w:t>.2018</w:t>
      </w:r>
      <w:r w:rsidR="007359A3">
        <w:t>№____</w:t>
      </w:r>
      <w:r w:rsidRPr="005E30A9">
        <w:t xml:space="preserve">                                                                        </w:t>
      </w:r>
    </w:p>
    <w:p w:rsidR="00867870" w:rsidRDefault="00867870" w:rsidP="00CA1FF8">
      <w:pPr>
        <w:rPr>
          <w:b/>
          <w:bCs/>
          <w:sz w:val="28"/>
          <w:szCs w:val="28"/>
        </w:rPr>
      </w:pPr>
    </w:p>
    <w:p w:rsidR="00867870" w:rsidRPr="00CF6ADC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CF6ADC">
        <w:rPr>
          <w:rStyle w:val="a6"/>
          <w:sz w:val="28"/>
          <w:szCs w:val="28"/>
        </w:rPr>
        <w:t>ПОЛОЖЕНИЕ</w:t>
      </w:r>
    </w:p>
    <w:p w:rsidR="00867870" w:rsidRPr="00CF6ADC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CF6ADC">
        <w:rPr>
          <w:rStyle w:val="a6"/>
          <w:sz w:val="28"/>
          <w:szCs w:val="28"/>
        </w:rPr>
        <w:t>о консультативно-методических пунктах для родителей (законных представителей) и их детей, не посещающих дошкольные образов</w:t>
      </w:r>
      <w:r w:rsidR="007359A3">
        <w:rPr>
          <w:rStyle w:val="a6"/>
          <w:sz w:val="28"/>
          <w:szCs w:val="28"/>
        </w:rPr>
        <w:t>ательные организации Абатского</w:t>
      </w:r>
      <w:r w:rsidR="00530D60">
        <w:rPr>
          <w:rStyle w:val="a6"/>
          <w:sz w:val="28"/>
          <w:szCs w:val="28"/>
        </w:rPr>
        <w:t xml:space="preserve"> муниципального района.</w:t>
      </w:r>
      <w:r w:rsidRPr="00CF6ADC">
        <w:rPr>
          <w:rStyle w:val="a6"/>
          <w:sz w:val="28"/>
          <w:szCs w:val="28"/>
        </w:rPr>
        <w:t xml:space="preserve"> </w:t>
      </w:r>
    </w:p>
    <w:p w:rsidR="00867870" w:rsidRDefault="00563DB4" w:rsidP="00AF54AA">
      <w:pPr>
        <w:pStyle w:val="3"/>
        <w:shd w:val="clear" w:color="auto" w:fill="FFFFFF"/>
        <w:spacing w:before="150" w:after="0" w:line="288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7870" w:rsidRPr="00CF6AD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67870" w:rsidRPr="00CF6ADC" w:rsidRDefault="00867870" w:rsidP="00CF6ADC"/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4B1">
        <w:rPr>
          <w:color w:val="242C2E"/>
          <w:sz w:val="28"/>
          <w:szCs w:val="28"/>
        </w:rPr>
        <w:t>1</w:t>
      </w:r>
      <w:r w:rsidRPr="00AF54AA">
        <w:rPr>
          <w:sz w:val="28"/>
          <w:szCs w:val="28"/>
        </w:rPr>
        <w:t>.1. Настоящее положение  регулирует деятельность консультативно-методических  пунктов (далее КМП) для родителей и детей, не посещающих дошкольные образов</w:t>
      </w:r>
      <w:r w:rsidR="007359A3">
        <w:rPr>
          <w:sz w:val="28"/>
          <w:szCs w:val="28"/>
        </w:rPr>
        <w:t>ательные организации Абатского</w:t>
      </w:r>
      <w:r w:rsidR="000F37AC">
        <w:rPr>
          <w:sz w:val="28"/>
          <w:szCs w:val="28"/>
        </w:rPr>
        <w:t xml:space="preserve"> муниципального района.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1.2. КМП организуется в образовательных организациях, реализующих общеобразовательные программы дошкольного образования (далее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ОО).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1.3. КМП создается для родителей (законных представителей)</w:t>
      </w:r>
      <w:r w:rsidR="00EB1C4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 w:rsidRPr="00AF54AA">
        <w:rPr>
          <w:sz w:val="28"/>
          <w:szCs w:val="28"/>
        </w:rPr>
        <w:t xml:space="preserve"> детей в возрасте от 2 месяцев до </w:t>
      </w:r>
      <w:r w:rsidR="00EB1C42">
        <w:rPr>
          <w:sz w:val="28"/>
          <w:szCs w:val="28"/>
        </w:rPr>
        <w:t>7 лет</w:t>
      </w:r>
      <w:r w:rsidRPr="00AF54AA">
        <w:rPr>
          <w:sz w:val="28"/>
          <w:szCs w:val="28"/>
        </w:rPr>
        <w:t xml:space="preserve">, не посещающих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0F37AC" w:rsidRPr="003B68C6" w:rsidRDefault="000F37AC" w:rsidP="000F3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7870" w:rsidRPr="00AF54AA">
        <w:rPr>
          <w:sz w:val="28"/>
          <w:szCs w:val="28"/>
        </w:rPr>
        <w:t>1.4. Настоящее положение разработано в соответствии с Федеральным законом № 273-ФЗ от 29.12.2012</w:t>
      </w:r>
      <w:r w:rsidR="00867870">
        <w:rPr>
          <w:sz w:val="28"/>
          <w:szCs w:val="28"/>
        </w:rPr>
        <w:t xml:space="preserve"> </w:t>
      </w:r>
      <w:r w:rsidR="00867870" w:rsidRPr="00AF54AA">
        <w:rPr>
          <w:sz w:val="28"/>
          <w:szCs w:val="28"/>
        </w:rPr>
        <w:t xml:space="preserve"> «Об образовании в Российской Федерации»</w:t>
      </w:r>
      <w:r>
        <w:rPr>
          <w:sz w:val="28"/>
          <w:szCs w:val="28"/>
        </w:rPr>
        <w:t>; п. 2.11.2. Приказом 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 мая 2015г. №2/15)</w:t>
      </w:r>
    </w:p>
    <w:p w:rsidR="00867870" w:rsidRPr="00AF54AA" w:rsidRDefault="00867870" w:rsidP="00CF6ADC">
      <w:pPr>
        <w:widowControl w:val="0"/>
        <w:autoSpaceDE w:val="0"/>
        <w:autoSpaceDN w:val="0"/>
        <w:adjustRightInd w:val="0"/>
        <w:ind w:right="32" w:firstLine="708"/>
        <w:jc w:val="both"/>
        <w:rPr>
          <w:sz w:val="28"/>
          <w:szCs w:val="28"/>
        </w:rPr>
      </w:pPr>
    </w:p>
    <w:p w:rsidR="00867870" w:rsidRPr="00C534B1" w:rsidRDefault="00867870" w:rsidP="00CF6ADC">
      <w:pPr>
        <w:widowControl w:val="0"/>
        <w:autoSpaceDE w:val="0"/>
        <w:autoSpaceDN w:val="0"/>
        <w:adjustRightInd w:val="0"/>
        <w:ind w:left="284" w:right="32"/>
        <w:jc w:val="both"/>
        <w:rPr>
          <w:color w:val="242C2E"/>
        </w:rPr>
      </w:pPr>
      <w:r w:rsidRPr="00C35189">
        <w:t xml:space="preserve"> </w:t>
      </w:r>
    </w:p>
    <w:p w:rsidR="00867870" w:rsidRDefault="00563DB4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2</w:t>
      </w:r>
      <w:r w:rsidR="00867870" w:rsidRPr="00AF54AA">
        <w:rPr>
          <w:rStyle w:val="a6"/>
          <w:sz w:val="28"/>
          <w:szCs w:val="28"/>
        </w:rPr>
        <w:t>. Цели и задачи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7870" w:rsidRPr="00AF54AA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2.1. КМП создается с целью </w:t>
      </w:r>
      <w:r w:rsidR="002018CD">
        <w:rPr>
          <w:sz w:val="28"/>
          <w:szCs w:val="28"/>
        </w:rPr>
        <w:t>предоставления муниципальной услуги по оказанию консультативной и методической помощи семьям, воспитывающим детей дошкольного возраста на дому, по вопросам воспитания, обучения и развития детей.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2.2. Основные задачи КМП:</w:t>
      </w:r>
    </w:p>
    <w:p w:rsidR="00867870" w:rsidRPr="00AF54AA" w:rsidRDefault="001770B2" w:rsidP="00177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870" w:rsidRPr="00AF54AA">
        <w:rPr>
          <w:sz w:val="28"/>
          <w:szCs w:val="28"/>
        </w:rPr>
        <w:t>оказание консультативной помощи родителям (законным представителям)</w:t>
      </w:r>
      <w:r>
        <w:rPr>
          <w:sz w:val="28"/>
          <w:szCs w:val="28"/>
        </w:rPr>
        <w:t>, воспитывающим детей дошкольного возраста на дому,</w:t>
      </w:r>
      <w:r w:rsidR="00867870" w:rsidRPr="00AF54AA">
        <w:rPr>
          <w:sz w:val="28"/>
          <w:szCs w:val="28"/>
        </w:rPr>
        <w:t xml:space="preserve"> по различным вопросам </w:t>
      </w:r>
      <w:r>
        <w:rPr>
          <w:sz w:val="28"/>
          <w:szCs w:val="28"/>
        </w:rPr>
        <w:t>воспитания, обучения и развития</w:t>
      </w:r>
      <w:r w:rsidR="00867870" w:rsidRPr="00AF54AA">
        <w:rPr>
          <w:sz w:val="28"/>
          <w:szCs w:val="28"/>
        </w:rPr>
        <w:t xml:space="preserve"> ребенка дошкольного возраста;</w:t>
      </w:r>
    </w:p>
    <w:p w:rsidR="00867870" w:rsidRPr="00AF54AA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  </w:t>
      </w:r>
      <w:r w:rsidR="001770B2">
        <w:rPr>
          <w:sz w:val="28"/>
          <w:szCs w:val="28"/>
        </w:rPr>
        <w:t>психолого-педагогическое просвещение родителей с учетом индивидуальных особенностей. возможностей и потребностей семей</w:t>
      </w:r>
      <w:r w:rsidRPr="00AF54AA">
        <w:rPr>
          <w:sz w:val="28"/>
          <w:szCs w:val="28"/>
        </w:rPr>
        <w:t>;</w:t>
      </w:r>
    </w:p>
    <w:p w:rsidR="00867870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</w:t>
      </w:r>
      <w:r w:rsidR="001770B2">
        <w:rPr>
          <w:sz w:val="28"/>
          <w:szCs w:val="28"/>
        </w:rPr>
        <w:t>своевременное выявление детей раннего и дошкольного возраста с ограниченными возможностями здоровья с целью оказания им коррекционной помощи и психолого-педагогической поддержки их семьям;</w:t>
      </w:r>
    </w:p>
    <w:p w:rsidR="00EB1C42" w:rsidRPr="00AF54AA" w:rsidRDefault="00EB1C42" w:rsidP="00CF6ADC">
      <w:pPr>
        <w:ind w:firstLine="708"/>
        <w:jc w:val="both"/>
        <w:rPr>
          <w:sz w:val="28"/>
          <w:szCs w:val="28"/>
        </w:rPr>
      </w:pPr>
    </w:p>
    <w:p w:rsidR="00867870" w:rsidRDefault="00867870" w:rsidP="00CF6ADC">
      <w:pPr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</w:t>
      </w:r>
      <w:r w:rsidR="001770B2">
        <w:rPr>
          <w:sz w:val="28"/>
          <w:szCs w:val="28"/>
        </w:rPr>
        <w:t xml:space="preserve"> адаптация, социализация и интеграция детей с нарушениями развития (риском нарушения);</w:t>
      </w:r>
    </w:p>
    <w:p w:rsidR="001770B2" w:rsidRDefault="001770B2" w:rsidP="00CF6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социализации детей дошкольного возраста, не посещающих дошкольные образовательные учреждения;</w:t>
      </w:r>
    </w:p>
    <w:p w:rsidR="001770B2" w:rsidRDefault="001770B2" w:rsidP="00CF6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504F">
        <w:rPr>
          <w:sz w:val="28"/>
          <w:szCs w:val="28"/>
        </w:rPr>
        <w:t>обеспечение равных стартовых возможностей детям 5-7 лет, не посещающих дошкольное образовательное учреждение, при поступлении в школу;</w:t>
      </w:r>
    </w:p>
    <w:p w:rsidR="0072504F" w:rsidRPr="00AF54AA" w:rsidRDefault="0072504F" w:rsidP="00CF6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индивидуального маршрута и рекомендаций по оказанию ребенку возможной психолого-педагогической помощи, организации их специального обучения и воспитания в семье.</w:t>
      </w:r>
    </w:p>
    <w:p w:rsidR="0000048D" w:rsidRDefault="0000048D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870" w:rsidRDefault="00563DB4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3</w:t>
      </w:r>
      <w:r w:rsidR="00867870" w:rsidRPr="00AF54AA">
        <w:rPr>
          <w:rStyle w:val="a6"/>
          <w:sz w:val="28"/>
          <w:szCs w:val="28"/>
        </w:rPr>
        <w:t>. Организация деятельности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7870" w:rsidRPr="00AF54AA" w:rsidRDefault="0097314B" w:rsidP="00E42D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 КМП</w:t>
      </w:r>
      <w:r w:rsidR="00755819">
        <w:rPr>
          <w:sz w:val="28"/>
          <w:szCs w:val="28"/>
        </w:rPr>
        <w:t xml:space="preserve"> создаются по решению учредителя (</w:t>
      </w:r>
      <w:r w:rsidR="0077621B">
        <w:rPr>
          <w:sz w:val="28"/>
          <w:szCs w:val="28"/>
        </w:rPr>
        <w:t>локальным распор</w:t>
      </w:r>
      <w:r w:rsidR="00755819">
        <w:rPr>
          <w:sz w:val="28"/>
          <w:szCs w:val="28"/>
        </w:rPr>
        <w:t>ядительным актом)</w:t>
      </w:r>
      <w:r w:rsidR="00867870" w:rsidRPr="00AF54AA">
        <w:rPr>
          <w:sz w:val="28"/>
          <w:szCs w:val="28"/>
        </w:rPr>
        <w:t xml:space="preserve"> на базе </w:t>
      </w:r>
      <w:r w:rsidR="0077621B">
        <w:rPr>
          <w:sz w:val="28"/>
          <w:szCs w:val="28"/>
        </w:rPr>
        <w:t>муниципальных образовательных учреждений, реализующих о</w:t>
      </w:r>
      <w:r w:rsidR="00867870" w:rsidRPr="00AF54AA">
        <w:rPr>
          <w:sz w:val="28"/>
          <w:szCs w:val="28"/>
        </w:rPr>
        <w:t>бщеобразовательные пр</w:t>
      </w:r>
      <w:r w:rsidR="0077621B">
        <w:rPr>
          <w:sz w:val="28"/>
          <w:szCs w:val="28"/>
        </w:rPr>
        <w:t>ограммы дошкольного образования.</w:t>
      </w:r>
    </w:p>
    <w:p w:rsidR="00867870" w:rsidRPr="00AF54AA" w:rsidRDefault="0077621B" w:rsidP="00E42D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Наличие </w:t>
      </w:r>
      <w:r w:rsidR="0097314B">
        <w:rPr>
          <w:sz w:val="28"/>
          <w:szCs w:val="28"/>
        </w:rPr>
        <w:t>КМП отражается в Уставе образовательного учреждения.</w:t>
      </w:r>
    </w:p>
    <w:p w:rsidR="00867870" w:rsidRPr="00AF54AA" w:rsidRDefault="00867870" w:rsidP="00E42D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AF54AA">
        <w:rPr>
          <w:sz w:val="28"/>
          <w:szCs w:val="28"/>
        </w:rPr>
        <w:t xml:space="preserve"> Общее руководство работой КПМ возлагается на руководителя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867870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3.4.Управление и руководство организацией деятельности КПМ осуществляется в соответствии с настоящим Положением и Уставом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5F178F" w:rsidRPr="00AF54AA" w:rsidRDefault="005F178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С родителями (законными представителями) заключается Договор.</w:t>
      </w:r>
    </w:p>
    <w:p w:rsidR="00867870" w:rsidRPr="00AF54AA" w:rsidRDefault="005F178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67870" w:rsidRPr="00AF54AA">
        <w:rPr>
          <w:sz w:val="28"/>
          <w:szCs w:val="28"/>
        </w:rPr>
        <w:t xml:space="preserve">. КПМ </w:t>
      </w:r>
      <w:r w:rsidR="00563DB4">
        <w:rPr>
          <w:sz w:val="28"/>
          <w:szCs w:val="28"/>
        </w:rPr>
        <w:t>работает в ежедневном режиме в соответствии с графиком, утвержденным</w:t>
      </w:r>
      <w:r w:rsidR="00867870" w:rsidRPr="00AF54AA">
        <w:rPr>
          <w:sz w:val="28"/>
          <w:szCs w:val="28"/>
        </w:rPr>
        <w:t xml:space="preserve"> приказом руководителя </w:t>
      </w:r>
      <w:r w:rsidR="00CA1FF8">
        <w:rPr>
          <w:sz w:val="28"/>
          <w:szCs w:val="28"/>
        </w:rPr>
        <w:t>Д</w:t>
      </w:r>
      <w:r w:rsidR="00563DB4">
        <w:rPr>
          <w:sz w:val="28"/>
          <w:szCs w:val="28"/>
        </w:rPr>
        <w:t>ОО, продолжительностью консульт</w:t>
      </w:r>
      <w:r w:rsidR="00EF07BB">
        <w:rPr>
          <w:sz w:val="28"/>
          <w:szCs w:val="28"/>
        </w:rPr>
        <w:t xml:space="preserve">ации не менее 25 минут. Также осуществляется выход специалистов КМП в семью не менее 2-х раз в месяц с целью оказания </w:t>
      </w:r>
      <w:r w:rsidR="000A5925">
        <w:rPr>
          <w:sz w:val="28"/>
          <w:szCs w:val="28"/>
        </w:rPr>
        <w:t>консультативной и методической помощи.</w:t>
      </w:r>
    </w:p>
    <w:p w:rsidR="000A5925" w:rsidRDefault="005F178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67870" w:rsidRPr="00AF54AA">
        <w:rPr>
          <w:sz w:val="28"/>
          <w:szCs w:val="28"/>
        </w:rPr>
        <w:t xml:space="preserve">. </w:t>
      </w:r>
      <w:r w:rsidR="000A5925">
        <w:rPr>
          <w:sz w:val="28"/>
          <w:szCs w:val="28"/>
        </w:rPr>
        <w:t xml:space="preserve"> Участниками образовательного процесса КМП являются дети дошкольного возраста, родители (законные представители), педагогические работники.</w:t>
      </w:r>
    </w:p>
    <w:p w:rsidR="00867870" w:rsidRPr="00AF54AA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867870" w:rsidRPr="00AF54AA">
        <w:rPr>
          <w:sz w:val="28"/>
          <w:szCs w:val="28"/>
        </w:rPr>
        <w:t xml:space="preserve">Руководитель </w:t>
      </w:r>
      <w:r w:rsidR="00CA1FF8">
        <w:rPr>
          <w:sz w:val="28"/>
          <w:szCs w:val="28"/>
        </w:rPr>
        <w:t>Д</w:t>
      </w:r>
      <w:r w:rsidR="00867870" w:rsidRPr="00AF54AA">
        <w:rPr>
          <w:sz w:val="28"/>
          <w:szCs w:val="28"/>
        </w:rPr>
        <w:t>ОО организует работу КМП, в том числе: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обеспечивает работу КМП в соответствии с графиком работы консультативного пункта, специалистов </w:t>
      </w:r>
      <w:r w:rsidR="00CA1FF8">
        <w:rPr>
          <w:sz w:val="28"/>
          <w:szCs w:val="28"/>
        </w:rPr>
        <w:t>Д</w:t>
      </w:r>
      <w:r w:rsidRPr="00AF54AA">
        <w:rPr>
          <w:sz w:val="28"/>
          <w:szCs w:val="28"/>
        </w:rPr>
        <w:t>ОО;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изучает запрос семей, воспитывающих детей дошкольного возраста на дому, на услуги, предоставляемые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разрабатывает годовой план работы КМП и контролирует его исполнение;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</w:t>
      </w:r>
      <w:r w:rsidR="00DA0D14">
        <w:rPr>
          <w:sz w:val="28"/>
          <w:szCs w:val="28"/>
        </w:rPr>
        <w:t xml:space="preserve"> </w:t>
      </w:r>
      <w:r w:rsidRPr="00AF54AA">
        <w:rPr>
          <w:sz w:val="28"/>
          <w:szCs w:val="28"/>
        </w:rPr>
        <w:t xml:space="preserve">определяет функциональные обязанности </w:t>
      </w:r>
      <w:r w:rsidR="00DA0D14">
        <w:rPr>
          <w:sz w:val="28"/>
          <w:szCs w:val="28"/>
        </w:rPr>
        <w:t>специалистов КМП</w:t>
      </w:r>
      <w:r w:rsidRPr="00AF54AA">
        <w:rPr>
          <w:sz w:val="28"/>
          <w:szCs w:val="28"/>
        </w:rPr>
        <w:t>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   осуществляет учет работы специалистов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обеспечивает дополнительное информирование населения через средства массовой информации о графике работы  в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>ОО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назначает ответственных педагогов за подготовку материалов консультирования;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lastRenderedPageBreak/>
        <w:t xml:space="preserve">-   размещает на сайте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 xml:space="preserve">ОО  материалы тематических консультаций и др. мероприятий КМП.  </w:t>
      </w:r>
    </w:p>
    <w:p w:rsidR="00867870" w:rsidRPr="00AF54AA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67870" w:rsidRPr="00AF54AA">
        <w:rPr>
          <w:sz w:val="28"/>
          <w:szCs w:val="28"/>
        </w:rPr>
        <w:t xml:space="preserve">. Непосредственную работу с семьей осуществляют специалисты КМП </w:t>
      </w:r>
      <w:r w:rsidR="00A321CB">
        <w:rPr>
          <w:sz w:val="28"/>
          <w:szCs w:val="28"/>
        </w:rPr>
        <w:t>Д</w:t>
      </w:r>
      <w:r w:rsidR="00867870" w:rsidRPr="00AF54AA">
        <w:rPr>
          <w:sz w:val="28"/>
          <w:szCs w:val="28"/>
        </w:rPr>
        <w:t xml:space="preserve">ОО (учитель-логопед, </w:t>
      </w:r>
      <w:r w:rsidR="0097314B">
        <w:rPr>
          <w:sz w:val="28"/>
          <w:szCs w:val="28"/>
        </w:rPr>
        <w:t xml:space="preserve">музыкальный руководитель, инструктор по физической культуре, воспитатель </w:t>
      </w:r>
      <w:r>
        <w:rPr>
          <w:sz w:val="28"/>
          <w:szCs w:val="28"/>
        </w:rPr>
        <w:t xml:space="preserve"> согласно приказа ДОО</w:t>
      </w:r>
      <w:r w:rsidR="00867870" w:rsidRPr="00AF54AA">
        <w:rPr>
          <w:sz w:val="28"/>
          <w:szCs w:val="28"/>
        </w:rPr>
        <w:t>).</w:t>
      </w:r>
    </w:p>
    <w:p w:rsidR="00867870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867870" w:rsidRPr="00AF54AA">
        <w:rPr>
          <w:sz w:val="28"/>
          <w:szCs w:val="28"/>
        </w:rPr>
        <w:t xml:space="preserve">. Режим работы специалистов КМП определяется руководителем самостоятельно, исходя из режима работы </w:t>
      </w:r>
      <w:r w:rsidR="00A321CB">
        <w:rPr>
          <w:sz w:val="28"/>
          <w:szCs w:val="28"/>
        </w:rPr>
        <w:t>Д</w:t>
      </w:r>
      <w:r w:rsidR="00867870" w:rsidRPr="00AF54AA">
        <w:rPr>
          <w:sz w:val="28"/>
          <w:szCs w:val="28"/>
        </w:rPr>
        <w:t>ОО.</w:t>
      </w:r>
    </w:p>
    <w:p w:rsidR="00A321CB" w:rsidRDefault="00415227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7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A5925">
        <w:rPr>
          <w:sz w:val="28"/>
          <w:szCs w:val="28"/>
        </w:rPr>
        <w:t>1</w:t>
      </w:r>
      <w:r w:rsidR="00A321CB">
        <w:rPr>
          <w:sz w:val="28"/>
          <w:szCs w:val="28"/>
        </w:rPr>
        <w:t>. Для организации работы КМП используется м</w:t>
      </w:r>
      <w:r w:rsidR="005F178F">
        <w:rPr>
          <w:sz w:val="28"/>
          <w:szCs w:val="28"/>
        </w:rPr>
        <w:t>атериально-техническая база ДОО</w:t>
      </w:r>
    </w:p>
    <w:p w:rsidR="000A5925" w:rsidRDefault="00415227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78F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5F178F">
        <w:rPr>
          <w:sz w:val="28"/>
          <w:szCs w:val="28"/>
        </w:rPr>
        <w:t>.</w:t>
      </w:r>
      <w:r w:rsidR="000A5925">
        <w:rPr>
          <w:sz w:val="28"/>
          <w:szCs w:val="28"/>
        </w:rPr>
        <w:t xml:space="preserve"> Дошкольное образовательное учреждение несет в установленном законом порядке ответственность за невыполнение  консультативно-методическим пунктом функций, определенных Уставом образовательного учреждения, договором с родителями (законными представителями)</w:t>
      </w:r>
      <w:r w:rsidR="00685B46">
        <w:rPr>
          <w:sz w:val="28"/>
          <w:szCs w:val="28"/>
        </w:rPr>
        <w:t>.</w:t>
      </w:r>
    </w:p>
    <w:p w:rsidR="005F178F" w:rsidRDefault="000A5925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5F178F">
        <w:rPr>
          <w:sz w:val="28"/>
          <w:szCs w:val="28"/>
        </w:rPr>
        <w:t xml:space="preserve"> Деятельность КМП может быть прекращена по инициативе образовательного учреждения и (или) по решению учредителя в случае экономической нецелесообразности содержания в связи с отсутствием  социального заказа населения.</w:t>
      </w:r>
    </w:p>
    <w:p w:rsidR="00A321CB" w:rsidRPr="00AF54AA" w:rsidRDefault="00A321CB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p w:rsidR="00867870" w:rsidRDefault="00685B46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4</w:t>
      </w:r>
      <w:r w:rsidR="00867870" w:rsidRPr="00AF54AA">
        <w:rPr>
          <w:rStyle w:val="a6"/>
          <w:sz w:val="28"/>
          <w:szCs w:val="28"/>
        </w:rPr>
        <w:t>. Основное содержание деятельности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4.1. Организация психолого-педагогической помощи родителям (законным представителям) в КМП строится на основе интеграции деятельности специалистов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 xml:space="preserve">ОО: воспитателя, учителя-логопеда, </w:t>
      </w:r>
      <w:r w:rsidR="00415227">
        <w:rPr>
          <w:sz w:val="28"/>
          <w:szCs w:val="28"/>
        </w:rPr>
        <w:t>музыкального руководителя, инструктора по физической культуре</w:t>
      </w:r>
      <w:r w:rsidRPr="00AF54AA">
        <w:rPr>
          <w:sz w:val="28"/>
          <w:szCs w:val="28"/>
        </w:rPr>
        <w:t>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4.2.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4.3. Количество специалистов, привлеченных к работе в КМП, определяется </w:t>
      </w:r>
      <w:r w:rsidR="00685B46">
        <w:rPr>
          <w:sz w:val="28"/>
          <w:szCs w:val="28"/>
        </w:rPr>
        <w:t>согласно приказа руководителя ДОО</w:t>
      </w:r>
      <w:r w:rsidRPr="00AF54AA">
        <w:rPr>
          <w:sz w:val="28"/>
          <w:szCs w:val="28"/>
        </w:rPr>
        <w:t>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4.4. Работа с родителями (законными представителями), воспитывающими детей дошкольного возраста на дому, в КМП проводится в различных формах: групповых, подгрупповых, индивидуальных.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4.5. В КМП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</w:t>
      </w:r>
      <w:r w:rsidR="00A321CB">
        <w:rPr>
          <w:sz w:val="28"/>
          <w:szCs w:val="28"/>
        </w:rPr>
        <w:t>Д</w:t>
      </w:r>
      <w:r w:rsidRPr="00AF54AA">
        <w:rPr>
          <w:sz w:val="28"/>
          <w:szCs w:val="28"/>
        </w:rPr>
        <w:t>ОО.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4.6. Услуги предоставляемые КМП: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rStyle w:val="apple-converted-space"/>
          <w:sz w:val="28"/>
          <w:szCs w:val="28"/>
        </w:rPr>
        <w:t xml:space="preserve">- </w:t>
      </w:r>
      <w:r w:rsidRPr="00AF54AA">
        <w:rPr>
          <w:sz w:val="28"/>
          <w:szCs w:val="28"/>
        </w:rPr>
        <w:t>просвещение родителей (законных представителей) – информирование родителей, направленное на  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  формирование положительных взаимоотношений в семье;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 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</w:t>
      </w:r>
      <w:r w:rsidRPr="00AF54AA">
        <w:rPr>
          <w:sz w:val="28"/>
          <w:szCs w:val="28"/>
        </w:rPr>
        <w:lastRenderedPageBreak/>
        <w:t>нарушений в развитии, социальной адаптации, разработка рекомендаций по дальнейшему развитию и воспитанию ребенка;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консультирование  (психологическое, 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  преодолении кризисных ситуаций;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867870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E2EEF">
        <w:rPr>
          <w:sz w:val="28"/>
          <w:szCs w:val="28"/>
        </w:rPr>
        <w:t>- социальная адаптация ребенка в детском коллективе – развитие у ребенка навыков социального поведения и  коммуникативных качеств личности.</w:t>
      </w:r>
    </w:p>
    <w:p w:rsidR="005A4461" w:rsidRDefault="005A4461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</w:p>
    <w:p w:rsidR="00867870" w:rsidRDefault="00685B46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5</w:t>
      </w:r>
      <w:r w:rsidR="00867870" w:rsidRPr="00AF54AA">
        <w:rPr>
          <w:rStyle w:val="a6"/>
          <w:sz w:val="28"/>
          <w:szCs w:val="28"/>
        </w:rPr>
        <w:t>. Документация КМП</w:t>
      </w:r>
    </w:p>
    <w:p w:rsidR="00867870" w:rsidRPr="00AF54AA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67870" w:rsidRDefault="00867870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AF54AA">
        <w:rPr>
          <w:sz w:val="28"/>
          <w:szCs w:val="28"/>
        </w:rPr>
        <w:t xml:space="preserve">5.1. </w:t>
      </w:r>
      <w:r w:rsidR="00A321CB">
        <w:rPr>
          <w:sz w:val="28"/>
          <w:szCs w:val="28"/>
        </w:rPr>
        <w:t xml:space="preserve">Для организации  работы КМП необходима следующая </w:t>
      </w:r>
      <w:r w:rsidRPr="00AF54AA">
        <w:rPr>
          <w:sz w:val="28"/>
          <w:szCs w:val="28"/>
        </w:rPr>
        <w:t>документация</w:t>
      </w:r>
      <w:r w:rsidR="00A321CB">
        <w:rPr>
          <w:sz w:val="28"/>
          <w:szCs w:val="28"/>
        </w:rPr>
        <w:t>:</w:t>
      </w:r>
      <w:r w:rsidRPr="00AF54AA">
        <w:rPr>
          <w:sz w:val="28"/>
          <w:szCs w:val="28"/>
        </w:rPr>
        <w:t xml:space="preserve"> </w:t>
      </w:r>
    </w:p>
    <w:p w:rsidR="007D3A54" w:rsidRDefault="007D3A54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КМП;</w:t>
      </w:r>
    </w:p>
    <w:p w:rsidR="00A321CB" w:rsidRDefault="00951BAF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 руководителя</w:t>
      </w:r>
      <w:r w:rsidR="00A321CB">
        <w:rPr>
          <w:sz w:val="28"/>
          <w:szCs w:val="28"/>
        </w:rPr>
        <w:t xml:space="preserve"> ДОО об открытии КМП;</w:t>
      </w:r>
    </w:p>
    <w:p w:rsidR="00A321CB" w:rsidRDefault="007D3A54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 проведения образовательной деятельности с детьми и родителями (законными представителями), который разрабатывается на учебный год и утверждается руководителем ДОО</w:t>
      </w:r>
      <w:r w:rsidR="00A321CB">
        <w:rPr>
          <w:sz w:val="28"/>
          <w:szCs w:val="28"/>
        </w:rPr>
        <w:t>;</w:t>
      </w:r>
    </w:p>
    <w:p w:rsidR="00A321CB" w:rsidRPr="00AF54AA" w:rsidRDefault="00A321CB" w:rsidP="00CF6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График работы КМП;</w:t>
      </w:r>
    </w:p>
    <w:p w:rsidR="00867870" w:rsidRPr="00AF54AA" w:rsidRDefault="00867870" w:rsidP="00CF6ADC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-Журнал учета работы специалистов КМП</w:t>
      </w:r>
      <w:r w:rsidR="00A37B21">
        <w:rPr>
          <w:sz w:val="28"/>
          <w:szCs w:val="28"/>
        </w:rPr>
        <w:t xml:space="preserve"> (Приложение №1)</w:t>
      </w:r>
      <w:r w:rsidRPr="00AF54AA">
        <w:rPr>
          <w:sz w:val="28"/>
          <w:szCs w:val="28"/>
        </w:rPr>
        <w:t>;</w:t>
      </w:r>
    </w:p>
    <w:p w:rsidR="00A321CB" w:rsidRDefault="00867870" w:rsidP="00A321CB">
      <w:pPr>
        <w:shd w:val="clear" w:color="auto" w:fill="FFFFFF"/>
        <w:ind w:firstLine="708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-Журнал регистрации родителей (законных </w:t>
      </w:r>
      <w:r w:rsidR="00A321CB">
        <w:rPr>
          <w:sz w:val="28"/>
          <w:szCs w:val="28"/>
        </w:rPr>
        <w:t>представителей), посещающих КМП</w:t>
      </w:r>
      <w:r w:rsidR="00A37B21">
        <w:rPr>
          <w:sz w:val="28"/>
          <w:szCs w:val="28"/>
        </w:rPr>
        <w:t xml:space="preserve"> (Приложение №2)</w:t>
      </w:r>
      <w:r w:rsidR="00A321CB">
        <w:rPr>
          <w:sz w:val="28"/>
          <w:szCs w:val="28"/>
        </w:rPr>
        <w:t>.</w:t>
      </w:r>
    </w:p>
    <w:p w:rsidR="00A321CB" w:rsidRDefault="00A321CB" w:rsidP="00A321C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Статистическая отчетность о работе КМП. предоставляемая в РМК отдела образования ежеквартально по форме (Приложение</w:t>
      </w:r>
      <w:r w:rsidR="00A37B21">
        <w:rPr>
          <w:sz w:val="28"/>
          <w:szCs w:val="28"/>
        </w:rPr>
        <w:t xml:space="preserve"> №3</w:t>
      </w:r>
      <w:r>
        <w:rPr>
          <w:sz w:val="28"/>
          <w:szCs w:val="28"/>
        </w:rPr>
        <w:t>)</w:t>
      </w:r>
      <w:r w:rsidR="00F91F02">
        <w:rPr>
          <w:sz w:val="28"/>
          <w:szCs w:val="28"/>
        </w:rPr>
        <w:t>.</w:t>
      </w:r>
    </w:p>
    <w:p w:rsidR="00F91F02" w:rsidRPr="00AF54AA" w:rsidRDefault="00F91F02" w:rsidP="00A321C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F6724" w:rsidRPr="00F91F02" w:rsidRDefault="00685B46" w:rsidP="00F91F02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6</w:t>
      </w:r>
      <w:r w:rsidR="0000048D" w:rsidRPr="00F91F02">
        <w:rPr>
          <w:rStyle w:val="a6"/>
          <w:sz w:val="28"/>
          <w:szCs w:val="28"/>
        </w:rPr>
        <w:t>.  Финансирование деятельности КМП</w:t>
      </w:r>
    </w:p>
    <w:p w:rsidR="00EF6724" w:rsidRPr="00F91F02" w:rsidRDefault="0000048D" w:rsidP="00EF672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1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F6724" w:rsidRPr="00F91F02" w:rsidRDefault="00F91F02" w:rsidP="00F91F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6.1. </w:t>
      </w:r>
      <w:r w:rsidR="00EF6724" w:rsidRPr="00F91F02">
        <w:rPr>
          <w:rFonts w:ascii="Times New Roman" w:hAnsi="Times New Roman" w:cs="Times New Roman"/>
          <w:sz w:val="28"/>
          <w:szCs w:val="28"/>
        </w:rPr>
        <w:t xml:space="preserve">За получение  услуг </w:t>
      </w:r>
      <w:r w:rsidRPr="00F91F02">
        <w:rPr>
          <w:rFonts w:ascii="Times New Roman" w:hAnsi="Times New Roman" w:cs="Times New Roman"/>
          <w:sz w:val="28"/>
          <w:szCs w:val="28"/>
        </w:rPr>
        <w:t xml:space="preserve">КМП </w:t>
      </w:r>
      <w:r w:rsidR="00EF6724" w:rsidRPr="00F91F02">
        <w:rPr>
          <w:rFonts w:ascii="Times New Roman" w:hAnsi="Times New Roman" w:cs="Times New Roman"/>
          <w:sz w:val="28"/>
          <w:szCs w:val="28"/>
        </w:rPr>
        <w:t xml:space="preserve">плата с родителей (законных представителей) не взимается. </w:t>
      </w: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00048D" w:rsidRDefault="0000048D" w:rsidP="0000048D">
      <w:pPr>
        <w:pStyle w:val="a5"/>
        <w:shd w:val="clear" w:color="auto" w:fill="FFFFFF"/>
        <w:spacing w:before="180" w:beforeAutospacing="0" w:after="180" w:afterAutospacing="0" w:line="248" w:lineRule="atLeast"/>
        <w:ind w:firstLine="708"/>
        <w:rPr>
          <w:sz w:val="28"/>
          <w:szCs w:val="28"/>
        </w:rPr>
      </w:pPr>
    </w:p>
    <w:p w:rsidR="007D3A54" w:rsidRDefault="007D3A54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</w:p>
    <w:p w:rsidR="00107549" w:rsidRPr="00AF54AA" w:rsidRDefault="00107549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</w:p>
    <w:p w:rsidR="00867870" w:rsidRPr="00AF54AA" w:rsidRDefault="00867870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  <w:r w:rsidRPr="00AF54AA">
        <w:lastRenderedPageBreak/>
        <w:t xml:space="preserve">                                                                                         </w:t>
      </w:r>
      <w:r w:rsidR="00DA0D14">
        <w:t xml:space="preserve">                         </w:t>
      </w:r>
      <w:r w:rsidRPr="00AF54AA">
        <w:t xml:space="preserve">                                                                                                                              </w:t>
      </w:r>
      <w:r w:rsidR="00DA0D14">
        <w:t xml:space="preserve">                   </w:t>
      </w:r>
      <w:r w:rsidR="00A37B21">
        <w:t xml:space="preserve">                  Приложение № 1</w:t>
      </w:r>
    </w:p>
    <w:p w:rsidR="00867870" w:rsidRPr="00AF54AA" w:rsidRDefault="00867870" w:rsidP="00CF6ADC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AF54AA">
        <w:rPr>
          <w:sz w:val="28"/>
          <w:szCs w:val="28"/>
        </w:rPr>
        <w:t>Журнал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AF54AA">
        <w:rPr>
          <w:sz w:val="28"/>
          <w:szCs w:val="28"/>
        </w:rPr>
        <w:t xml:space="preserve">учета работы специалистов КМП 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  <w:u w:val="single"/>
        </w:rPr>
      </w:pPr>
      <w:r w:rsidRPr="00AF54AA">
        <w:rPr>
          <w:sz w:val="28"/>
          <w:szCs w:val="28"/>
          <w:u w:val="single"/>
        </w:rPr>
        <w:t xml:space="preserve">(полное наименование </w:t>
      </w:r>
      <w:r w:rsidR="00F91F02">
        <w:rPr>
          <w:sz w:val="28"/>
          <w:szCs w:val="28"/>
          <w:u w:val="single"/>
        </w:rPr>
        <w:t>Д</w:t>
      </w:r>
      <w:r w:rsidRPr="00AF54AA">
        <w:rPr>
          <w:sz w:val="28"/>
          <w:szCs w:val="28"/>
          <w:u w:val="single"/>
        </w:rPr>
        <w:t>ОО, в соответствии с Уставом) 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1714"/>
        <w:gridCol w:w="1714"/>
        <w:gridCol w:w="1731"/>
        <w:gridCol w:w="1854"/>
        <w:gridCol w:w="2024"/>
      </w:tblGrid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№ п/п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Дата, время проведения консультации</w:t>
            </w:r>
          </w:p>
          <w:p w:rsidR="00DA0D14" w:rsidRPr="00AF54AA" w:rsidRDefault="00DA0D14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Тема консультации</w:t>
            </w:r>
          </w:p>
          <w:p w:rsidR="00DA0D14" w:rsidRPr="00AF54AA" w:rsidRDefault="00DA0D14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B50" w:rsidRDefault="002E3B50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</w:p>
          <w:p w:rsidR="00DA0D14" w:rsidRPr="00AF54AA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Ф.И.О. консультанта, должность</w:t>
            </w:r>
            <w:r>
              <w:rPr>
                <w:sz w:val="28"/>
                <w:szCs w:val="28"/>
              </w:rPr>
              <w:t>, подпись</w:t>
            </w: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2E3B50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Рекомендации, данные в ходе консультиро</w:t>
            </w:r>
            <w:r w:rsidR="002E3B50">
              <w:rPr>
                <w:sz w:val="28"/>
                <w:szCs w:val="28"/>
              </w:rPr>
              <w:t>-</w:t>
            </w:r>
          </w:p>
          <w:p w:rsidR="00DA0D14" w:rsidRDefault="002E3B50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A0D14" w:rsidRPr="00AF54AA">
              <w:rPr>
                <w:sz w:val="28"/>
                <w:szCs w:val="28"/>
              </w:rPr>
              <w:t>ания</w:t>
            </w:r>
            <w:r>
              <w:rPr>
                <w:sz w:val="28"/>
                <w:szCs w:val="28"/>
              </w:rPr>
              <w:t>, занятия</w:t>
            </w:r>
          </w:p>
          <w:p w:rsidR="002E3B50" w:rsidRPr="00AF54AA" w:rsidRDefault="002E3B50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DA0D14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Ф.И.О. родителей (законных представителей)</w:t>
            </w:r>
          </w:p>
          <w:p w:rsidR="00867870" w:rsidRPr="00AF54AA" w:rsidRDefault="00DA0D14" w:rsidP="00DA0D14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</w:tr>
    </w:tbl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p w:rsidR="00867870" w:rsidRPr="00A37B21" w:rsidRDefault="00867870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  <w:r w:rsidRPr="00AF54AA">
        <w:rPr>
          <w:sz w:val="28"/>
          <w:szCs w:val="28"/>
        </w:rPr>
        <w:t> </w:t>
      </w:r>
      <w:r w:rsidR="00A37B21" w:rsidRPr="00A37B21">
        <w:t>Приложение №2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</w:rPr>
      </w:pPr>
      <w:r w:rsidRPr="00AF54AA">
        <w:rPr>
          <w:sz w:val="28"/>
          <w:szCs w:val="28"/>
        </w:rPr>
        <w:t>Журнал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AF54AA">
        <w:rPr>
          <w:sz w:val="28"/>
          <w:szCs w:val="28"/>
        </w:rPr>
        <w:t xml:space="preserve">регистрации родителей (законных представителей), посещающих КМП </w:t>
      </w:r>
    </w:p>
    <w:p w:rsidR="00867870" w:rsidRPr="00AF54AA" w:rsidRDefault="00951BAF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="00867870" w:rsidRPr="00AF54AA">
        <w:rPr>
          <w:sz w:val="28"/>
          <w:szCs w:val="28"/>
          <w:u w:val="single"/>
        </w:rPr>
        <w:t xml:space="preserve">ОО (полное наименование </w:t>
      </w:r>
      <w:r w:rsidR="00F91F02">
        <w:rPr>
          <w:sz w:val="28"/>
          <w:szCs w:val="28"/>
          <w:u w:val="single"/>
        </w:rPr>
        <w:t>Д</w:t>
      </w:r>
      <w:r w:rsidR="00867870" w:rsidRPr="00AF54AA">
        <w:rPr>
          <w:sz w:val="28"/>
          <w:szCs w:val="28"/>
          <w:u w:val="single"/>
        </w:rPr>
        <w:t>ОО, в соответствии с Уставом)</w:t>
      </w:r>
    </w:p>
    <w:p w:rsidR="00867870" w:rsidRPr="00AF54AA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AF54AA">
        <w:rPr>
          <w:sz w:val="28"/>
          <w:szCs w:val="28"/>
        </w:rPr>
        <w:t> 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115"/>
        <w:gridCol w:w="2115"/>
        <w:gridCol w:w="2115"/>
        <w:gridCol w:w="2115"/>
      </w:tblGrid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№ п/п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Тема консультации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Ф.И.О. родителей (законных представителей)</w:t>
            </w:r>
            <w:r w:rsidR="0000048D">
              <w:rPr>
                <w:sz w:val="28"/>
                <w:szCs w:val="28"/>
              </w:rPr>
              <w:t>,</w:t>
            </w:r>
          </w:p>
          <w:p w:rsidR="0000048D" w:rsidRPr="00AF54AA" w:rsidRDefault="0000048D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Проблемы в вопросах воспитания и обучения дошкольников</w:t>
            </w:r>
          </w:p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</w:tr>
      <w:tr w:rsidR="00867870" w:rsidRPr="00AF54AA"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870" w:rsidRPr="00AF54AA" w:rsidRDefault="00867870" w:rsidP="00AA17B5">
            <w:pPr>
              <w:pStyle w:val="a5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AF54AA">
              <w:rPr>
                <w:sz w:val="28"/>
                <w:szCs w:val="28"/>
              </w:rPr>
              <w:t> </w:t>
            </w:r>
          </w:p>
        </w:tc>
      </w:tr>
    </w:tbl>
    <w:p w:rsidR="00A37B21" w:rsidRDefault="00A37B21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</w:p>
    <w:p w:rsidR="00951BAF" w:rsidRPr="00A37B21" w:rsidRDefault="00A37B21" w:rsidP="00A37B21">
      <w:pPr>
        <w:pStyle w:val="a5"/>
        <w:shd w:val="clear" w:color="auto" w:fill="FFFFFF"/>
        <w:spacing w:before="180" w:beforeAutospacing="0" w:after="180" w:afterAutospacing="0" w:line="248" w:lineRule="atLeast"/>
        <w:jc w:val="right"/>
      </w:pPr>
      <w:r w:rsidRPr="00A37B21">
        <w:lastRenderedPageBreak/>
        <w:t>Приложение №3</w:t>
      </w:r>
    </w:p>
    <w:p w:rsidR="00951BAF" w:rsidRPr="00951BAF" w:rsidRDefault="00951BAF" w:rsidP="00951BAF">
      <w:pPr>
        <w:pStyle w:val="a5"/>
        <w:shd w:val="clear" w:color="auto" w:fill="FFFFFF"/>
        <w:spacing w:before="180" w:beforeAutospacing="0" w:after="180" w:afterAutospacing="0" w:line="248" w:lineRule="atLeast"/>
        <w:jc w:val="center"/>
        <w:rPr>
          <w:sz w:val="28"/>
          <w:szCs w:val="28"/>
          <w:u w:val="single"/>
        </w:rPr>
      </w:pPr>
      <w:r w:rsidRPr="00951BAF">
        <w:rPr>
          <w:sz w:val="28"/>
          <w:szCs w:val="28"/>
        </w:rPr>
        <w:t>Статистический отчет о работе КМП в ДОО (полное наименование ДОО, в соответствии с Уставом)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________</w:t>
      </w:r>
    </w:p>
    <w:p w:rsidR="00867870" w:rsidRDefault="00867870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70"/>
        <w:gridCol w:w="745"/>
        <w:gridCol w:w="1985"/>
        <w:gridCol w:w="1534"/>
        <w:gridCol w:w="1664"/>
        <w:gridCol w:w="1502"/>
        <w:gridCol w:w="1502"/>
      </w:tblGrid>
      <w:tr w:rsidR="005A4461" w:rsidTr="00A37B21">
        <w:trPr>
          <w:trHeight w:val="1283"/>
        </w:trPr>
        <w:tc>
          <w:tcPr>
            <w:tcW w:w="236" w:type="dxa"/>
            <w:vMerge w:val="restart"/>
          </w:tcPr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  <w:vMerge w:val="restart"/>
          </w:tcPr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  <w:r>
              <w:t>Дата, время оказания услуг</w:t>
            </w:r>
          </w:p>
        </w:tc>
        <w:tc>
          <w:tcPr>
            <w:tcW w:w="745" w:type="dxa"/>
            <w:vMerge w:val="restart"/>
          </w:tcPr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  <w:r>
              <w:t>Тема</w:t>
            </w:r>
          </w:p>
        </w:tc>
        <w:tc>
          <w:tcPr>
            <w:tcW w:w="1985" w:type="dxa"/>
            <w:vMerge w:val="restart"/>
          </w:tcPr>
          <w:p w:rsidR="00E908F4" w:rsidRDefault="00E908F4" w:rsidP="00A37B21">
            <w:pPr>
              <w:pStyle w:val="a5"/>
              <w:spacing w:before="180" w:beforeAutospacing="0" w:after="180" w:afterAutospacing="0" w:line="248" w:lineRule="atLeast"/>
            </w:pPr>
            <w:r>
              <w:t>Форма оказания услуг (методическая, психолого-педагогическая, диагностическая, консультативная и др.)</w:t>
            </w:r>
          </w:p>
        </w:tc>
        <w:tc>
          <w:tcPr>
            <w:tcW w:w="1534" w:type="dxa"/>
            <w:vMerge w:val="restart"/>
          </w:tcPr>
          <w:p w:rsidR="00A37B21" w:rsidRDefault="00E908F4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 xml:space="preserve">Общее </w:t>
            </w:r>
          </w:p>
          <w:p w:rsidR="00E908F4" w:rsidRDefault="00E908F4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кол-во специалистов, задействованных в оказании услуг</w:t>
            </w:r>
          </w:p>
        </w:tc>
        <w:tc>
          <w:tcPr>
            <w:tcW w:w="4668" w:type="dxa"/>
            <w:gridSpan w:val="3"/>
          </w:tcPr>
          <w:p w:rsidR="00E908F4" w:rsidRDefault="00951BAF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Категория получателей услуг</w:t>
            </w:r>
          </w:p>
        </w:tc>
      </w:tr>
      <w:tr w:rsidR="005A4461" w:rsidTr="00A37B21">
        <w:trPr>
          <w:trHeight w:val="1282"/>
        </w:trPr>
        <w:tc>
          <w:tcPr>
            <w:tcW w:w="236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745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  <w:vMerge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tabs>
                <w:tab w:val="left" w:pos="1743"/>
              </w:tabs>
              <w:spacing w:before="180" w:beforeAutospacing="0" w:after="180" w:afterAutospacing="0" w:line="248" w:lineRule="atLeast"/>
              <w:jc w:val="center"/>
            </w:pPr>
            <w:r>
              <w:t>Количество родителей (законных представителей)/ количество услуг</w:t>
            </w: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Количество детей от 1 до 3 лет/количество услуг</w:t>
            </w: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center"/>
            </w:pPr>
            <w:r>
              <w:t>Количество детей от 3 до 7 лет/количество услуг</w:t>
            </w:r>
          </w:p>
        </w:tc>
      </w:tr>
      <w:tr w:rsidR="005A4461" w:rsidTr="00A37B21">
        <w:tc>
          <w:tcPr>
            <w:tcW w:w="236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74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tabs>
                <w:tab w:val="left" w:pos="1743"/>
              </w:tabs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</w:tr>
      <w:tr w:rsidR="005A4461" w:rsidTr="00A37B21">
        <w:tc>
          <w:tcPr>
            <w:tcW w:w="236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74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</w:tr>
      <w:tr w:rsidR="005A4461" w:rsidTr="00A37B21">
        <w:tc>
          <w:tcPr>
            <w:tcW w:w="236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970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  <w:r>
              <w:t>Всего:</w:t>
            </w:r>
          </w:p>
        </w:tc>
        <w:tc>
          <w:tcPr>
            <w:tcW w:w="74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985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3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664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  <w:tc>
          <w:tcPr>
            <w:tcW w:w="1502" w:type="dxa"/>
          </w:tcPr>
          <w:p w:rsidR="00951BAF" w:rsidRDefault="00951BAF" w:rsidP="005A4461">
            <w:pPr>
              <w:pStyle w:val="a5"/>
              <w:spacing w:before="180" w:beforeAutospacing="0" w:after="180" w:afterAutospacing="0" w:line="248" w:lineRule="atLeast"/>
              <w:jc w:val="both"/>
            </w:pPr>
          </w:p>
        </w:tc>
      </w:tr>
    </w:tbl>
    <w:p w:rsidR="00E908F4" w:rsidRPr="00AF54AA" w:rsidRDefault="00E908F4" w:rsidP="00AF54AA">
      <w:pPr>
        <w:pStyle w:val="a5"/>
        <w:shd w:val="clear" w:color="auto" w:fill="FFFFFF"/>
        <w:spacing w:before="180" w:beforeAutospacing="0" w:after="180" w:afterAutospacing="0" w:line="248" w:lineRule="atLeast"/>
        <w:jc w:val="both"/>
      </w:pPr>
    </w:p>
    <w:p w:rsidR="00867870" w:rsidRPr="00AF54AA" w:rsidRDefault="00867870" w:rsidP="00AE2EEF">
      <w:pPr>
        <w:rPr>
          <w:sz w:val="28"/>
          <w:szCs w:val="28"/>
        </w:rPr>
      </w:pPr>
    </w:p>
    <w:sectPr w:rsidR="00867870" w:rsidRPr="00AF54AA" w:rsidSect="00456E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2357"/>
    <w:multiLevelType w:val="hybridMultilevel"/>
    <w:tmpl w:val="D3CA97FE"/>
    <w:lvl w:ilvl="0" w:tplc="994EF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21"/>
    <w:rsid w:val="0000048D"/>
    <w:rsid w:val="00025D37"/>
    <w:rsid w:val="000A5925"/>
    <w:rsid w:val="000B459D"/>
    <w:rsid w:val="000F37AC"/>
    <w:rsid w:val="00107549"/>
    <w:rsid w:val="00111ABE"/>
    <w:rsid w:val="001770B2"/>
    <w:rsid w:val="002018CD"/>
    <w:rsid w:val="002373A7"/>
    <w:rsid w:val="00246F5C"/>
    <w:rsid w:val="00271E5B"/>
    <w:rsid w:val="00291CBC"/>
    <w:rsid w:val="002A0403"/>
    <w:rsid w:val="002E3B50"/>
    <w:rsid w:val="00305353"/>
    <w:rsid w:val="00330C51"/>
    <w:rsid w:val="00357231"/>
    <w:rsid w:val="00362081"/>
    <w:rsid w:val="00362362"/>
    <w:rsid w:val="003B47C4"/>
    <w:rsid w:val="003B68C6"/>
    <w:rsid w:val="003F2D5E"/>
    <w:rsid w:val="0040764C"/>
    <w:rsid w:val="00415227"/>
    <w:rsid w:val="00456EB0"/>
    <w:rsid w:val="00484BE3"/>
    <w:rsid w:val="00487883"/>
    <w:rsid w:val="004B31D5"/>
    <w:rsid w:val="004C0079"/>
    <w:rsid w:val="004C6FCD"/>
    <w:rsid w:val="00530D60"/>
    <w:rsid w:val="00563DB4"/>
    <w:rsid w:val="0056681A"/>
    <w:rsid w:val="00581C3C"/>
    <w:rsid w:val="005A4461"/>
    <w:rsid w:val="005E30A9"/>
    <w:rsid w:val="005F178F"/>
    <w:rsid w:val="00643C54"/>
    <w:rsid w:val="006441BE"/>
    <w:rsid w:val="00685B46"/>
    <w:rsid w:val="006A7874"/>
    <w:rsid w:val="006C0730"/>
    <w:rsid w:val="006F36AA"/>
    <w:rsid w:val="00701F96"/>
    <w:rsid w:val="0072504F"/>
    <w:rsid w:val="007359A3"/>
    <w:rsid w:val="00755819"/>
    <w:rsid w:val="00761C12"/>
    <w:rsid w:val="0077621B"/>
    <w:rsid w:val="00787B21"/>
    <w:rsid w:val="007A1479"/>
    <w:rsid w:val="007A346F"/>
    <w:rsid w:val="007D3A54"/>
    <w:rsid w:val="007E1AAC"/>
    <w:rsid w:val="00834F2C"/>
    <w:rsid w:val="00867870"/>
    <w:rsid w:val="008B0B16"/>
    <w:rsid w:val="008E6A5B"/>
    <w:rsid w:val="008F65F2"/>
    <w:rsid w:val="0091080E"/>
    <w:rsid w:val="00912229"/>
    <w:rsid w:val="00932A65"/>
    <w:rsid w:val="00941642"/>
    <w:rsid w:val="00946365"/>
    <w:rsid w:val="00951BAF"/>
    <w:rsid w:val="0095646D"/>
    <w:rsid w:val="0097314B"/>
    <w:rsid w:val="00974205"/>
    <w:rsid w:val="009B1B80"/>
    <w:rsid w:val="009F3AE2"/>
    <w:rsid w:val="00A133EF"/>
    <w:rsid w:val="00A156B0"/>
    <w:rsid w:val="00A321CB"/>
    <w:rsid w:val="00A37B21"/>
    <w:rsid w:val="00A4234C"/>
    <w:rsid w:val="00AA17B5"/>
    <w:rsid w:val="00AA4145"/>
    <w:rsid w:val="00AE2D1D"/>
    <w:rsid w:val="00AE2EEF"/>
    <w:rsid w:val="00AE40D0"/>
    <w:rsid w:val="00AF54AA"/>
    <w:rsid w:val="00B04D1F"/>
    <w:rsid w:val="00BE6304"/>
    <w:rsid w:val="00C35189"/>
    <w:rsid w:val="00C534B1"/>
    <w:rsid w:val="00C767CD"/>
    <w:rsid w:val="00CA140C"/>
    <w:rsid w:val="00CA1FF8"/>
    <w:rsid w:val="00CA7D8E"/>
    <w:rsid w:val="00CC1FD2"/>
    <w:rsid w:val="00CD09E5"/>
    <w:rsid w:val="00CD09FA"/>
    <w:rsid w:val="00CF0212"/>
    <w:rsid w:val="00CF17EA"/>
    <w:rsid w:val="00CF6ADC"/>
    <w:rsid w:val="00D17D8C"/>
    <w:rsid w:val="00D23723"/>
    <w:rsid w:val="00D55156"/>
    <w:rsid w:val="00D71F87"/>
    <w:rsid w:val="00DA0D14"/>
    <w:rsid w:val="00DB4483"/>
    <w:rsid w:val="00DE029B"/>
    <w:rsid w:val="00DE5D98"/>
    <w:rsid w:val="00DF624F"/>
    <w:rsid w:val="00E25836"/>
    <w:rsid w:val="00E4036D"/>
    <w:rsid w:val="00E42D1A"/>
    <w:rsid w:val="00E569A3"/>
    <w:rsid w:val="00E7474A"/>
    <w:rsid w:val="00E908F4"/>
    <w:rsid w:val="00E9358C"/>
    <w:rsid w:val="00EA7B24"/>
    <w:rsid w:val="00EB1C42"/>
    <w:rsid w:val="00ED71BB"/>
    <w:rsid w:val="00EE1275"/>
    <w:rsid w:val="00EF07BB"/>
    <w:rsid w:val="00EF6724"/>
    <w:rsid w:val="00F0346E"/>
    <w:rsid w:val="00F6715A"/>
    <w:rsid w:val="00F91F02"/>
    <w:rsid w:val="00F97C4A"/>
    <w:rsid w:val="00FA7BEA"/>
    <w:rsid w:val="00FB3260"/>
    <w:rsid w:val="00F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40736-BF43-403A-8580-B262A570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7B21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AF54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7B2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2A65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787B21"/>
    <w:pPr>
      <w:ind w:firstLine="709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7B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2373A7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uiPriority w:val="99"/>
    <w:qFormat/>
    <w:locked/>
    <w:rsid w:val="002373A7"/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F54A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F54AA"/>
  </w:style>
  <w:style w:type="character" w:styleId="a7">
    <w:name w:val="Emphasis"/>
    <w:basedOn w:val="a0"/>
    <w:uiPriority w:val="99"/>
    <w:qFormat/>
    <w:locked/>
    <w:rsid w:val="00AF54AA"/>
    <w:rPr>
      <w:i/>
      <w:iCs/>
    </w:rPr>
  </w:style>
  <w:style w:type="paragraph" w:styleId="a8">
    <w:name w:val="Balloon Text"/>
    <w:basedOn w:val="a"/>
    <w:link w:val="a9"/>
    <w:uiPriority w:val="99"/>
    <w:semiHidden/>
    <w:rsid w:val="00CF6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1AE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EF67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locked/>
    <w:rsid w:val="00E908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D513-A343-4E31-97CE-0157E5E2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RUSSIA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XP GAME 2009</dc:creator>
  <cp:lastModifiedBy>user</cp:lastModifiedBy>
  <cp:revision>3</cp:revision>
  <cp:lastPrinted>2018-02-16T10:33:00Z</cp:lastPrinted>
  <dcterms:created xsi:type="dcterms:W3CDTF">2023-03-07T14:45:00Z</dcterms:created>
  <dcterms:modified xsi:type="dcterms:W3CDTF">2023-03-07T14:45:00Z</dcterms:modified>
</cp:coreProperties>
</file>