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E09" w:rsidRPr="00D50E09" w:rsidRDefault="00C95094" w:rsidP="00D50E0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-364399</wp:posOffset>
            </wp:positionH>
            <wp:positionV relativeFrom="paragraph">
              <wp:posOffset>-357233</wp:posOffset>
            </wp:positionV>
            <wp:extent cx="6637927" cy="9898743"/>
            <wp:effectExtent l="19050" t="0" r="0" b="0"/>
            <wp:wrapNone/>
            <wp:docPr id="1" name="Рисунок 1" descr="F:\о совете обучающихс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о совете обучающихс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624" t="6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007" cy="9906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0E09" w:rsidRPr="00D50E09" w:rsidRDefault="00D50E09" w:rsidP="00D50E0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84429" w:rsidRPr="00484429" w:rsidRDefault="00484429" w:rsidP="00484429">
      <w:pPr>
        <w:ind w:firstLine="720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484429">
        <w:rPr>
          <w:rFonts w:ascii="Times New Roman" w:hAnsi="Times New Roman" w:cs="Times New Roman"/>
          <w:bCs/>
          <w:sz w:val="24"/>
          <w:szCs w:val="24"/>
          <w:lang w:eastAsia="ar-SA"/>
        </w:rPr>
        <w:t>РАССМОТРЕНО                                                                      УТВЕРЖДАЮ</w:t>
      </w:r>
    </w:p>
    <w:p w:rsidR="00484429" w:rsidRPr="00484429" w:rsidRDefault="00484429" w:rsidP="00484429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484429">
        <w:rPr>
          <w:rFonts w:ascii="Times New Roman" w:hAnsi="Times New Roman" w:cs="Times New Roman"/>
          <w:bCs/>
          <w:sz w:val="24"/>
          <w:szCs w:val="24"/>
          <w:lang w:eastAsia="ar-SA"/>
        </w:rPr>
        <w:t>На педагогическом совете                                     Директор МАОУ Абатская СОШ №2</w:t>
      </w:r>
    </w:p>
    <w:p w:rsidR="00484429" w:rsidRPr="00484429" w:rsidRDefault="00484429" w:rsidP="00484429">
      <w:pPr>
        <w:ind w:firstLine="720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>Протокол №</w:t>
      </w:r>
      <w:r w:rsidRPr="00484429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 Н.И. Козлова_________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>_______</w:t>
      </w:r>
    </w:p>
    <w:p w:rsidR="00484429" w:rsidRPr="00484429" w:rsidRDefault="00484429" w:rsidP="00484429">
      <w:pPr>
        <w:tabs>
          <w:tab w:val="left" w:pos="5745"/>
        </w:tabs>
        <w:ind w:firstLine="720"/>
        <w:rPr>
          <w:rFonts w:ascii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От                  </w:t>
      </w:r>
      <w:r w:rsidRPr="00484429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                   Приказ №</w:t>
      </w:r>
    </w:p>
    <w:p w:rsidR="00D50E09" w:rsidRDefault="00D50E09" w:rsidP="00547D8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0E09" w:rsidRPr="00D50E09" w:rsidRDefault="00D50E09" w:rsidP="00D50E0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0E09" w:rsidRPr="00D50E09" w:rsidRDefault="00D50E09" w:rsidP="00D50E0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0E09" w:rsidRPr="00D50E09" w:rsidRDefault="00D50E09" w:rsidP="00D50E09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</w:t>
      </w:r>
    </w:p>
    <w:p w:rsidR="00D50E09" w:rsidRDefault="00D50E09" w:rsidP="00D50E09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 инклюзивном</w:t>
      </w:r>
      <w:r w:rsidRPr="00D50E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обучении детей </w:t>
      </w:r>
    </w:p>
    <w:p w:rsidR="00D50E09" w:rsidRPr="00D50E09" w:rsidRDefault="00D50E09" w:rsidP="00D50E09">
      <w:pPr>
        <w:shd w:val="clear" w:color="auto" w:fill="FFFFFF"/>
        <w:spacing w:after="0" w:line="2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 огран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иченными возможностями здоровья</w:t>
      </w:r>
    </w:p>
    <w:p w:rsidR="00D50E09" w:rsidRPr="00D50E09" w:rsidRDefault="00D50E09" w:rsidP="00D50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50E09" w:rsidRPr="00D50E09" w:rsidRDefault="00D50E09" w:rsidP="00D50E0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D50E09" w:rsidRPr="00D50E09" w:rsidRDefault="00D50E09" w:rsidP="00D50E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обеспечивает реализацию прав детей с ограниченными возможностями здоровья на получение образования, коррекции нарушений развития, социальной адаптации в условиях общеобразовательной организации.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Положение разработано согласно следующим нормативным документам: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Конституции Российской Федерации;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Федерального закона от 29.12.2012 № 273-ФЗ «Об образовании в Российской Федерации»;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Приказа Министерства образования и науки Российской Федерации от 30.08.2013 № 1015 (ред. от 13.12.2013) «Об утверждении 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образования»;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Приказа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Федерального закона от 24 июля 1998 г. № 124-ФЗ </w:t>
      </w:r>
      <w:r w:rsidR="00547D80"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</w:t>
      </w: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гарантиях прав ребенка в Российской Федерации» (с изменениями и дополнением);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Письма Министерства образования и науки Российской Федерации от 18.04.2008г. № АФ-150/06 «О создании условий для получения образования детьми с ограниченными возможностями здоровья и детьми-инвалидами».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CB73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="00547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Инклюзивное </w:t>
      </w:r>
      <w:r w:rsidR="00547D80"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обеспечение равного доступа к образованию всех обучающихся с учетом разнообразия особых образовательных потребностей и индивидуальных возможностей. Организация образовательного процесса, при которой обучение и воспитание детей с ограниченными возможностями здоровья осуществляется в общеобразовательных организациях, осуществляющих реализацию общеобразовательных программ, в едином потоке с нормально развивающимися сверстниками.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Основная цель инклюзивного обучения – реализация права детей с ограниченными возможностями здоровья на получение образования в соответствии с познавательными возможностями и способностями по месту жительства, их социализация, адаптация и интеграция в общество, повышение роли семьи в воспитании и развитии своего ребенка.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Инклюзивное образование детей-инвалидов может реализовываться через следующие модели: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1) полная инклюзия -</w:t>
      </w: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дети-инвалиды посещают общеобразовательные учреждения наряду со здоровыми сверстниками и обучаются по индивидуальным учебным планам, которые могут совпадать с учебным планом соответствующего класса, а также могут посещать кружки, клубы, внеклассные общешкольные мероприятия и др.;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 частичная инклюзия - </w:t>
      </w: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дети-инвалиды совмещают индивидуальное обучение на дому с посещением общеобразовательного учреждения и обучаются по индивидуальным учебным планам, количество часов и предметы которых рекомендует межведомственная комиссия по включению детей-инвалидов в инклюзивное и (или) дистанционное образование (далее – Межведомственная комиссия) по согласованию с родителями (законными представителями). Также дети-инвалиды могут посещать кружки, клубы, внеклассные общешкольные мероприятия и др., если это не противоречит рекомендациям Межведомственной комиссии;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 внеурочная инклюзия</w:t>
      </w: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дети-инвалиды (инвалиды) обучаются только на дому и посещают кружки, клубы, внеклассные общешкольные мероприятия и др. в общеобразовательном учреждении по рекомендациям Межведомственной комиссии и по согласованию с родителями (законными представителями).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Контроль за освоением образовательных программ детьми-инвалидами (инвалидами) о</w:t>
      </w:r>
      <w:r w:rsidR="00376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существляет заместитель директора по УВР.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547D80"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Зачисление</w:t>
      </w: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 с ограниченными возможностями здоровья в общеобразовательный класс осуществляется приказом директора школы с согласия родителей (законных представителей) и на основании рекомендаций психолого-медико-педагогической комиссии с указанием программы обучения.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0E09" w:rsidRPr="00D50E09" w:rsidRDefault="00D50E09" w:rsidP="00D50E09">
      <w:pPr>
        <w:numPr>
          <w:ilvl w:val="0"/>
          <w:numId w:val="2"/>
        </w:numPr>
        <w:shd w:val="clear" w:color="auto" w:fill="FFFFFF"/>
        <w:spacing w:after="0" w:line="1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инклюзивного (интегрированного) обучения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Инклюзивное обучение организуется по согласованию с Учредителем на основании приказа директора школы.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Инклюзивное обучение организуется: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посредством совместного обучения учащихся c ограниченными возможностями и детей, не имеющих таких </w:t>
      </w:r>
      <w:r w:rsidRPr="009475D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ограничений</w:t>
      </w: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одном общеобразовательном классе на уровне начального общего, основного общего и среднего общего образования. Наполняемость класса не должна превышать 25 учащихся: из них 3-5 детей с нарушениями однородного характера (задержка психического развития);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Допускается сочетание интегрированной формы организации образовательного процесса с другими формами, при наличии указания на это в заключении ПМПК.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С детьми с ограниченными возможностями здоровья из трех или более параллельных классов организуются коррекционные занятия и уроки по таким учебным предметам федерального компонента учебного плана, как математика, русский язык, литературное чтение, которые проводятся учителем.</w:t>
      </w:r>
    </w:p>
    <w:p w:rsidR="00376850" w:rsidRDefault="00D50E09" w:rsidP="00D50E09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На проведение коррекционно-педагогических занятий на одного ребенка с нарушениями психического развития (трудностями в обучении) выделяется </w:t>
      </w:r>
      <w:r w:rsidR="00376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отдельные часы, включенные в учебный план.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Коррекционно-педагогические занятия могут проводиться в форме индивидуальных и групповых коррекционных занятий.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547D80"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Учащиеся</w:t>
      </w: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c ограниченными возможностями здоровья, успешно усваивающие адаптированные образовательные программы, по решению педагогического совета переводятся в следующий класс.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547D80"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При</w:t>
      </w: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отсутствии положительной динамики в усвоении адаптированных образовательных программ, в развитии и адаптации в условиях инклюзивного обучения по решению педагогического совета, обучающиеся в установленном порядке направляются на дополнительную диагностику в ПМПК для получения рекомендаций.</w:t>
      </w:r>
    </w:p>
    <w:p w:rsidR="00D50E09" w:rsidRPr="00D50E09" w:rsidRDefault="00D50E09" w:rsidP="00D50E0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547D80"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Ответственность</w:t>
      </w: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жизнь и здоровье детей-инвалидов в пути следования к общеобразовательной организации и обратно несут родители (законные представители).</w:t>
      </w:r>
    </w:p>
    <w:p w:rsidR="00D50E09" w:rsidRPr="00D50E09" w:rsidRDefault="00D50E09" w:rsidP="009475D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2.10. Ответственность за жизнь и здоровье детей-инвалидов в общеобразовательной организации несет организация.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0E09" w:rsidRPr="009475DA" w:rsidRDefault="00D50E09" w:rsidP="00D50E09">
      <w:pPr>
        <w:numPr>
          <w:ilvl w:val="0"/>
          <w:numId w:val="3"/>
        </w:numPr>
        <w:shd w:val="clear" w:color="auto" w:fill="FFFFFF"/>
        <w:spacing w:after="0" w:line="1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Образовательный процесс и итоговая аттестация.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547D80"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Образовательный процесс инклюзивного</w:t>
      </w:r>
      <w:r w:rsidR="00547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7D80"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 осуществляется</w:t>
      </w: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уровнями общеобразовательных программ трех ступеней общего образования.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r w:rsidR="00376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 уровень</w:t>
      </w: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начальное общее образование;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3768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 уровень</w:t>
      </w: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основное общее образование;</w:t>
      </w:r>
    </w:p>
    <w:p w:rsidR="00D50E09" w:rsidRDefault="00376850" w:rsidP="00D50E09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уровень – среднее общее образование;</w:t>
      </w:r>
    </w:p>
    <w:p w:rsidR="00376850" w:rsidRPr="00D50E09" w:rsidRDefault="00376850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 Образовательный процесс при инклюзивном обучении регламентируется школьным учебным планом, составленным в соответствии нормативно-правовыми документами.</w:t>
      </w:r>
    </w:p>
    <w:p w:rsidR="00D50E09" w:rsidRPr="00D50E09" w:rsidRDefault="00376850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</w:t>
      </w:r>
      <w:r w:rsidR="00D50E09"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Обучение учащихся с ограниченными возможностями здоровья осуществляется по рекомендациям ПМПК в рамках адаптированных образовательных программ при осуществлении индивидуальной</w:t>
      </w:r>
      <w:r w:rsidR="00612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педагогической,</w:t>
      </w:r>
      <w:r w:rsidR="00D50E09"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психологической,</w:t>
      </w:r>
      <w:r w:rsidR="00612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логопедической </w:t>
      </w:r>
      <w:r w:rsidR="00D50E09"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коррекции.</w:t>
      </w:r>
    </w:p>
    <w:p w:rsidR="00D50E09" w:rsidRPr="00D50E09" w:rsidRDefault="00376850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</w:t>
      </w:r>
      <w:r w:rsidR="00547D80"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Обучение</w:t>
      </w:r>
      <w:r w:rsidR="00D50E09"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организуется как по общим, так и по специальным учебникам, соответствующим программе обучения, рекомендо</w:t>
      </w:r>
      <w:r w:rsidR="006120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ванным Министерством Просвещения </w:t>
      </w:r>
      <w:r w:rsidR="00D50E09"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к использованию в образовательном процессе в образовательных организациях.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по этому вопросу принимает учитель, согласуя его с методическим советом и администрацией школы.</w:t>
      </w:r>
    </w:p>
    <w:p w:rsidR="00D50E09" w:rsidRPr="00D50E09" w:rsidRDefault="006120DC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</w:t>
      </w:r>
      <w:r w:rsidR="00D50E09"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Образовательный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оцесс учащихся с ОВЗ сопровождает социально-психологическая служба.</w:t>
      </w:r>
    </w:p>
    <w:p w:rsidR="00D50E09" w:rsidRPr="00D50E09" w:rsidRDefault="006120DC" w:rsidP="00D50E0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</w:t>
      </w:r>
      <w:r w:rsidR="00D50E09"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Оценка знаний учащихся с ограниченными возможностями здоровья осуществляется в соответствии с программой обучения с учетом особенностей развития ребенка.</w:t>
      </w:r>
    </w:p>
    <w:p w:rsidR="00D50E09" w:rsidRDefault="006120DC" w:rsidP="00D50E09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</w:t>
      </w:r>
      <w:r w:rsidR="00D50E09"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Решение о промежуточной аттестации обучающихся с ограниченными возможностями здоровья принимает педагогический совет школы.</w:t>
      </w:r>
    </w:p>
    <w:p w:rsidR="00A7609D" w:rsidRPr="007A0F49" w:rsidRDefault="007A0F49" w:rsidP="007A0F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3.8.</w:t>
      </w:r>
      <w:r w:rsidR="00A7609D" w:rsidRPr="00990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ЕГЭ с ограниченными возможностями здоровья при подаче заявления предъявляют копию рекомендаций ПМПК, а участники ЕГЭ - дети-инвалиды и инвалиды - оригинал или заверенную копию справки, подтверждающей инвалидность, а также копию рекомендаций ПМПК в случаях, предусмотренных </w:t>
      </w:r>
      <w:hyperlink w:anchor="p449" w:history="1">
        <w:r w:rsidR="00A7609D" w:rsidRPr="009902A4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пунктом 53</w:t>
        </w:r>
      </w:hyperlink>
      <w:r w:rsidR="00A7609D" w:rsidRPr="00990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D50E09" w:rsidRDefault="007A0F49" w:rsidP="00EF0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3.9</w:t>
      </w:r>
      <w:r w:rsidR="00EF02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6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EF02D0" w:rsidRPr="009902A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роведение ГВЭ по всем учебным предметам в устной форме по желанию;</w:t>
      </w:r>
    </w:p>
    <w:p w:rsidR="00EF02D0" w:rsidRPr="009902A4" w:rsidRDefault="007A0F49" w:rsidP="00EF02D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3.10</w:t>
      </w:r>
      <w:r w:rsidR="00EF02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629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F02D0" w:rsidRPr="009902A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величение продолжительности экзамена по учебному предмету на 1,5 часа, увеличение продолжительности итогового собеседования по русскому языку на 30 минут;</w:t>
      </w:r>
    </w:p>
    <w:p w:rsidR="00EF02D0" w:rsidRDefault="007A0F49" w:rsidP="00EF0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3.11</w:t>
      </w:r>
      <w:r w:rsidR="00EF02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6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EF02D0" w:rsidRPr="009902A4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питания и перерывов для проведения необходимых лечебных и профилактических мероприят</w:t>
      </w:r>
      <w:r w:rsidR="00EF02D0">
        <w:rPr>
          <w:rFonts w:ascii="Times New Roman" w:eastAsia="Times New Roman" w:hAnsi="Times New Roman" w:cs="Times New Roman"/>
          <w:sz w:val="24"/>
          <w:szCs w:val="24"/>
          <w:lang w:eastAsia="ru-RU"/>
        </w:rPr>
        <w:t>ий во время проведения экзамена;</w:t>
      </w:r>
    </w:p>
    <w:p w:rsidR="00EF02D0" w:rsidRPr="009902A4" w:rsidRDefault="007A0F49" w:rsidP="00EF02D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3.12</w:t>
      </w:r>
      <w:r w:rsidR="00EF02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6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EF02D0" w:rsidRPr="009902A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задание, перенести ответы в экзаменационные листы (бланки) для записи ответов;</w:t>
      </w:r>
    </w:p>
    <w:p w:rsidR="00EF02D0" w:rsidRPr="009902A4" w:rsidRDefault="007A0F49" w:rsidP="00EF02D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3.13</w:t>
      </w:r>
      <w:r w:rsidR="00EF02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6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F02D0" w:rsidRPr="009902A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спользование на ГИА необходимых для выполнения заданий технических средств;</w:t>
      </w:r>
    </w:p>
    <w:p w:rsidR="00EF02D0" w:rsidRPr="009902A4" w:rsidRDefault="007A0F49" w:rsidP="00EF02D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3.14</w:t>
      </w:r>
      <w:r w:rsidR="00EF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C629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F02D0" w:rsidRPr="009902A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борудование аудитории для проведения экзамена звукоусиливающей аппаратурой как коллективного, так и индивидуального пользования (для слабослышащих участников ГИА);</w:t>
      </w:r>
    </w:p>
    <w:p w:rsidR="00EF02D0" w:rsidRDefault="007A0F49" w:rsidP="00EF0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3.15</w:t>
      </w:r>
      <w:r w:rsidR="00EF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C629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F02D0" w:rsidRPr="009902A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ривлечение при необходимости ассистента-</w:t>
      </w:r>
      <w:proofErr w:type="spellStart"/>
      <w:r w:rsidR="00EF02D0" w:rsidRPr="009902A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сурдопереводчика</w:t>
      </w:r>
      <w:proofErr w:type="spellEnd"/>
      <w:r w:rsidR="00EF02D0" w:rsidRPr="00990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глухих и слабослышащих участников ГИА);</w:t>
      </w:r>
    </w:p>
    <w:p w:rsidR="00EF02D0" w:rsidRPr="009902A4" w:rsidRDefault="007A0F49" w:rsidP="00EF02D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3.16</w:t>
      </w:r>
      <w:r w:rsidR="00EF0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C6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EF02D0" w:rsidRPr="009902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опирование экзаменационных материалов в день проведения экзамена в аудитории в присутствии членов ГЭК в увеличенном размере; обеспечение аудиторий для </w:t>
      </w:r>
      <w:r w:rsidR="00EF02D0" w:rsidRPr="009902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проведения экзаменов увеличительными устройствами; индивидуальное равномерное освещение не менее 300 люкс (для слабовидящих участников ГИА);</w:t>
      </w:r>
    </w:p>
    <w:p w:rsidR="00EF02D0" w:rsidRDefault="007A0F49" w:rsidP="00EF02D0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3.17</w:t>
      </w:r>
      <w:r w:rsidR="00EF02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6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EF02D0" w:rsidRPr="009902A4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ыполнение письменной экзаменационной работы на компьютере по желанию.</w:t>
      </w:r>
    </w:p>
    <w:p w:rsidR="00EF02D0" w:rsidRDefault="007A0F49" w:rsidP="00EF0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3.18</w:t>
      </w:r>
      <w:r w:rsidR="00EF02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6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2D0" w:rsidRPr="009902A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итогового собеседования с ОВЗ при подаче заявления на участие в итоговом собеседовании предъявляют копию рекомендаций ПМПК, а участники итогового собеседования - дети-инвалиды и инвалиды - оригинал или заверенную копию справки, подтверждающей инвалидность, а также копию рекомендаций ПМПК</w:t>
      </w:r>
    </w:p>
    <w:p w:rsidR="007A0F49" w:rsidRDefault="007A0F49" w:rsidP="00EF02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E09" w:rsidRPr="009475DA" w:rsidRDefault="007A0F49" w:rsidP="00A7609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C62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6299" w:rsidRPr="00FC62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0E09" w:rsidRPr="00D50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образовательного процесса.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547D80"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Участниками</w:t>
      </w: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процесса являются педагогические работники, дети с ограниченными возможностями здоровья и их законные представители.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Образовательный процесс осуществляется учителями начальных классов, учителями-предметниками, имеющими профессиональную квалификацию, соответствующую требованиям квалификационной характеристики по должности и полученной специальности и подтвержденную документами об образовании, прошедшими соответствующую переподготовку.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Учащиеся с особыми образовательными потребностями, имеют право на обучение в соответствии с государственными образовательными программами по индивидуальному коррекционно-развивающему маршруту.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обязаны соблюдать Правила поведения, добросовестно учиться, бережно относиться к имуществу школы, выполнять требования учителя, соблюдать индивидуальный коррекционно-развивающий режим.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Родители (законные представители) имеют право защищать законные права и интересы детей с особенностями развития.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обязаны:</w:t>
      </w:r>
    </w:p>
    <w:p w:rsidR="00D50E09" w:rsidRPr="00D50E09" w:rsidRDefault="00D50E09" w:rsidP="00547D80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Устав школы;</w:t>
      </w:r>
    </w:p>
    <w:p w:rsidR="00D50E09" w:rsidRPr="00D50E09" w:rsidRDefault="00D50E09" w:rsidP="00547D80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 получать консультации и выполнять рекомендации специалистов и учителей;</w:t>
      </w:r>
    </w:p>
    <w:p w:rsidR="00D50E09" w:rsidRPr="00D50E09" w:rsidRDefault="00D50E09" w:rsidP="00547D80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необходимые условия для получения их детьми образования.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Педагогические работники имеют право:</w:t>
      </w:r>
    </w:p>
    <w:p w:rsidR="00D50E09" w:rsidRPr="00D50E09" w:rsidRDefault="00D50E09" w:rsidP="00547D80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выбирать и использовать методы и приёмы для обучения детей с особенностями развития, а также использовать в своей профессиональной деятельности методы и приёмы, рекомендованные специалистами ПМПК;</w:t>
      </w:r>
    </w:p>
    <w:p w:rsidR="00D50E09" w:rsidRPr="00D50E09" w:rsidRDefault="00D50E09" w:rsidP="00547D80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учебные пособия и материалы, различные способы оценки знаний учащихся.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несёт в установленном законодательством РФ порядке ответственность за качество образования учащихся с особыми образовательными потребностями и его соответствие государственным образовательным стандартам. Также учитель несёт ответственность за адекватность применяемых форм, методов и средств организации образовательного процесса, за соответствие выбранных форм и методов организации образовательного процесса возрастным психофизическим особенностям, склонностям, способностям, интересам обучающихся, требованиям охраны труда.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Ведение документации.</w:t>
      </w:r>
    </w:p>
    <w:p w:rsidR="00D50E09" w:rsidRDefault="006172AF" w:rsidP="00D50E09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МАОУ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Абатской</w:t>
      </w:r>
      <w:proofErr w:type="spellEnd"/>
      <w:r w:rsidR="00D50E09"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едней общеобразовательной школе</w:t>
      </w:r>
      <w:r w:rsidR="00D50E09"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ведется следующая документация:</w:t>
      </w:r>
    </w:p>
    <w:p w:rsidR="001826AD" w:rsidRDefault="001826AD" w:rsidP="00D50E09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Журнал регистрации коллегиальных заключений ППК;</w:t>
      </w:r>
    </w:p>
    <w:p w:rsidR="001826AD" w:rsidRPr="00D50E09" w:rsidRDefault="001826AD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5.2. Журнал </w:t>
      </w:r>
      <w:r w:rsidR="00A760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на ПМПК;  </w:t>
      </w:r>
    </w:p>
    <w:p w:rsidR="00D50E09" w:rsidRDefault="001826AD" w:rsidP="00D50E09">
      <w:pPr>
        <w:shd w:val="clear" w:color="auto" w:fill="FFFFFF"/>
        <w:spacing w:after="0" w:line="1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</w:t>
      </w:r>
      <w:r w:rsidR="00D50E09"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Рабочие адаптированные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педагогов</w:t>
      </w:r>
      <w:r w:rsidR="00D50E09"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предметам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учебного плана;</w:t>
      </w:r>
    </w:p>
    <w:p w:rsidR="001826AD" w:rsidRPr="00D50E09" w:rsidRDefault="001826AD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Электронный журнал;</w:t>
      </w:r>
    </w:p>
    <w:p w:rsidR="00D50E09" w:rsidRPr="00D50E09" w:rsidRDefault="001826AD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Расписание уроков</w:t>
      </w:r>
      <w:r w:rsidR="00D50E09"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утвержденное директором школы;</w:t>
      </w:r>
    </w:p>
    <w:p w:rsidR="00D50E09" w:rsidRPr="00D50E09" w:rsidRDefault="00D50E09" w:rsidP="00D50E09">
      <w:pPr>
        <w:shd w:val="clear" w:color="auto" w:fill="FFFFFF"/>
        <w:spacing w:after="0" w:line="1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547D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50E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Индивидуальные программы развития психолого-педагогического сопровождения ребенка с ограниченными возможностями здоровья;</w:t>
      </w:r>
    </w:p>
    <w:p w:rsidR="00BD79DD" w:rsidRDefault="00BD79DD"/>
    <w:sectPr w:rsidR="00BD79DD" w:rsidSect="008B6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4DCE"/>
    <w:multiLevelType w:val="multilevel"/>
    <w:tmpl w:val="85BCEA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61BC7"/>
    <w:multiLevelType w:val="multilevel"/>
    <w:tmpl w:val="90E654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1554C3"/>
    <w:multiLevelType w:val="multilevel"/>
    <w:tmpl w:val="2B2CA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292D10"/>
    <w:multiLevelType w:val="multilevel"/>
    <w:tmpl w:val="EC761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22C53"/>
    <w:multiLevelType w:val="multilevel"/>
    <w:tmpl w:val="3D5A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5C2CA6"/>
    <w:multiLevelType w:val="multilevel"/>
    <w:tmpl w:val="3C3E6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1A4"/>
    <w:rsid w:val="001826AD"/>
    <w:rsid w:val="002C51A4"/>
    <w:rsid w:val="003132CF"/>
    <w:rsid w:val="00376850"/>
    <w:rsid w:val="00484429"/>
    <w:rsid w:val="00547D80"/>
    <w:rsid w:val="006120DC"/>
    <w:rsid w:val="006172AF"/>
    <w:rsid w:val="007A0F49"/>
    <w:rsid w:val="008B6911"/>
    <w:rsid w:val="009030ED"/>
    <w:rsid w:val="009475DA"/>
    <w:rsid w:val="00A53872"/>
    <w:rsid w:val="00A7609D"/>
    <w:rsid w:val="00BD79DD"/>
    <w:rsid w:val="00C95094"/>
    <w:rsid w:val="00CB73E3"/>
    <w:rsid w:val="00D50E09"/>
    <w:rsid w:val="00D60EBD"/>
    <w:rsid w:val="00E33801"/>
    <w:rsid w:val="00EA3E7F"/>
    <w:rsid w:val="00EF02D0"/>
    <w:rsid w:val="00F51F24"/>
    <w:rsid w:val="00FC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DBB0F-0100-4580-BD53-9B3CE67C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4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44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Глебовой</dc:creator>
  <cp:keywords/>
  <dc:description/>
  <cp:lastModifiedBy>user</cp:lastModifiedBy>
  <cp:revision>2</cp:revision>
  <cp:lastPrinted>2021-01-26T11:24:00Z</cp:lastPrinted>
  <dcterms:created xsi:type="dcterms:W3CDTF">2023-03-07T14:23:00Z</dcterms:created>
  <dcterms:modified xsi:type="dcterms:W3CDTF">2023-03-07T14:23:00Z</dcterms:modified>
</cp:coreProperties>
</file>