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F9" w:rsidRPr="006634D7" w:rsidRDefault="00027BF9" w:rsidP="00027B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4D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ДОКУМЕНТОВ, </w:t>
      </w:r>
    </w:p>
    <w:p w:rsidR="00027BF9" w:rsidRPr="006634D7" w:rsidRDefault="00027BF9" w:rsidP="00027B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4D7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НЕОБХОДИМЫХДЛЯ ПОСТАНОВКИ НА УЧЕТ </w:t>
      </w:r>
    </w:p>
    <w:p w:rsidR="000D11ED" w:rsidRPr="003B766B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66B">
        <w:rPr>
          <w:rFonts w:ascii="Times New Roman" w:hAnsi="Times New Roman" w:cs="Times New Roman"/>
          <w:sz w:val="28"/>
          <w:szCs w:val="28"/>
        </w:rPr>
        <w:t>Для постановки на учет и (или) зачисления в образовательное учреждение родители (законные представители) ребенка предоставляют следующие документы:</w:t>
      </w:r>
    </w:p>
    <w:p w:rsidR="000D11ED" w:rsidRPr="003B766B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66B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6" w:history="1">
        <w:r w:rsidRPr="003B766B">
          <w:rPr>
            <w:rFonts w:ascii="Times New Roman" w:hAnsi="Times New Roman" w:cs="Times New Roman"/>
            <w:color w:val="0000FF"/>
            <w:sz w:val="28"/>
            <w:szCs w:val="28"/>
          </w:rPr>
          <w:t>ст. 10</w:t>
        </w:r>
      </w:hyperlink>
      <w:r w:rsidRPr="003B766B">
        <w:rPr>
          <w:rFonts w:ascii="Times New Roman" w:hAnsi="Times New Roman" w:cs="Times New Roman"/>
          <w:sz w:val="28"/>
          <w:szCs w:val="28"/>
        </w:rPr>
        <w:t xml:space="preserve"> Федерального закона от 25.07. 2002 г. № 115-ФЗ «О правовом положении иностранных граждан в Российской Федерации»;</w:t>
      </w:r>
    </w:p>
    <w:p w:rsidR="000D11ED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66B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0D11ED" w:rsidRPr="003B766B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66B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ED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66B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ED" w:rsidRPr="003B766B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5B4">
        <w:rPr>
          <w:rFonts w:ascii="Times New Roman" w:hAnsi="Times New Roman" w:cs="Times New Roman"/>
          <w:sz w:val="28"/>
          <w:szCs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</w:t>
      </w:r>
      <w:r>
        <w:rPr>
          <w:rFonts w:ascii="Times New Roman" w:hAnsi="Times New Roman" w:cs="Times New Roman"/>
          <w:sz w:val="28"/>
          <w:szCs w:val="28"/>
        </w:rPr>
        <w:t>фактического проживания ребенка.</w:t>
      </w:r>
      <w:r w:rsidRPr="005D1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ED" w:rsidRPr="005D15B4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5B4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D11ED" w:rsidRPr="005D15B4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5B4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</w:p>
    <w:p w:rsidR="000D11ED" w:rsidRPr="003B766B" w:rsidRDefault="000D11ED" w:rsidP="000D1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5B4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EAE" w:rsidRDefault="00471EAE" w:rsidP="000D11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471EAE" w:rsidSect="00937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0" w:bottom="170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3D" w:rsidRDefault="00F1093D" w:rsidP="009F7EF1">
      <w:pPr>
        <w:spacing w:after="0" w:line="240" w:lineRule="auto"/>
      </w:pPr>
      <w:r>
        <w:separator/>
      </w:r>
    </w:p>
  </w:endnote>
  <w:endnote w:type="continuationSeparator" w:id="1">
    <w:p w:rsidR="00F1093D" w:rsidRDefault="00F1093D" w:rsidP="009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9025026"/>
    </w:sdtPr>
    <w:sdtEndPr>
      <w:rPr>
        <w:rFonts w:ascii="Times New Roman" w:hAnsi="Times New Roman" w:cs="Times New Roman"/>
        <w:sz w:val="20"/>
        <w:szCs w:val="20"/>
      </w:rPr>
    </w:sdtEndPr>
    <w:sdtContent>
      <w:p w:rsidR="00A200A4" w:rsidRPr="00A200A4" w:rsidRDefault="009F7EF1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00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71EAE" w:rsidRPr="00A200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1E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00A4" w:rsidRDefault="00F109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4" w:rsidRPr="00A200A4" w:rsidRDefault="00F1093D">
    <w:pPr>
      <w:pStyle w:val="a5"/>
      <w:jc w:val="right"/>
      <w:rPr>
        <w:rFonts w:ascii="Times New Roman" w:hAnsi="Times New Roman" w:cs="Times New Roman"/>
        <w:sz w:val="20"/>
        <w:szCs w:val="20"/>
      </w:rPr>
    </w:pPr>
  </w:p>
  <w:p w:rsidR="00A200A4" w:rsidRDefault="00F109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3D" w:rsidRDefault="00F1093D" w:rsidP="009F7EF1">
      <w:pPr>
        <w:spacing w:after="0" w:line="240" w:lineRule="auto"/>
      </w:pPr>
      <w:r>
        <w:separator/>
      </w:r>
    </w:p>
  </w:footnote>
  <w:footnote w:type="continuationSeparator" w:id="1">
    <w:p w:rsidR="00F1093D" w:rsidRDefault="00F1093D" w:rsidP="009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4" w:rsidRPr="00A200A4" w:rsidRDefault="00471EAE" w:rsidP="00A200A4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A200A4">
      <w:rPr>
        <w:rFonts w:ascii="Times New Roman" w:hAnsi="Times New Roman" w:cs="Times New Roman"/>
        <w:sz w:val="20"/>
        <w:szCs w:val="20"/>
      </w:rPr>
      <w:t>Муниципальное  автономное  дошкольное  образовательное  учреждение Абатского района детский сад «Сибирячок»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sz w:val="18"/>
        <w:szCs w:val="18"/>
      </w:rPr>
      <w:alias w:val="Назван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200A4" w:rsidRPr="00A200A4" w:rsidRDefault="00471EAE" w:rsidP="00A200A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18"/>
            <w:szCs w:val="18"/>
          </w:rPr>
        </w:pPr>
        <w:r>
          <w:rPr>
            <w:rFonts w:ascii="Times New Roman" w:eastAsiaTheme="majorEastAsia" w:hAnsi="Times New Roman" w:cs="Times New Roman"/>
            <w:b/>
            <w:sz w:val="18"/>
            <w:szCs w:val="18"/>
          </w:rPr>
          <w:t xml:space="preserve">     </w:t>
        </w:r>
      </w:p>
    </w:sdtContent>
  </w:sdt>
  <w:p w:rsidR="00A200A4" w:rsidRPr="00A200A4" w:rsidRDefault="00F1093D" w:rsidP="00A200A4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7BF9"/>
    <w:rsid w:val="00027BF9"/>
    <w:rsid w:val="000D11ED"/>
    <w:rsid w:val="00471EAE"/>
    <w:rsid w:val="009F7EF1"/>
    <w:rsid w:val="00F1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BF9"/>
  </w:style>
  <w:style w:type="paragraph" w:styleId="a5">
    <w:name w:val="footer"/>
    <w:basedOn w:val="a"/>
    <w:link w:val="a6"/>
    <w:uiPriority w:val="99"/>
    <w:unhideWhenUsed/>
    <w:rsid w:val="0002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BF9"/>
  </w:style>
  <w:style w:type="paragraph" w:styleId="a7">
    <w:name w:val="Balloon Text"/>
    <w:basedOn w:val="a"/>
    <w:link w:val="a8"/>
    <w:uiPriority w:val="99"/>
    <w:semiHidden/>
    <w:unhideWhenUsed/>
    <w:rsid w:val="0002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B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1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A458B4B0191FB4E081C936ACDC64889E295C3F7F47B6D13626D59939F24C326967CF44E0A3D3FCB5DB8C96B233EAB81CB7EE606B9D717Ed5m1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секретарь</cp:lastModifiedBy>
  <cp:revision>2</cp:revision>
  <dcterms:created xsi:type="dcterms:W3CDTF">2021-06-15T09:56:00Z</dcterms:created>
  <dcterms:modified xsi:type="dcterms:W3CDTF">2021-06-15T09:56:00Z</dcterms:modified>
</cp:coreProperties>
</file>