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9DD" w:rsidRPr="000F79DD" w:rsidRDefault="00C02785" w:rsidP="000F79DD">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940425" cy="8176820"/>
            <wp:effectExtent l="19050" t="0" r="3175" b="0"/>
            <wp:docPr id="3" name="Рисунок 3" descr="C:\Users\Учитель\Desktop\садик тушнолобово на сайт\КМП\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esktop\садик тушнолобово на сайт\КМП\010.jp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0F79DD" w:rsidRDefault="000F79DD" w:rsidP="00850745">
      <w:pPr>
        <w:pStyle w:val="a4"/>
        <w:shd w:val="clear" w:color="auto" w:fill="FFFFFF"/>
        <w:ind w:left="720"/>
        <w:rPr>
          <w:b/>
          <w:bCs/>
          <w:color w:val="000000"/>
          <w:sz w:val="24"/>
          <w:szCs w:val="24"/>
        </w:rPr>
      </w:pPr>
    </w:p>
    <w:p w:rsidR="00C02785" w:rsidRDefault="00C02785" w:rsidP="00850745">
      <w:pPr>
        <w:pStyle w:val="a4"/>
        <w:shd w:val="clear" w:color="auto" w:fill="FFFFFF"/>
        <w:ind w:left="720"/>
        <w:rPr>
          <w:b/>
          <w:bCs/>
          <w:color w:val="000000"/>
          <w:sz w:val="28"/>
          <w:szCs w:val="28"/>
        </w:rPr>
      </w:pPr>
    </w:p>
    <w:p w:rsidR="00BF513A" w:rsidRPr="000F79DD" w:rsidRDefault="00BF513A" w:rsidP="00850745">
      <w:pPr>
        <w:pStyle w:val="a4"/>
        <w:shd w:val="clear" w:color="auto" w:fill="FFFFFF"/>
        <w:ind w:left="720"/>
        <w:rPr>
          <w:color w:val="000000"/>
          <w:sz w:val="28"/>
          <w:szCs w:val="28"/>
        </w:rPr>
      </w:pPr>
      <w:r w:rsidRPr="000F79DD">
        <w:rPr>
          <w:b/>
          <w:bCs/>
          <w:color w:val="000000"/>
          <w:sz w:val="28"/>
          <w:szCs w:val="28"/>
        </w:rPr>
        <w:lastRenderedPageBreak/>
        <w:t>Пояснительная записка</w:t>
      </w:r>
    </w:p>
    <w:p w:rsidR="00BF513A" w:rsidRPr="000F79DD" w:rsidRDefault="00BF513A" w:rsidP="00BF513A">
      <w:pPr>
        <w:pStyle w:val="a4"/>
        <w:shd w:val="clear" w:color="auto" w:fill="FFFFFF"/>
        <w:rPr>
          <w:color w:val="000000"/>
          <w:sz w:val="28"/>
          <w:szCs w:val="28"/>
        </w:rPr>
      </w:pPr>
      <w:r w:rsidRPr="000F79DD">
        <w:rPr>
          <w:color w:val="000000"/>
          <w:sz w:val="28"/>
          <w:szCs w:val="28"/>
        </w:rPr>
        <w:t xml:space="preserve">Решение задач социализации подрастающего поколения в современных условиях жизни нашего общества диктует необходимость изменения характера деятельности дошкольного учреждения. Различные специалисты ДОУ (заведующая, воспитатели и учителя-логопеды, узкие специалисты) постоянно совершенствуют содержание и формы этой работы, стремясь добиться органичного сочетания воспитательных воздействий на ребенка в дошкольном учреждении и в семье. Всестороннее развитие детской личности требует единства, согласованности всей системы воспитательно-образовательных воздействий взрослых на ребенка. Роль семьи в создании такой согласованности трудно переоценить. Семья как первый институт социализации имеет решающее влияние на развитие основных черт личности ребенка, на формирование у него нравственно-положительного потенциала. Сегодня социальный институт семья оказался в эпицентре многих кризисных процессов общества, и поэтому нуждается в особом внимании со стороны других институтов, призванных формировать новые, адекватные времени, подходы к интеграции с семьей в воспитании детей. Большие сложности в воспитании детей испытывают семьи, в которых дети по различным причинам не посещают дошкольные образовательные учреждения. Это связано, прежде всего, с недостаточной психолого-педагогической компетентностью родителей. Для оказания помощи таким семьям на базе нашего детского образовательного учреждения создан консультативный пункт. Учитывая образовательные запросы родителей, специалисты консультативного пункта (заведующий, воспитатели) ставят приоритетом функций сотрудничества нашего дошкольного учреждения и семьи приобщение родителей к нормативным компонентам дошкольного образования, информирование их о задачах, содержании и методах в воспитания детей в детском саду и семье. Ребенку очень важно помочь почувствовать себя членом детского сообщества, облегчить его вхождение в мир. Дети должны научиться понимать, что проживание в мире сопряжено с выполнением целого ряда правил, с учетом мнения другого, уважением его прав. Все это является важным для дальнейшего полноценного развития ребенка. Даже, если ребёнок посещает дошкольное учреждение, у некоторых родителей возникают сложности в их воспитании. Это во многом связано с недостаточной психолого-педагогической компетентностью родителей. Несмотря на большое количество существующих на сегодняшний день пособий по вопросам развития и воспитания дошкольников, они не могут решить проблемы каждой конкретной семьи, требующей индивидуального подхода. Существует проблема семей, воспитывающих детей с ограниченными возможностями здоровья. У таких детей есть постоянная потребность в общении с другими детьми и педагогами. Более компетентны в этом специалисты дошкольных образовательных учреждений. Они могут осуществлять прямой контакт с родителями, наблюдать развитие ребенка, получать “обратную связь” от родителей.  </w:t>
      </w:r>
    </w:p>
    <w:p w:rsidR="00BF513A" w:rsidRPr="000F79DD" w:rsidRDefault="00BF513A" w:rsidP="00850745">
      <w:pPr>
        <w:rPr>
          <w:rFonts w:ascii="Times New Roman" w:hAnsi="Times New Roman" w:cs="Times New Roman"/>
          <w:b/>
          <w:sz w:val="28"/>
          <w:szCs w:val="28"/>
        </w:rPr>
      </w:pPr>
      <w:r w:rsidRPr="000F79DD">
        <w:rPr>
          <w:rFonts w:ascii="Times New Roman" w:hAnsi="Times New Roman" w:cs="Times New Roman"/>
          <w:b/>
          <w:sz w:val="28"/>
          <w:szCs w:val="28"/>
        </w:rPr>
        <w:lastRenderedPageBreak/>
        <w:t>Значимость программы для развития системы образования</w:t>
      </w:r>
    </w:p>
    <w:p w:rsidR="00991855" w:rsidRDefault="00850745" w:rsidP="00850745">
      <w:pPr>
        <w:rPr>
          <w:rFonts w:ascii="Times New Roman" w:hAnsi="Times New Roman" w:cs="Times New Roman"/>
          <w:sz w:val="28"/>
          <w:szCs w:val="28"/>
        </w:rPr>
      </w:pPr>
      <w:r w:rsidRPr="000F79DD">
        <w:rPr>
          <w:rFonts w:ascii="Times New Roman" w:hAnsi="Times New Roman" w:cs="Times New Roman"/>
          <w:sz w:val="28"/>
          <w:szCs w:val="28"/>
        </w:rPr>
        <w:t>Настоящее положение разработано в соответствии с Федеральным законом № 273-ФЗ от 29.12.2012  «Об образовании в Российской Федерации»; п. 2.11.2. Приказом  Министерства образования и науки Российской Федерации от 17.10.2013г. №1155 «Об утверждении Федерального государственного образовательного стандарта дошкольного образования»; Примерной основной образовательной программой дошкольного образования (Одобрена решением федерального учебно-методического объединения по общему образованию (протокол от 20 мая 2015г. №2/15).</w:t>
      </w:r>
    </w:p>
    <w:p w:rsidR="00BF513A" w:rsidRPr="000F79DD" w:rsidRDefault="00BF513A" w:rsidP="00850745">
      <w:pPr>
        <w:rPr>
          <w:rFonts w:ascii="Times New Roman" w:hAnsi="Times New Roman" w:cs="Times New Roman"/>
          <w:sz w:val="28"/>
          <w:szCs w:val="28"/>
        </w:rPr>
      </w:pPr>
      <w:r w:rsidRPr="000F79DD">
        <w:rPr>
          <w:rFonts w:ascii="Times New Roman" w:hAnsi="Times New Roman" w:cs="Times New Roman"/>
          <w:sz w:val="28"/>
          <w:szCs w:val="28"/>
        </w:rPr>
        <w:t>Современное общество предъявляет новые требования к системе образования подрастающего поколения и, в том числе, к первой её ступени – к системе дошкольного образования. Очередная насущная задача – введение вариативных организационных форм дошкольного образования.Целью вариативных форм дошкольного образования является реализация права каждого ребёнка на качественное и доступное образование и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 Программа работы консультативного пункта направлена на решение задач по обеспечению государственных гарантий доступности качественного дошкольного образования.</w:t>
      </w:r>
    </w:p>
    <w:p w:rsidR="00BF513A" w:rsidRPr="000F79DD" w:rsidRDefault="00BF513A" w:rsidP="00850745">
      <w:pPr>
        <w:pStyle w:val="a4"/>
        <w:shd w:val="clear" w:color="auto" w:fill="FFFFFF"/>
        <w:ind w:left="720"/>
        <w:rPr>
          <w:color w:val="000000"/>
          <w:sz w:val="28"/>
          <w:szCs w:val="28"/>
        </w:rPr>
      </w:pPr>
      <w:r w:rsidRPr="000F79DD">
        <w:rPr>
          <w:b/>
          <w:bCs/>
          <w:color w:val="000000"/>
          <w:sz w:val="28"/>
          <w:szCs w:val="28"/>
        </w:rPr>
        <w:t>Направление деятельности программы</w:t>
      </w:r>
    </w:p>
    <w:p w:rsidR="00BF513A" w:rsidRPr="000F79DD" w:rsidRDefault="00BF513A" w:rsidP="00BF513A">
      <w:pPr>
        <w:pStyle w:val="a4"/>
        <w:shd w:val="clear" w:color="auto" w:fill="FFFFFF"/>
        <w:rPr>
          <w:color w:val="000000"/>
          <w:sz w:val="28"/>
          <w:szCs w:val="28"/>
        </w:rPr>
      </w:pPr>
      <w:r w:rsidRPr="000F79DD">
        <w:rPr>
          <w:bCs/>
          <w:color w:val="000000"/>
          <w:sz w:val="28"/>
          <w:szCs w:val="28"/>
        </w:rPr>
        <w:t>В рамках функционирования нашего консультативного пункта осуществляются следующие направления деятельности:</w:t>
      </w:r>
    </w:p>
    <w:p w:rsidR="00BF513A" w:rsidRPr="000F79DD" w:rsidRDefault="00BF513A" w:rsidP="00BF513A">
      <w:pPr>
        <w:pStyle w:val="a4"/>
        <w:shd w:val="clear" w:color="auto" w:fill="FFFFFF"/>
        <w:rPr>
          <w:color w:val="000000"/>
          <w:sz w:val="28"/>
          <w:szCs w:val="28"/>
        </w:rPr>
      </w:pPr>
      <w:r w:rsidRPr="000F79DD">
        <w:rPr>
          <w:color w:val="000000"/>
          <w:sz w:val="28"/>
          <w:szCs w:val="28"/>
        </w:rPr>
        <w:t>- консультативно-правовое;</w:t>
      </w:r>
    </w:p>
    <w:p w:rsidR="00BF513A" w:rsidRPr="000F79DD" w:rsidRDefault="00BF513A" w:rsidP="00BF513A">
      <w:pPr>
        <w:pStyle w:val="a4"/>
        <w:shd w:val="clear" w:color="auto" w:fill="FFFFFF"/>
        <w:rPr>
          <w:color w:val="000000"/>
          <w:sz w:val="28"/>
          <w:szCs w:val="28"/>
        </w:rPr>
      </w:pPr>
      <w:r w:rsidRPr="000F79DD">
        <w:rPr>
          <w:color w:val="000000"/>
          <w:sz w:val="28"/>
          <w:szCs w:val="28"/>
        </w:rPr>
        <w:t>- педагогическое;</w:t>
      </w:r>
    </w:p>
    <w:p w:rsidR="00BF513A" w:rsidRPr="000F79DD" w:rsidRDefault="00BF513A" w:rsidP="00BF513A">
      <w:pPr>
        <w:pStyle w:val="a4"/>
        <w:shd w:val="clear" w:color="auto" w:fill="FFFFFF"/>
        <w:rPr>
          <w:color w:val="000000"/>
          <w:sz w:val="28"/>
          <w:szCs w:val="28"/>
        </w:rPr>
      </w:pPr>
      <w:r w:rsidRPr="000F79DD">
        <w:rPr>
          <w:color w:val="000000"/>
          <w:sz w:val="28"/>
          <w:szCs w:val="28"/>
        </w:rPr>
        <w:t>- художественно-эстетическое;</w:t>
      </w:r>
    </w:p>
    <w:p w:rsidR="00BF513A" w:rsidRPr="000F79DD" w:rsidRDefault="00BF513A" w:rsidP="00BF513A">
      <w:pPr>
        <w:pStyle w:val="a4"/>
        <w:shd w:val="clear" w:color="auto" w:fill="FFFFFF"/>
        <w:rPr>
          <w:color w:val="000000"/>
          <w:sz w:val="28"/>
          <w:szCs w:val="28"/>
        </w:rPr>
      </w:pPr>
      <w:r w:rsidRPr="000F79DD">
        <w:rPr>
          <w:color w:val="000000"/>
          <w:sz w:val="28"/>
          <w:szCs w:val="28"/>
        </w:rPr>
        <w:t>- физкультурно-оздоровительное;</w:t>
      </w:r>
    </w:p>
    <w:p w:rsidR="00BF513A" w:rsidRPr="000F79DD" w:rsidRDefault="00BF513A" w:rsidP="00BF513A">
      <w:pPr>
        <w:pStyle w:val="a4"/>
        <w:shd w:val="clear" w:color="auto" w:fill="FFFFFF"/>
        <w:rPr>
          <w:color w:val="000000"/>
          <w:sz w:val="28"/>
          <w:szCs w:val="28"/>
        </w:rPr>
      </w:pPr>
      <w:r w:rsidRPr="000F79DD">
        <w:rPr>
          <w:color w:val="000000"/>
          <w:sz w:val="28"/>
          <w:szCs w:val="28"/>
        </w:rPr>
        <w:t xml:space="preserve">- развивающее. </w:t>
      </w:r>
    </w:p>
    <w:p w:rsidR="00BF513A" w:rsidRPr="000F79DD" w:rsidRDefault="00BF513A" w:rsidP="00BF513A">
      <w:pPr>
        <w:pStyle w:val="a4"/>
        <w:shd w:val="clear" w:color="auto" w:fill="FFFFFF"/>
        <w:rPr>
          <w:color w:val="000000"/>
          <w:sz w:val="28"/>
          <w:szCs w:val="28"/>
        </w:rPr>
      </w:pPr>
      <w:r w:rsidRPr="000F79DD">
        <w:rPr>
          <w:b/>
          <w:bCs/>
          <w:color w:val="000000"/>
          <w:sz w:val="28"/>
          <w:szCs w:val="28"/>
        </w:rPr>
        <w:t>Цель программы:</w:t>
      </w:r>
    </w:p>
    <w:p w:rsidR="003D1052" w:rsidRPr="000F79DD" w:rsidRDefault="00BF513A" w:rsidP="003D1052">
      <w:pPr>
        <w:pStyle w:val="a4"/>
        <w:shd w:val="clear" w:color="auto" w:fill="FFFFFF"/>
        <w:rPr>
          <w:color w:val="000000"/>
          <w:sz w:val="28"/>
          <w:szCs w:val="28"/>
        </w:rPr>
      </w:pPr>
      <w:r w:rsidRPr="000F79DD">
        <w:rPr>
          <w:color w:val="000000"/>
          <w:sz w:val="28"/>
          <w:szCs w:val="28"/>
        </w:rPr>
        <w:t>Обеспечение единства и преемственности семейного и общественного воспитания, оказание педагогической помощи родителям (законным представителям), поддержка всестороннего развития личности детей, посещающих и не посещающих образовательные учреждения.</w:t>
      </w:r>
    </w:p>
    <w:p w:rsidR="003D1052" w:rsidRPr="000F79DD" w:rsidRDefault="003D1052" w:rsidP="003D1052">
      <w:pPr>
        <w:jc w:val="both"/>
        <w:rPr>
          <w:rFonts w:ascii="Times New Roman" w:hAnsi="Times New Roman" w:cs="Times New Roman"/>
          <w:sz w:val="28"/>
          <w:szCs w:val="28"/>
        </w:rPr>
      </w:pPr>
      <w:r w:rsidRPr="000F79DD">
        <w:rPr>
          <w:rFonts w:ascii="Times New Roman" w:hAnsi="Times New Roman" w:cs="Times New Roman"/>
          <w:sz w:val="28"/>
          <w:szCs w:val="28"/>
        </w:rPr>
        <w:lastRenderedPageBreak/>
        <w:t>КМП создается с целью предоставления муниципальной услуги по оказанию консультативной и методической помощи семьям, воспитывающим детей дошкольного возраста на дому, по вопросам воспитания, обучения и развития детей.</w:t>
      </w:r>
    </w:p>
    <w:p w:rsidR="003D1052" w:rsidRPr="000F79DD" w:rsidRDefault="003D1052" w:rsidP="003D1052">
      <w:pPr>
        <w:pStyle w:val="a4"/>
        <w:shd w:val="clear" w:color="auto" w:fill="FFFFFF"/>
        <w:spacing w:before="0" w:beforeAutospacing="0" w:after="0" w:afterAutospacing="0"/>
        <w:jc w:val="both"/>
        <w:rPr>
          <w:sz w:val="28"/>
          <w:szCs w:val="28"/>
        </w:rPr>
      </w:pPr>
      <w:r w:rsidRPr="000F79DD">
        <w:rPr>
          <w:sz w:val="28"/>
          <w:szCs w:val="28"/>
        </w:rPr>
        <w:t xml:space="preserve"> Основные задачи КМП:</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оказание консультативной помощи родителям (законным представителям), воспитывающим детей дошкольного возраста на дому, по различным вопросам воспитания, обучения и развития ребенка дошкольного возраста;</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психолого-педагогическое просвещение родителей с учетом индивидуальных особенностей.возможностей и потребностей семей;</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своевременное выявление детей раннего и дошкольного возраста с ограниченными возможностями здоровья с целью оказания им коррекционной помощи и психолого-педагогической поддержки их семьям;</w:t>
      </w:r>
    </w:p>
    <w:p w:rsidR="003D1052" w:rsidRPr="000F79DD" w:rsidRDefault="003D1052" w:rsidP="003D1052">
      <w:pPr>
        <w:jc w:val="both"/>
        <w:rPr>
          <w:rFonts w:ascii="Times New Roman" w:hAnsi="Times New Roman" w:cs="Times New Roman"/>
          <w:sz w:val="28"/>
          <w:szCs w:val="28"/>
        </w:rPr>
      </w:pPr>
      <w:r w:rsidRPr="000F79DD">
        <w:rPr>
          <w:rFonts w:ascii="Times New Roman" w:hAnsi="Times New Roman" w:cs="Times New Roman"/>
          <w:sz w:val="28"/>
          <w:szCs w:val="28"/>
        </w:rPr>
        <w:t>- адаптация, социализация и интеграция детей с нарушениями развития (риском нарушения);</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содействие в социализации детей дошкольного возраста, не посещающих дошкольные образовательные учреждения;</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обеспечение равны</w:t>
      </w:r>
      <w:r w:rsidR="000F79DD" w:rsidRPr="000F79DD">
        <w:rPr>
          <w:rFonts w:ascii="Times New Roman" w:hAnsi="Times New Roman" w:cs="Times New Roman"/>
          <w:sz w:val="28"/>
          <w:szCs w:val="28"/>
        </w:rPr>
        <w:t>х стартовых возможностей детям 4</w:t>
      </w:r>
      <w:r w:rsidRPr="000F79DD">
        <w:rPr>
          <w:rFonts w:ascii="Times New Roman" w:hAnsi="Times New Roman" w:cs="Times New Roman"/>
          <w:sz w:val="28"/>
          <w:szCs w:val="28"/>
        </w:rPr>
        <w:t>-7 лет, не посещающих дошкольное образовательное учреждение, при поступлении в школу;</w:t>
      </w:r>
    </w:p>
    <w:p w:rsidR="003D1052" w:rsidRPr="000F79DD" w:rsidRDefault="003D1052" w:rsidP="003D1052">
      <w:pPr>
        <w:ind w:firstLine="708"/>
        <w:jc w:val="both"/>
        <w:rPr>
          <w:rFonts w:ascii="Times New Roman" w:hAnsi="Times New Roman" w:cs="Times New Roman"/>
          <w:sz w:val="28"/>
          <w:szCs w:val="28"/>
        </w:rPr>
      </w:pPr>
      <w:r w:rsidRPr="000F79DD">
        <w:rPr>
          <w:rFonts w:ascii="Times New Roman" w:hAnsi="Times New Roman" w:cs="Times New Roman"/>
          <w:sz w:val="28"/>
          <w:szCs w:val="28"/>
        </w:rPr>
        <w:t>- разработка индивидуального маршрута и рекомендаций по оказанию ребенку возможной психолого-педагогической помощи, организации их специального обучения и воспитания в семье.</w:t>
      </w:r>
    </w:p>
    <w:p w:rsidR="00BF513A" w:rsidRPr="000F79DD" w:rsidRDefault="00BF513A" w:rsidP="00BF513A">
      <w:pPr>
        <w:pStyle w:val="a4"/>
        <w:shd w:val="clear" w:color="auto" w:fill="FFFFFF"/>
        <w:rPr>
          <w:color w:val="000000"/>
          <w:sz w:val="28"/>
          <w:szCs w:val="28"/>
        </w:rPr>
      </w:pPr>
      <w:r w:rsidRPr="000F79DD">
        <w:rPr>
          <w:color w:val="000000"/>
          <w:sz w:val="28"/>
          <w:szCs w:val="28"/>
        </w:rPr>
        <w:t>Специалисты консультативного пункта планируют свою работу на основании сведений, полученных из анкет для родителей и карт индивидуального развития ребенка (диагностика), стараясь подобрать наиболее эффективный метод оказания помощи, рекомендуют необходимую литературу, полезные упражнения, игры и игрушки для ребенка.</w:t>
      </w:r>
    </w:p>
    <w:p w:rsidR="00BF513A" w:rsidRPr="000F79DD" w:rsidRDefault="00991855" w:rsidP="00BF513A">
      <w:pPr>
        <w:pStyle w:val="a4"/>
        <w:shd w:val="clear" w:color="auto" w:fill="FFFFFF"/>
        <w:rPr>
          <w:color w:val="000000"/>
          <w:sz w:val="28"/>
          <w:szCs w:val="28"/>
        </w:rPr>
      </w:pPr>
      <w:r>
        <w:rPr>
          <w:color w:val="000000"/>
          <w:sz w:val="28"/>
          <w:szCs w:val="28"/>
        </w:rPr>
        <w:t xml:space="preserve">Воспитатель </w:t>
      </w:r>
      <w:r w:rsidR="00BF513A" w:rsidRPr="000F79DD">
        <w:rPr>
          <w:color w:val="000000"/>
          <w:sz w:val="28"/>
          <w:szCs w:val="28"/>
        </w:rPr>
        <w:t>помогает определить уровень познавательно-речевого развития ребенка, показывает, как можно помочь ребенку избавиться от речевых недостатков, учит родителя и ребенка интересным речевым играм и упражнениям.</w:t>
      </w:r>
    </w:p>
    <w:p w:rsidR="00BF513A" w:rsidRPr="000F79DD" w:rsidRDefault="00991855" w:rsidP="00BF513A">
      <w:pPr>
        <w:pStyle w:val="a4"/>
        <w:shd w:val="clear" w:color="auto" w:fill="FFFFFF"/>
        <w:rPr>
          <w:color w:val="000000"/>
          <w:sz w:val="28"/>
          <w:szCs w:val="28"/>
        </w:rPr>
      </w:pPr>
      <w:r>
        <w:rPr>
          <w:color w:val="000000"/>
          <w:sz w:val="28"/>
          <w:szCs w:val="28"/>
        </w:rPr>
        <w:lastRenderedPageBreak/>
        <w:t>В</w:t>
      </w:r>
      <w:r w:rsidR="00BF513A" w:rsidRPr="000F79DD">
        <w:rPr>
          <w:color w:val="000000"/>
          <w:sz w:val="28"/>
          <w:szCs w:val="28"/>
        </w:rPr>
        <w:t>оспитатель подскажет родителям различные приемы, игры, упражнения для познавательного и физического развития ребенка, проконсультирует по вопросам воспитания, обучения и развития детей.</w:t>
      </w:r>
    </w:p>
    <w:p w:rsidR="00BF513A" w:rsidRPr="000F79DD" w:rsidRDefault="00BF513A" w:rsidP="00BF513A">
      <w:pPr>
        <w:pStyle w:val="a4"/>
        <w:shd w:val="clear" w:color="auto" w:fill="FFFFFF"/>
        <w:rPr>
          <w:color w:val="000000"/>
          <w:sz w:val="28"/>
          <w:szCs w:val="28"/>
        </w:rPr>
      </w:pPr>
      <w:r w:rsidRPr="000F79DD">
        <w:rPr>
          <w:color w:val="000000"/>
          <w:sz w:val="28"/>
          <w:szCs w:val="28"/>
        </w:rPr>
        <w:t>Заведующий оказывает помощь при оформлении ребёнка в ДОУ, знакомят с нормативно-правовыми документами и локальными актами ДОУ, дает советы по вопросам оформления льгот при оплате за детский сад, помогают решать любые спорные вопросы.</w:t>
      </w:r>
    </w:p>
    <w:p w:rsidR="00BF513A" w:rsidRPr="00991855" w:rsidRDefault="00BF513A" w:rsidP="00BF513A">
      <w:pPr>
        <w:pStyle w:val="a4"/>
        <w:shd w:val="clear" w:color="auto" w:fill="FFFFFF"/>
        <w:rPr>
          <w:b/>
          <w:color w:val="000000"/>
          <w:sz w:val="28"/>
          <w:szCs w:val="28"/>
        </w:rPr>
      </w:pPr>
      <w:r w:rsidRPr="00991855">
        <w:rPr>
          <w:b/>
          <w:color w:val="000000"/>
          <w:sz w:val="28"/>
          <w:szCs w:val="28"/>
        </w:rPr>
        <w:t>Кроме этого специалистами ведется работа:</w:t>
      </w:r>
    </w:p>
    <w:p w:rsidR="00BF513A" w:rsidRPr="000F79DD" w:rsidRDefault="00BF513A" w:rsidP="00BF513A">
      <w:pPr>
        <w:pStyle w:val="a4"/>
        <w:shd w:val="clear" w:color="auto" w:fill="FFFFFF"/>
        <w:rPr>
          <w:color w:val="000000"/>
          <w:sz w:val="28"/>
          <w:szCs w:val="28"/>
        </w:rPr>
      </w:pPr>
      <w:r w:rsidRPr="000F79DD">
        <w:rPr>
          <w:color w:val="000000"/>
          <w:sz w:val="28"/>
          <w:szCs w:val="28"/>
        </w:rPr>
        <w:t>-по созданию банка педагогических знаний специалистами и педагогами детского сада;</w:t>
      </w:r>
    </w:p>
    <w:p w:rsidR="00BF513A" w:rsidRPr="000F79DD" w:rsidRDefault="00BF513A" w:rsidP="00BF513A">
      <w:pPr>
        <w:pStyle w:val="a4"/>
        <w:shd w:val="clear" w:color="auto" w:fill="FFFFFF"/>
        <w:rPr>
          <w:color w:val="000000"/>
          <w:sz w:val="28"/>
          <w:szCs w:val="28"/>
        </w:rPr>
      </w:pPr>
      <w:r w:rsidRPr="000F79DD">
        <w:rPr>
          <w:color w:val="000000"/>
          <w:sz w:val="28"/>
          <w:szCs w:val="28"/>
        </w:rPr>
        <w:t>-по подбору диагностических методик участниками проекта для работы с родителями;</w:t>
      </w:r>
    </w:p>
    <w:p w:rsidR="00BF513A" w:rsidRPr="000F79DD" w:rsidRDefault="00BF513A" w:rsidP="00BF513A">
      <w:pPr>
        <w:pStyle w:val="a4"/>
        <w:shd w:val="clear" w:color="auto" w:fill="FFFFFF"/>
        <w:rPr>
          <w:color w:val="000000"/>
          <w:sz w:val="28"/>
          <w:szCs w:val="28"/>
        </w:rPr>
      </w:pPr>
      <w:r w:rsidRPr="000F79DD">
        <w:rPr>
          <w:color w:val="000000"/>
          <w:sz w:val="28"/>
          <w:szCs w:val="28"/>
        </w:rPr>
        <w:t>-по обучению различным развивающим коррекционным технологиям в процессе проведения семинаров-практикумов.</w:t>
      </w:r>
    </w:p>
    <w:p w:rsidR="00BF513A" w:rsidRPr="000F79DD" w:rsidRDefault="00BF513A" w:rsidP="00BF513A">
      <w:pPr>
        <w:pStyle w:val="a4"/>
        <w:shd w:val="clear" w:color="auto" w:fill="FFFFFF"/>
        <w:rPr>
          <w:color w:val="000000"/>
          <w:sz w:val="28"/>
          <w:szCs w:val="28"/>
        </w:rPr>
      </w:pPr>
      <w:r w:rsidRPr="000F79DD">
        <w:rPr>
          <w:color w:val="000000"/>
          <w:sz w:val="28"/>
          <w:szCs w:val="28"/>
        </w:rPr>
        <w:t>На данном этапе происходит разработка и накопление научно-методического материала, его применение на практике, апробация новых технологий и внедрение практического опыта, который представлен различными формами взаимодействия с родителями:</w:t>
      </w:r>
    </w:p>
    <w:p w:rsidR="00BF513A" w:rsidRPr="000F79DD" w:rsidRDefault="00BF513A" w:rsidP="00BF513A">
      <w:pPr>
        <w:pStyle w:val="a4"/>
        <w:shd w:val="clear" w:color="auto" w:fill="FFFFFF"/>
        <w:rPr>
          <w:color w:val="000000"/>
          <w:sz w:val="28"/>
          <w:szCs w:val="28"/>
        </w:rPr>
      </w:pPr>
      <w:r w:rsidRPr="000F79DD">
        <w:rPr>
          <w:color w:val="000000"/>
          <w:sz w:val="28"/>
          <w:szCs w:val="28"/>
        </w:rPr>
        <w:t>- разработка памяток, буклетов, рекомендаций для родителей;</w:t>
      </w:r>
    </w:p>
    <w:p w:rsidR="00BF513A" w:rsidRPr="000F79DD" w:rsidRDefault="00BF513A" w:rsidP="00BF513A">
      <w:pPr>
        <w:pStyle w:val="a4"/>
        <w:shd w:val="clear" w:color="auto" w:fill="FFFFFF"/>
        <w:rPr>
          <w:color w:val="000000"/>
          <w:sz w:val="28"/>
          <w:szCs w:val="28"/>
        </w:rPr>
      </w:pPr>
      <w:r w:rsidRPr="000F79DD">
        <w:rPr>
          <w:color w:val="000000"/>
          <w:sz w:val="28"/>
          <w:szCs w:val="28"/>
        </w:rPr>
        <w:t>- проведение семинаров-практикумов, тренингов специалистами;</w:t>
      </w:r>
    </w:p>
    <w:p w:rsidR="00BF513A" w:rsidRPr="000F79DD" w:rsidRDefault="00BF513A" w:rsidP="00BF513A">
      <w:pPr>
        <w:pStyle w:val="a4"/>
        <w:shd w:val="clear" w:color="auto" w:fill="FFFFFF"/>
        <w:rPr>
          <w:color w:val="000000"/>
          <w:sz w:val="28"/>
          <w:szCs w:val="28"/>
        </w:rPr>
      </w:pPr>
      <w:r w:rsidRPr="000F79DD">
        <w:rPr>
          <w:color w:val="000000"/>
          <w:sz w:val="28"/>
          <w:szCs w:val="28"/>
        </w:rPr>
        <w:t>- проведение совместных с родителями праздников и досугов, участие в выставках, фотовыставках, конкурсах;</w:t>
      </w:r>
    </w:p>
    <w:p w:rsidR="00BF513A" w:rsidRPr="000F79DD" w:rsidRDefault="00BF513A" w:rsidP="00BF513A">
      <w:pPr>
        <w:pStyle w:val="a4"/>
        <w:shd w:val="clear" w:color="auto" w:fill="FFFFFF"/>
        <w:rPr>
          <w:color w:val="000000"/>
          <w:sz w:val="28"/>
          <w:szCs w:val="28"/>
        </w:rPr>
      </w:pPr>
      <w:r w:rsidRPr="000F79DD">
        <w:rPr>
          <w:color w:val="000000"/>
          <w:sz w:val="28"/>
          <w:szCs w:val="28"/>
        </w:rPr>
        <w:t>- формирование библиотеки для семейного самообразования;</w:t>
      </w:r>
    </w:p>
    <w:p w:rsidR="00BF513A" w:rsidRPr="000F79DD" w:rsidRDefault="00BF513A" w:rsidP="00BF513A">
      <w:pPr>
        <w:pStyle w:val="a4"/>
        <w:shd w:val="clear" w:color="auto" w:fill="FFFFFF"/>
        <w:rPr>
          <w:color w:val="000000"/>
          <w:sz w:val="28"/>
          <w:szCs w:val="28"/>
        </w:rPr>
      </w:pPr>
      <w:r w:rsidRPr="000F79DD">
        <w:rPr>
          <w:color w:val="000000"/>
          <w:sz w:val="28"/>
          <w:szCs w:val="28"/>
        </w:rPr>
        <w:t>Родители получают помощь в индивидуальном подборе игр, занятий, видов деятельности, в наибольшей степени способствующих развитию ребенка, знакомятся с дидактическими играми, развивающими внимание, память, воображение, мелкую моторик.</w:t>
      </w:r>
    </w:p>
    <w:p w:rsidR="00BF513A" w:rsidRPr="000F79DD" w:rsidRDefault="00BF513A" w:rsidP="00BF513A">
      <w:pPr>
        <w:pStyle w:val="a4"/>
        <w:shd w:val="clear" w:color="auto" w:fill="FFFFFF"/>
        <w:rPr>
          <w:color w:val="000000"/>
          <w:sz w:val="28"/>
          <w:szCs w:val="28"/>
        </w:rPr>
      </w:pPr>
      <w:r w:rsidRPr="000F79DD">
        <w:rPr>
          <w:color w:val="000000"/>
          <w:sz w:val="28"/>
          <w:szCs w:val="28"/>
        </w:rPr>
        <w:t>В консультативном пункте ведётся работа и с детьми: игровое взаимодействие, тематические беседы, коррекцонно - развивающая работа, творческие лаборатории, мониторинг, психолого-педагогическое сопровождение детей с различными отклонениями, совместные праздники и выставки творческих работ.</w:t>
      </w:r>
    </w:p>
    <w:p w:rsidR="00BF513A" w:rsidRPr="000F79DD" w:rsidRDefault="00BF513A" w:rsidP="00BF513A">
      <w:pPr>
        <w:pStyle w:val="a4"/>
        <w:shd w:val="clear" w:color="auto" w:fill="FFFFFF"/>
        <w:rPr>
          <w:color w:val="000000"/>
          <w:sz w:val="28"/>
          <w:szCs w:val="28"/>
        </w:rPr>
      </w:pPr>
      <w:r w:rsidRPr="000F79DD">
        <w:rPr>
          <w:color w:val="000000"/>
          <w:sz w:val="28"/>
          <w:szCs w:val="28"/>
        </w:rPr>
        <w:lastRenderedPageBreak/>
        <w:t>На заключительном этапе реализации предполагается мониторинг изучения психологической безопасности образовательной среды, скрининг-диагностика готовности детей к обучению в школе, мониторинг изучения уровня удовлетворённости качеством деятельности ДОУ, определение проблемы в системах «Родитель-Ребёнок», «Родитель-Взрослый» в ДОУ.</w:t>
      </w:r>
    </w:p>
    <w:p w:rsidR="00BF513A" w:rsidRPr="000F79DD" w:rsidRDefault="00BF513A" w:rsidP="00BF513A">
      <w:pPr>
        <w:pStyle w:val="a4"/>
        <w:shd w:val="clear" w:color="auto" w:fill="FFFFFF"/>
        <w:rPr>
          <w:color w:val="000000"/>
          <w:sz w:val="28"/>
          <w:szCs w:val="28"/>
        </w:rPr>
      </w:pPr>
      <w:r w:rsidRPr="000F79DD">
        <w:rPr>
          <w:color w:val="000000"/>
          <w:sz w:val="28"/>
          <w:szCs w:val="28"/>
        </w:rPr>
        <w:t>Планируется:разработка рекомендаций для всех участников образовательного процесса ДОУ по коррекции взаимоотношений.</w:t>
      </w:r>
    </w:p>
    <w:p w:rsidR="00BF513A" w:rsidRPr="00991855" w:rsidRDefault="00BF513A" w:rsidP="003D1052">
      <w:pPr>
        <w:pStyle w:val="a4"/>
        <w:shd w:val="clear" w:color="auto" w:fill="FFFFFF"/>
        <w:rPr>
          <w:b/>
          <w:color w:val="000000"/>
          <w:sz w:val="28"/>
          <w:szCs w:val="28"/>
        </w:rPr>
      </w:pPr>
      <w:r w:rsidRPr="00991855">
        <w:rPr>
          <w:b/>
          <w:bCs/>
          <w:color w:val="000000"/>
          <w:sz w:val="28"/>
          <w:szCs w:val="28"/>
        </w:rPr>
        <w:t>Функциональные обязанности специалиста консультативного пункта</w:t>
      </w:r>
    </w:p>
    <w:p w:rsidR="00BF513A" w:rsidRPr="000F79DD" w:rsidRDefault="00BF513A" w:rsidP="00BF513A">
      <w:pPr>
        <w:pStyle w:val="a4"/>
        <w:shd w:val="clear" w:color="auto" w:fill="FFFFFF"/>
        <w:rPr>
          <w:color w:val="000000"/>
          <w:sz w:val="28"/>
          <w:szCs w:val="28"/>
        </w:rPr>
      </w:pPr>
      <w:r w:rsidRPr="000F79DD">
        <w:rPr>
          <w:color w:val="000000"/>
          <w:sz w:val="28"/>
          <w:szCs w:val="28"/>
        </w:rPr>
        <w:t> </w:t>
      </w:r>
      <w:r w:rsidRPr="000F79DD">
        <w:rPr>
          <w:bCs/>
          <w:color w:val="000000"/>
          <w:sz w:val="28"/>
          <w:szCs w:val="28"/>
        </w:rPr>
        <w:t>Цель деятельности специалиста консультативного пункта</w:t>
      </w:r>
      <w:r w:rsidRPr="000F79DD">
        <w:rPr>
          <w:color w:val="000000"/>
          <w:sz w:val="28"/>
          <w:szCs w:val="28"/>
        </w:rPr>
        <w:t>: оказание адресной педагогической помощи семьям, воспитывающим детей раннего и предшкольного возраста на дому, а также посещающим образовательные организации и нуждающиеся в помощи специалистов.</w:t>
      </w:r>
    </w:p>
    <w:p w:rsidR="003D1052" w:rsidRPr="000F79DD" w:rsidRDefault="00BF513A" w:rsidP="00BF513A">
      <w:pPr>
        <w:pStyle w:val="a4"/>
        <w:shd w:val="clear" w:color="auto" w:fill="FFFFFF"/>
        <w:rPr>
          <w:color w:val="000000"/>
          <w:sz w:val="28"/>
          <w:szCs w:val="28"/>
        </w:rPr>
      </w:pPr>
      <w:r w:rsidRPr="000F79DD">
        <w:rPr>
          <w:bCs/>
          <w:color w:val="000000"/>
          <w:sz w:val="28"/>
          <w:szCs w:val="28"/>
        </w:rPr>
        <w:t>Задачи деятельности специалиста консультативного пункта</w:t>
      </w:r>
      <w:r w:rsidRPr="000F79DD">
        <w:rPr>
          <w:color w:val="000000"/>
          <w:sz w:val="28"/>
          <w:szCs w:val="28"/>
        </w:rPr>
        <w:t>:</w:t>
      </w:r>
    </w:p>
    <w:p w:rsidR="00BF513A" w:rsidRPr="000F79DD" w:rsidRDefault="00BF513A" w:rsidP="00BF513A">
      <w:pPr>
        <w:pStyle w:val="a4"/>
        <w:shd w:val="clear" w:color="auto" w:fill="FFFFFF"/>
        <w:rPr>
          <w:color w:val="000000"/>
          <w:sz w:val="28"/>
          <w:szCs w:val="28"/>
        </w:rPr>
      </w:pPr>
      <w:r w:rsidRPr="000F79DD">
        <w:rPr>
          <w:color w:val="000000"/>
          <w:sz w:val="28"/>
          <w:szCs w:val="28"/>
        </w:rPr>
        <w:t>Обеспечение индивидуального психолого - педагогического сопровождения семей;</w:t>
      </w:r>
    </w:p>
    <w:p w:rsidR="00BF513A" w:rsidRPr="000F79DD" w:rsidRDefault="00BF513A" w:rsidP="00BF513A">
      <w:pPr>
        <w:pStyle w:val="a4"/>
        <w:shd w:val="clear" w:color="auto" w:fill="FFFFFF"/>
        <w:rPr>
          <w:color w:val="000000"/>
          <w:sz w:val="28"/>
          <w:szCs w:val="28"/>
        </w:rPr>
      </w:pPr>
      <w:r w:rsidRPr="000F79DD">
        <w:rPr>
          <w:color w:val="000000"/>
          <w:sz w:val="28"/>
          <w:szCs w:val="28"/>
        </w:rPr>
        <w:t>Обогащение воспитательно-образовательного потенциала семей;</w:t>
      </w:r>
    </w:p>
    <w:p w:rsidR="00BF513A" w:rsidRPr="000F79DD" w:rsidRDefault="00BF513A" w:rsidP="00BF513A">
      <w:pPr>
        <w:pStyle w:val="a4"/>
        <w:shd w:val="clear" w:color="auto" w:fill="FFFFFF"/>
        <w:rPr>
          <w:color w:val="000000"/>
          <w:sz w:val="28"/>
          <w:szCs w:val="28"/>
        </w:rPr>
      </w:pPr>
      <w:r w:rsidRPr="000F79DD">
        <w:rPr>
          <w:color w:val="000000"/>
          <w:sz w:val="28"/>
          <w:szCs w:val="28"/>
        </w:rPr>
        <w:t>Своевременное выявление детей, имеющих отклонения в физическом и психическом развитии;</w:t>
      </w:r>
    </w:p>
    <w:p w:rsidR="00BF513A" w:rsidRPr="000F79DD" w:rsidRDefault="00BF513A" w:rsidP="00BF513A">
      <w:pPr>
        <w:pStyle w:val="a4"/>
        <w:shd w:val="clear" w:color="auto" w:fill="FFFFFF"/>
        <w:rPr>
          <w:color w:val="000000"/>
          <w:sz w:val="28"/>
          <w:szCs w:val="28"/>
        </w:rPr>
      </w:pPr>
      <w:r w:rsidRPr="000F79DD">
        <w:rPr>
          <w:bCs/>
          <w:color w:val="000000"/>
          <w:sz w:val="28"/>
          <w:szCs w:val="28"/>
        </w:rPr>
        <w:t>Функции деятельности консультативного пункта:</w:t>
      </w:r>
    </w:p>
    <w:p w:rsidR="00BF513A" w:rsidRPr="000F79DD" w:rsidRDefault="00BF513A" w:rsidP="00BF513A">
      <w:pPr>
        <w:pStyle w:val="a4"/>
        <w:shd w:val="clear" w:color="auto" w:fill="FFFFFF"/>
        <w:rPr>
          <w:color w:val="000000"/>
          <w:sz w:val="28"/>
          <w:szCs w:val="28"/>
        </w:rPr>
      </w:pPr>
      <w:r w:rsidRPr="000F79DD">
        <w:rPr>
          <w:color w:val="000000"/>
          <w:sz w:val="28"/>
          <w:szCs w:val="28"/>
        </w:rPr>
        <w:t>аналитическая</w:t>
      </w:r>
    </w:p>
    <w:p w:rsidR="00BF513A" w:rsidRPr="000F79DD" w:rsidRDefault="00BF513A" w:rsidP="00BF513A">
      <w:pPr>
        <w:pStyle w:val="a4"/>
        <w:shd w:val="clear" w:color="auto" w:fill="FFFFFF"/>
        <w:rPr>
          <w:color w:val="000000"/>
          <w:sz w:val="28"/>
          <w:szCs w:val="28"/>
        </w:rPr>
      </w:pPr>
      <w:r w:rsidRPr="000F79DD">
        <w:rPr>
          <w:color w:val="000000"/>
          <w:sz w:val="28"/>
          <w:szCs w:val="28"/>
        </w:rPr>
        <w:t>консультативная</w:t>
      </w:r>
    </w:p>
    <w:p w:rsidR="00BF513A" w:rsidRPr="000F79DD" w:rsidRDefault="00BF513A" w:rsidP="00BF513A">
      <w:pPr>
        <w:pStyle w:val="a4"/>
        <w:shd w:val="clear" w:color="auto" w:fill="FFFFFF"/>
        <w:rPr>
          <w:color w:val="000000"/>
          <w:sz w:val="28"/>
          <w:szCs w:val="28"/>
        </w:rPr>
      </w:pPr>
      <w:r w:rsidRPr="000F79DD">
        <w:rPr>
          <w:color w:val="000000"/>
          <w:sz w:val="28"/>
          <w:szCs w:val="28"/>
        </w:rPr>
        <w:t>диагностическая</w:t>
      </w:r>
    </w:p>
    <w:p w:rsidR="00BF513A" w:rsidRPr="000F79DD" w:rsidRDefault="00BF513A" w:rsidP="00BF513A">
      <w:pPr>
        <w:pStyle w:val="a4"/>
        <w:shd w:val="clear" w:color="auto" w:fill="FFFFFF"/>
        <w:rPr>
          <w:color w:val="000000"/>
          <w:sz w:val="28"/>
          <w:szCs w:val="28"/>
        </w:rPr>
      </w:pPr>
      <w:r w:rsidRPr="000F79DD">
        <w:rPr>
          <w:color w:val="000000"/>
          <w:sz w:val="28"/>
          <w:szCs w:val="28"/>
        </w:rPr>
        <w:t>информационная</w:t>
      </w:r>
    </w:p>
    <w:p w:rsidR="00BF513A" w:rsidRPr="000F79DD" w:rsidRDefault="00BF513A" w:rsidP="00BF513A">
      <w:pPr>
        <w:pStyle w:val="a4"/>
        <w:shd w:val="clear" w:color="auto" w:fill="FFFFFF"/>
        <w:rPr>
          <w:color w:val="000000"/>
          <w:sz w:val="28"/>
          <w:szCs w:val="28"/>
        </w:rPr>
      </w:pPr>
      <w:r w:rsidRPr="000F79DD">
        <w:rPr>
          <w:color w:val="000000"/>
          <w:sz w:val="28"/>
          <w:szCs w:val="28"/>
        </w:rPr>
        <w:t>методическая</w:t>
      </w:r>
    </w:p>
    <w:p w:rsidR="00BF513A" w:rsidRPr="000F79DD" w:rsidRDefault="00BF513A" w:rsidP="00BF513A">
      <w:pPr>
        <w:pStyle w:val="a4"/>
        <w:shd w:val="clear" w:color="auto" w:fill="FFFFFF"/>
        <w:rPr>
          <w:color w:val="000000"/>
          <w:sz w:val="28"/>
          <w:szCs w:val="28"/>
        </w:rPr>
      </w:pPr>
      <w:r w:rsidRPr="000F79DD">
        <w:rPr>
          <w:color w:val="000000"/>
          <w:sz w:val="28"/>
          <w:szCs w:val="28"/>
        </w:rPr>
        <w:t>координационно - организационная</w:t>
      </w:r>
    </w:p>
    <w:p w:rsidR="00BF513A" w:rsidRPr="00991855" w:rsidRDefault="00BF513A" w:rsidP="00BF513A">
      <w:pPr>
        <w:pStyle w:val="a4"/>
        <w:shd w:val="clear" w:color="auto" w:fill="FFFFFF"/>
        <w:rPr>
          <w:b/>
          <w:color w:val="000000"/>
          <w:sz w:val="28"/>
          <w:szCs w:val="28"/>
        </w:rPr>
      </w:pPr>
      <w:r w:rsidRPr="00991855">
        <w:rPr>
          <w:b/>
          <w:bCs/>
          <w:color w:val="000000"/>
          <w:sz w:val="28"/>
          <w:szCs w:val="28"/>
        </w:rPr>
        <w:t>Формы организации деятельности консультативного пункта:</w:t>
      </w:r>
    </w:p>
    <w:p w:rsidR="00BF513A" w:rsidRPr="000F79DD" w:rsidRDefault="00BF513A" w:rsidP="00BF513A">
      <w:pPr>
        <w:pStyle w:val="a4"/>
        <w:shd w:val="clear" w:color="auto" w:fill="FFFFFF"/>
        <w:rPr>
          <w:color w:val="000000"/>
          <w:sz w:val="28"/>
          <w:szCs w:val="28"/>
        </w:rPr>
      </w:pPr>
      <w:r w:rsidRPr="000F79DD">
        <w:rPr>
          <w:color w:val="000000"/>
          <w:sz w:val="28"/>
          <w:szCs w:val="28"/>
        </w:rPr>
        <w:t>Диагностика и составление индивидуальных программ развития детей;</w:t>
      </w:r>
    </w:p>
    <w:p w:rsidR="00BF513A" w:rsidRPr="000F79DD" w:rsidRDefault="00BF513A" w:rsidP="00BF513A">
      <w:pPr>
        <w:pStyle w:val="a4"/>
        <w:shd w:val="clear" w:color="auto" w:fill="FFFFFF"/>
        <w:rPr>
          <w:color w:val="000000"/>
          <w:sz w:val="28"/>
          <w:szCs w:val="28"/>
        </w:rPr>
      </w:pPr>
      <w:r w:rsidRPr="000F79DD">
        <w:rPr>
          <w:color w:val="000000"/>
          <w:sz w:val="28"/>
          <w:szCs w:val="28"/>
        </w:rPr>
        <w:t>Информирование об услугах ДОУ;</w:t>
      </w:r>
    </w:p>
    <w:p w:rsidR="00BF513A" w:rsidRPr="000F79DD" w:rsidRDefault="00BF513A" w:rsidP="00BF513A">
      <w:pPr>
        <w:pStyle w:val="a4"/>
        <w:shd w:val="clear" w:color="auto" w:fill="FFFFFF"/>
        <w:rPr>
          <w:color w:val="000000"/>
          <w:sz w:val="28"/>
          <w:szCs w:val="28"/>
        </w:rPr>
      </w:pPr>
      <w:r w:rsidRPr="000F79DD">
        <w:rPr>
          <w:color w:val="000000"/>
          <w:sz w:val="28"/>
          <w:szCs w:val="28"/>
        </w:rPr>
        <w:t>Индивидуальные и групповые (очные) консультации;</w:t>
      </w:r>
    </w:p>
    <w:p w:rsidR="00BF513A" w:rsidRPr="000F79DD" w:rsidRDefault="00BF513A" w:rsidP="00BF513A">
      <w:pPr>
        <w:pStyle w:val="a4"/>
        <w:shd w:val="clear" w:color="auto" w:fill="FFFFFF"/>
        <w:rPr>
          <w:color w:val="000000"/>
          <w:sz w:val="28"/>
          <w:szCs w:val="28"/>
        </w:rPr>
      </w:pPr>
      <w:r w:rsidRPr="000F79DD">
        <w:rPr>
          <w:color w:val="000000"/>
          <w:sz w:val="28"/>
          <w:szCs w:val="28"/>
        </w:rPr>
        <w:lastRenderedPageBreak/>
        <w:t>Дистанционное консультирование;</w:t>
      </w:r>
    </w:p>
    <w:p w:rsidR="00BF513A" w:rsidRPr="000F79DD" w:rsidRDefault="00BF513A" w:rsidP="00BF513A">
      <w:pPr>
        <w:pStyle w:val="a4"/>
        <w:shd w:val="clear" w:color="auto" w:fill="FFFFFF"/>
        <w:rPr>
          <w:color w:val="000000"/>
          <w:sz w:val="28"/>
          <w:szCs w:val="28"/>
        </w:rPr>
      </w:pPr>
      <w:r w:rsidRPr="000F79DD">
        <w:rPr>
          <w:color w:val="000000"/>
          <w:sz w:val="28"/>
          <w:szCs w:val="28"/>
        </w:rPr>
        <w:t>Совместные с родителями тренинги, дискуссии;</w:t>
      </w:r>
    </w:p>
    <w:p w:rsidR="00BF513A" w:rsidRPr="000F79DD" w:rsidRDefault="00BF513A" w:rsidP="00BF513A">
      <w:pPr>
        <w:pStyle w:val="a4"/>
        <w:shd w:val="clear" w:color="auto" w:fill="FFFFFF"/>
        <w:rPr>
          <w:color w:val="000000"/>
          <w:sz w:val="28"/>
          <w:szCs w:val="28"/>
        </w:rPr>
      </w:pPr>
      <w:r w:rsidRPr="000F79DD">
        <w:rPr>
          <w:color w:val="000000"/>
          <w:sz w:val="28"/>
          <w:szCs w:val="28"/>
        </w:rPr>
        <w:t>Диагностические занятия с ребёнком в присутствии родителей;</w:t>
      </w:r>
    </w:p>
    <w:p w:rsidR="00BF513A" w:rsidRPr="000F79DD" w:rsidRDefault="00BF513A" w:rsidP="00BF513A">
      <w:pPr>
        <w:pStyle w:val="a4"/>
        <w:shd w:val="clear" w:color="auto" w:fill="FFFFFF"/>
        <w:rPr>
          <w:color w:val="000000"/>
          <w:sz w:val="28"/>
          <w:szCs w:val="28"/>
        </w:rPr>
      </w:pPr>
      <w:r w:rsidRPr="000F79DD">
        <w:rPr>
          <w:color w:val="000000"/>
          <w:sz w:val="28"/>
          <w:szCs w:val="28"/>
        </w:rPr>
        <w:t>Совместные занятия с родителями и с детьми;</w:t>
      </w:r>
    </w:p>
    <w:p w:rsidR="00BF513A" w:rsidRPr="000F79DD" w:rsidRDefault="00BF513A" w:rsidP="00BF513A">
      <w:pPr>
        <w:pStyle w:val="a4"/>
        <w:shd w:val="clear" w:color="auto" w:fill="FFFFFF"/>
        <w:rPr>
          <w:color w:val="000000"/>
          <w:sz w:val="28"/>
          <w:szCs w:val="28"/>
        </w:rPr>
      </w:pPr>
      <w:r w:rsidRPr="000F79DD">
        <w:rPr>
          <w:color w:val="000000"/>
          <w:sz w:val="28"/>
          <w:szCs w:val="28"/>
        </w:rPr>
        <w:t>Совместные семейные досуги;</w:t>
      </w:r>
    </w:p>
    <w:p w:rsidR="00BF513A" w:rsidRPr="000F79DD" w:rsidRDefault="00BF513A" w:rsidP="00BF513A">
      <w:pPr>
        <w:pStyle w:val="a4"/>
        <w:shd w:val="clear" w:color="auto" w:fill="FFFFFF"/>
        <w:rPr>
          <w:color w:val="000000"/>
          <w:sz w:val="28"/>
          <w:szCs w:val="28"/>
        </w:rPr>
      </w:pPr>
      <w:r w:rsidRPr="000F79DD">
        <w:rPr>
          <w:color w:val="000000"/>
          <w:sz w:val="28"/>
          <w:szCs w:val="28"/>
        </w:rPr>
        <w:t>Использование ключевых ситуаций по созданию условий для игровой деятельности и воспитанию детей в семье.</w:t>
      </w:r>
    </w:p>
    <w:p w:rsidR="00BF513A" w:rsidRPr="00991855" w:rsidRDefault="00BF513A" w:rsidP="00BF513A">
      <w:pPr>
        <w:pStyle w:val="a4"/>
        <w:shd w:val="clear" w:color="auto" w:fill="FFFFFF"/>
        <w:rPr>
          <w:b/>
          <w:color w:val="000000"/>
          <w:sz w:val="28"/>
          <w:szCs w:val="28"/>
        </w:rPr>
      </w:pPr>
      <w:r w:rsidRPr="000F79DD">
        <w:rPr>
          <w:color w:val="000000"/>
          <w:sz w:val="28"/>
          <w:szCs w:val="28"/>
        </w:rPr>
        <w:t> </w:t>
      </w:r>
      <w:r w:rsidRPr="00991855">
        <w:rPr>
          <w:b/>
          <w:bCs/>
          <w:color w:val="000000"/>
          <w:sz w:val="28"/>
          <w:szCs w:val="28"/>
        </w:rPr>
        <w:t>Критерии оценки эффективности результатов деятельности работы консультативного пункта:</w:t>
      </w:r>
    </w:p>
    <w:p w:rsidR="00BF513A" w:rsidRPr="000F79DD" w:rsidRDefault="00BF513A" w:rsidP="00BF513A">
      <w:pPr>
        <w:pStyle w:val="a4"/>
        <w:shd w:val="clear" w:color="auto" w:fill="FFFFFF"/>
        <w:rPr>
          <w:color w:val="000000"/>
          <w:sz w:val="28"/>
          <w:szCs w:val="28"/>
        </w:rPr>
      </w:pPr>
      <w:r w:rsidRPr="000F79DD">
        <w:rPr>
          <w:color w:val="000000"/>
          <w:sz w:val="28"/>
          <w:szCs w:val="28"/>
        </w:rPr>
        <w:t>Статистика количества семей, обратившихся за помощью к специалистам консультативного пункта ДОУ.</w:t>
      </w:r>
    </w:p>
    <w:p w:rsidR="00BF513A" w:rsidRPr="000F79DD" w:rsidRDefault="00BF513A" w:rsidP="00BF513A">
      <w:pPr>
        <w:pStyle w:val="a4"/>
        <w:shd w:val="clear" w:color="auto" w:fill="FFFFFF"/>
        <w:rPr>
          <w:color w:val="000000"/>
          <w:sz w:val="28"/>
          <w:szCs w:val="28"/>
        </w:rPr>
      </w:pPr>
      <w:r w:rsidRPr="000F79DD">
        <w:rPr>
          <w:color w:val="000000"/>
          <w:sz w:val="28"/>
          <w:szCs w:val="28"/>
        </w:rPr>
        <w:t>Обобщённый методический материал по работе с семьями.</w:t>
      </w:r>
    </w:p>
    <w:p w:rsidR="00BF513A" w:rsidRPr="000F79DD" w:rsidRDefault="00BF513A" w:rsidP="00BF513A">
      <w:pPr>
        <w:pStyle w:val="a4"/>
        <w:shd w:val="clear" w:color="auto" w:fill="FFFFFF"/>
        <w:rPr>
          <w:color w:val="000000"/>
          <w:sz w:val="28"/>
          <w:szCs w:val="28"/>
        </w:rPr>
      </w:pPr>
      <w:r w:rsidRPr="000F79DD">
        <w:rPr>
          <w:color w:val="000000"/>
          <w:sz w:val="28"/>
          <w:szCs w:val="28"/>
        </w:rPr>
        <w:t>Оценка деятельности ДОУ родителями и социумом.</w:t>
      </w:r>
    </w:p>
    <w:p w:rsidR="00BF513A" w:rsidRPr="000F79DD" w:rsidRDefault="00BF513A" w:rsidP="00BB3F75">
      <w:pPr>
        <w:pStyle w:val="a4"/>
        <w:shd w:val="clear" w:color="auto" w:fill="FFFFFF"/>
        <w:rPr>
          <w:color w:val="000000"/>
          <w:sz w:val="28"/>
          <w:szCs w:val="28"/>
        </w:rPr>
      </w:pPr>
      <w:r w:rsidRPr="000F79DD">
        <w:rPr>
          <w:bCs/>
          <w:color w:val="000000"/>
          <w:sz w:val="28"/>
          <w:szCs w:val="28"/>
        </w:rPr>
        <w:t>Необходимые ресурсы для реализации программы</w:t>
      </w:r>
    </w:p>
    <w:p w:rsidR="00BF513A" w:rsidRPr="00991855" w:rsidRDefault="00BF513A" w:rsidP="00BF513A">
      <w:pPr>
        <w:pStyle w:val="a4"/>
        <w:shd w:val="clear" w:color="auto" w:fill="FFFFFF"/>
        <w:rPr>
          <w:b/>
          <w:color w:val="000000"/>
          <w:sz w:val="28"/>
          <w:szCs w:val="28"/>
        </w:rPr>
      </w:pPr>
      <w:r w:rsidRPr="00991855">
        <w:rPr>
          <w:b/>
          <w:color w:val="000000"/>
          <w:sz w:val="28"/>
          <w:szCs w:val="28"/>
        </w:rPr>
        <w:t xml:space="preserve">Штат сотрудников: </w:t>
      </w:r>
      <w:r w:rsidR="00991855" w:rsidRPr="00991855">
        <w:rPr>
          <w:b/>
          <w:color w:val="000000"/>
          <w:sz w:val="28"/>
          <w:szCs w:val="28"/>
        </w:rPr>
        <w:t>старший воспитатель, воспитатель</w:t>
      </w:r>
      <w:r w:rsidRPr="00991855">
        <w:rPr>
          <w:b/>
          <w:color w:val="000000"/>
          <w:sz w:val="28"/>
          <w:szCs w:val="28"/>
        </w:rPr>
        <w:t>.</w:t>
      </w:r>
    </w:p>
    <w:p w:rsidR="00BF513A" w:rsidRPr="000F79DD" w:rsidRDefault="00BF513A" w:rsidP="00BF513A">
      <w:pPr>
        <w:pStyle w:val="a4"/>
        <w:shd w:val="clear" w:color="auto" w:fill="FFFFFF"/>
        <w:rPr>
          <w:color w:val="000000"/>
          <w:sz w:val="28"/>
          <w:szCs w:val="28"/>
        </w:rPr>
      </w:pPr>
      <w:r w:rsidRPr="000F79DD">
        <w:rPr>
          <w:color w:val="000000"/>
          <w:sz w:val="28"/>
          <w:szCs w:val="28"/>
        </w:rPr>
        <w:t>Все штатные работники имеют профессиональное образование в области дошкольного воспитания, регулярно повышают квалификацию.</w:t>
      </w:r>
    </w:p>
    <w:p w:rsidR="00BF513A" w:rsidRPr="000F79DD" w:rsidRDefault="00BF513A" w:rsidP="00BF513A">
      <w:pPr>
        <w:pStyle w:val="a4"/>
        <w:shd w:val="clear" w:color="auto" w:fill="FFFFFF"/>
        <w:rPr>
          <w:color w:val="000000"/>
          <w:sz w:val="28"/>
          <w:szCs w:val="28"/>
        </w:rPr>
      </w:pPr>
      <w:r w:rsidRPr="000F79DD">
        <w:rPr>
          <w:color w:val="000000"/>
          <w:sz w:val="28"/>
          <w:szCs w:val="28"/>
        </w:rPr>
        <w:t>В ходе реализации программы предполагается участие в краткосрочных тематических курсах, семинарах по освоению новых педтехнологий, расширение спектра услуг консультативного пункта.</w:t>
      </w:r>
    </w:p>
    <w:p w:rsidR="00BF513A" w:rsidRDefault="00BF513A" w:rsidP="00BF513A">
      <w:pPr>
        <w:pStyle w:val="a4"/>
        <w:shd w:val="clear" w:color="auto" w:fill="FFFFFF"/>
        <w:rPr>
          <w:color w:val="000000"/>
          <w:sz w:val="28"/>
          <w:szCs w:val="28"/>
        </w:rPr>
      </w:pPr>
      <w:r w:rsidRPr="000F79DD">
        <w:rPr>
          <w:color w:val="000000"/>
          <w:sz w:val="28"/>
          <w:szCs w:val="28"/>
        </w:rPr>
        <w:t>Современную жизнь трудно представить без информационно-коммуникативных технологий. В связи с тем, что появилась возможность общения, обмена информацией посредством интернет возникла и актуальная проблема использования ИКТ в системе работы консультационного пункта.</w:t>
      </w:r>
    </w:p>
    <w:p w:rsidR="004925DF" w:rsidRPr="00991855" w:rsidRDefault="004925DF" w:rsidP="004925DF">
      <w:pPr>
        <w:pStyle w:val="a4"/>
        <w:shd w:val="clear" w:color="auto" w:fill="FFFFFF"/>
        <w:rPr>
          <w:rFonts w:ascii="Open Sans" w:hAnsi="Open Sans"/>
          <w:b/>
          <w:color w:val="000000"/>
          <w:sz w:val="28"/>
          <w:szCs w:val="28"/>
        </w:rPr>
      </w:pPr>
      <w:r w:rsidRPr="00991855">
        <w:rPr>
          <w:b/>
          <w:color w:val="000000"/>
          <w:sz w:val="28"/>
          <w:szCs w:val="28"/>
        </w:rPr>
        <w:t>В ДОУ имеется кабинет с необходимым набором методических пособий.</w:t>
      </w:r>
    </w:p>
    <w:p w:rsidR="004925DF" w:rsidRPr="004925DF" w:rsidRDefault="004925DF" w:rsidP="004925DF">
      <w:pPr>
        <w:rPr>
          <w:rFonts w:ascii="Times New Roman" w:hAnsi="Times New Roman" w:cs="Times New Roman"/>
          <w:b/>
          <w:sz w:val="28"/>
          <w:szCs w:val="28"/>
        </w:rPr>
      </w:pPr>
      <w:r w:rsidRPr="004925DF">
        <w:rPr>
          <w:rFonts w:ascii="Times New Roman" w:hAnsi="Times New Roman" w:cs="Times New Roman"/>
          <w:b/>
          <w:sz w:val="28"/>
          <w:szCs w:val="28"/>
        </w:rPr>
        <w:t>Методическое обеспечение образовательной области «Художественно-эстетическое развитие»</w:t>
      </w:r>
    </w:p>
    <w:tbl>
      <w:tblPr>
        <w:tblStyle w:val="a3"/>
        <w:tblW w:w="0" w:type="auto"/>
        <w:tblLook w:val="04A0"/>
      </w:tblPr>
      <w:tblGrid>
        <w:gridCol w:w="2058"/>
        <w:gridCol w:w="3760"/>
        <w:gridCol w:w="1950"/>
        <w:gridCol w:w="1803"/>
      </w:tblGrid>
      <w:tr w:rsidR="004925DF" w:rsidRPr="004925DF" w:rsidTr="00D25C96">
        <w:tc>
          <w:tcPr>
            <w:tcW w:w="16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Автор составитель</w:t>
            </w:r>
          </w:p>
        </w:tc>
        <w:tc>
          <w:tcPr>
            <w:tcW w:w="405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Наименования издания</w:t>
            </w:r>
          </w:p>
        </w:tc>
        <w:tc>
          <w:tcPr>
            <w:tcW w:w="197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Издательство </w:t>
            </w:r>
          </w:p>
        </w:tc>
        <w:tc>
          <w:tcPr>
            <w:tcW w:w="1924"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Год издания</w:t>
            </w:r>
          </w:p>
        </w:tc>
      </w:tr>
      <w:tr w:rsidR="004925DF" w:rsidRPr="004925DF" w:rsidTr="00D25C96">
        <w:tc>
          <w:tcPr>
            <w:tcW w:w="16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О.Н. Земцова</w:t>
            </w:r>
          </w:p>
        </w:tc>
        <w:tc>
          <w:tcPr>
            <w:tcW w:w="405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Послушный карандаш для </w:t>
            </w:r>
            <w:r w:rsidRPr="004925DF">
              <w:rPr>
                <w:rFonts w:ascii="Times New Roman" w:hAnsi="Times New Roman" w:cs="Times New Roman"/>
                <w:sz w:val="28"/>
                <w:szCs w:val="28"/>
              </w:rPr>
              <w:lastRenderedPageBreak/>
              <w:t>детей с 4-6 лет.</w:t>
            </w:r>
          </w:p>
        </w:tc>
        <w:tc>
          <w:tcPr>
            <w:tcW w:w="197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lastRenderedPageBreak/>
              <w:t xml:space="preserve">Издательская </w:t>
            </w:r>
            <w:r w:rsidRPr="004925DF">
              <w:rPr>
                <w:rFonts w:ascii="Times New Roman" w:hAnsi="Times New Roman" w:cs="Times New Roman"/>
                <w:sz w:val="28"/>
                <w:szCs w:val="28"/>
              </w:rPr>
              <w:lastRenderedPageBreak/>
              <w:t>группа Аттикус</w:t>
            </w:r>
          </w:p>
        </w:tc>
        <w:tc>
          <w:tcPr>
            <w:tcW w:w="1924"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lastRenderedPageBreak/>
              <w:t>2007 год</w:t>
            </w:r>
          </w:p>
        </w:tc>
      </w:tr>
      <w:tr w:rsidR="004925DF" w:rsidRPr="004925DF" w:rsidTr="00D25C96">
        <w:tc>
          <w:tcPr>
            <w:tcW w:w="16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lastRenderedPageBreak/>
              <w:t>Т.С. Комарова</w:t>
            </w:r>
          </w:p>
        </w:tc>
        <w:tc>
          <w:tcPr>
            <w:tcW w:w="405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Изобразительная деятельность в детском саду.</w:t>
            </w:r>
          </w:p>
        </w:tc>
        <w:tc>
          <w:tcPr>
            <w:tcW w:w="197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Издательство Мозайка- синтез Москва</w:t>
            </w:r>
          </w:p>
        </w:tc>
        <w:tc>
          <w:tcPr>
            <w:tcW w:w="1924"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2006 год</w:t>
            </w:r>
          </w:p>
        </w:tc>
      </w:tr>
      <w:tr w:rsidR="004925DF" w:rsidRPr="004925DF" w:rsidTr="00D25C96">
        <w:tc>
          <w:tcPr>
            <w:tcW w:w="16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А.Н.Малышева</w:t>
            </w:r>
          </w:p>
        </w:tc>
        <w:tc>
          <w:tcPr>
            <w:tcW w:w="405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Аппликация в детском саду</w:t>
            </w:r>
          </w:p>
        </w:tc>
        <w:tc>
          <w:tcPr>
            <w:tcW w:w="197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Ярославль</w:t>
            </w:r>
          </w:p>
        </w:tc>
        <w:tc>
          <w:tcPr>
            <w:tcW w:w="1924"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2004</w:t>
            </w:r>
          </w:p>
        </w:tc>
      </w:tr>
      <w:tr w:rsidR="004925DF" w:rsidRPr="004925DF" w:rsidTr="00D25C96">
        <w:tc>
          <w:tcPr>
            <w:tcW w:w="16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Т.Е. Иванова</w:t>
            </w:r>
          </w:p>
        </w:tc>
        <w:tc>
          <w:tcPr>
            <w:tcW w:w="405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Занятие по лепке в детском саду</w:t>
            </w:r>
          </w:p>
        </w:tc>
        <w:tc>
          <w:tcPr>
            <w:tcW w:w="197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М. Просвещение</w:t>
            </w:r>
          </w:p>
        </w:tc>
        <w:tc>
          <w:tcPr>
            <w:tcW w:w="1924"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2010</w:t>
            </w:r>
          </w:p>
        </w:tc>
      </w:tr>
    </w:tbl>
    <w:p w:rsidR="004925DF" w:rsidRPr="004925DF" w:rsidRDefault="004925DF" w:rsidP="004925DF">
      <w:pPr>
        <w:rPr>
          <w:rFonts w:ascii="Times New Roman" w:hAnsi="Times New Roman" w:cs="Times New Roman"/>
          <w:sz w:val="28"/>
          <w:szCs w:val="28"/>
        </w:rPr>
      </w:pPr>
    </w:p>
    <w:p w:rsidR="004925DF" w:rsidRPr="004925DF" w:rsidRDefault="004925DF" w:rsidP="004925DF">
      <w:pPr>
        <w:rPr>
          <w:rFonts w:ascii="Times New Roman" w:hAnsi="Times New Roman" w:cs="Times New Roman"/>
          <w:b/>
          <w:sz w:val="28"/>
          <w:szCs w:val="28"/>
        </w:rPr>
      </w:pPr>
      <w:r w:rsidRPr="004925DF">
        <w:rPr>
          <w:rFonts w:ascii="Times New Roman" w:hAnsi="Times New Roman" w:cs="Times New Roman"/>
          <w:b/>
          <w:sz w:val="28"/>
          <w:szCs w:val="28"/>
        </w:rPr>
        <w:t>Методическое обеспечение образовательной области «Физическое развитие»</w:t>
      </w:r>
    </w:p>
    <w:tbl>
      <w:tblPr>
        <w:tblStyle w:val="a3"/>
        <w:tblW w:w="0" w:type="auto"/>
        <w:tblLook w:val="04A0"/>
      </w:tblPr>
      <w:tblGrid>
        <w:gridCol w:w="2157"/>
        <w:gridCol w:w="3638"/>
        <w:gridCol w:w="1956"/>
        <w:gridCol w:w="1820"/>
      </w:tblGrid>
      <w:tr w:rsidR="004925DF" w:rsidRPr="004925DF" w:rsidTr="00D25C96">
        <w:tc>
          <w:tcPr>
            <w:tcW w:w="170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Автор составитель</w:t>
            </w:r>
          </w:p>
        </w:tc>
        <w:tc>
          <w:tcPr>
            <w:tcW w:w="3943"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Наименование издания</w:t>
            </w:r>
          </w:p>
        </w:tc>
        <w:tc>
          <w:tcPr>
            <w:tcW w:w="197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Издательство </w:t>
            </w:r>
          </w:p>
        </w:tc>
        <w:tc>
          <w:tcPr>
            <w:tcW w:w="194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Год издания</w:t>
            </w:r>
          </w:p>
        </w:tc>
      </w:tr>
      <w:tr w:rsidR="004925DF" w:rsidRPr="004925DF" w:rsidTr="00D25C96">
        <w:tc>
          <w:tcPr>
            <w:tcW w:w="170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И.М.Сучкова, Е.Л.Мартынова, Н.А.Давыдова</w:t>
            </w:r>
          </w:p>
        </w:tc>
        <w:tc>
          <w:tcPr>
            <w:tcW w:w="3943"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Физическое развитие от 2-7 лет. Развернутое перспективное планирование «Детство».</w:t>
            </w:r>
          </w:p>
        </w:tc>
        <w:tc>
          <w:tcPr>
            <w:tcW w:w="197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Волгоград</w:t>
            </w:r>
          </w:p>
        </w:tc>
        <w:tc>
          <w:tcPr>
            <w:tcW w:w="194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2012</w:t>
            </w:r>
          </w:p>
        </w:tc>
      </w:tr>
      <w:tr w:rsidR="004925DF" w:rsidRPr="004925DF" w:rsidTr="00D25C96">
        <w:tc>
          <w:tcPr>
            <w:tcW w:w="170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К.К. Утробина</w:t>
            </w:r>
          </w:p>
        </w:tc>
        <w:tc>
          <w:tcPr>
            <w:tcW w:w="3943"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Занимательная физкультура в детском саду для детей 3-5 лет.</w:t>
            </w:r>
          </w:p>
        </w:tc>
        <w:tc>
          <w:tcPr>
            <w:tcW w:w="197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Москва Издательство ГНОМ и Д</w:t>
            </w:r>
          </w:p>
        </w:tc>
        <w:tc>
          <w:tcPr>
            <w:tcW w:w="1940"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2005</w:t>
            </w:r>
          </w:p>
        </w:tc>
      </w:tr>
    </w:tbl>
    <w:p w:rsidR="004925DF" w:rsidRPr="004925DF" w:rsidRDefault="004925DF" w:rsidP="004925DF">
      <w:pPr>
        <w:rPr>
          <w:rFonts w:ascii="Times New Roman" w:hAnsi="Times New Roman" w:cs="Times New Roman"/>
          <w:sz w:val="28"/>
          <w:szCs w:val="28"/>
        </w:rPr>
      </w:pPr>
    </w:p>
    <w:p w:rsidR="004925DF" w:rsidRPr="004925DF" w:rsidRDefault="004925DF" w:rsidP="004925DF">
      <w:pPr>
        <w:rPr>
          <w:rFonts w:ascii="Times New Roman" w:hAnsi="Times New Roman" w:cs="Times New Roman"/>
          <w:b/>
          <w:sz w:val="28"/>
          <w:szCs w:val="28"/>
        </w:rPr>
      </w:pPr>
      <w:r w:rsidRPr="004925DF">
        <w:rPr>
          <w:rFonts w:ascii="Times New Roman" w:hAnsi="Times New Roman" w:cs="Times New Roman"/>
          <w:b/>
          <w:sz w:val="28"/>
          <w:szCs w:val="28"/>
        </w:rPr>
        <w:t>Методическое обеспечение образовательной области «Речевое развитие»</w:t>
      </w:r>
    </w:p>
    <w:tbl>
      <w:tblPr>
        <w:tblStyle w:val="a3"/>
        <w:tblW w:w="0" w:type="auto"/>
        <w:tblLook w:val="04A0"/>
      </w:tblPr>
      <w:tblGrid>
        <w:gridCol w:w="2402"/>
        <w:gridCol w:w="3385"/>
        <w:gridCol w:w="2197"/>
        <w:gridCol w:w="1587"/>
      </w:tblGrid>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Автор составитель</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Наименование издания</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Издательство </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Год издания</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Г.Я. Затулина</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Развитие речи дошкольников подготовительная группа.</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ООО «Центр педагогического оформления»</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2016</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Бондаренко Т.М.</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Комплексные занятия в старшей группе</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Воронеж </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2007</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Бондаренко Т.М.</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Комплексные занятия в подготовительной группе</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Воронеж </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2007</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Е.В. Колесникова</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От А до Я рабочая тетрадь для детей   5-6 лет</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Ювента</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2010</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Е.В. Колесникова</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От слова к звуку  рабочая тетрадь для детей 4-5 лет</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Ювента</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2016</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З.А.Ефанова, А.В.Елова, О.В.Богданова</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Комплексное занятие по программе»Детство»</w:t>
            </w: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Волгоград</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2017</w:t>
            </w:r>
          </w:p>
        </w:tc>
      </w:tr>
      <w:tr w:rsidR="004925DF" w:rsidRPr="004925DF" w:rsidTr="00D25C96">
        <w:tc>
          <w:tcPr>
            <w:tcW w:w="1889"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И.Ю.Кондратенко</w:t>
            </w:r>
          </w:p>
        </w:tc>
        <w:tc>
          <w:tcPr>
            <w:tcW w:w="383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Произносим звуки правильно.</w:t>
            </w:r>
          </w:p>
          <w:p w:rsidR="004925DF" w:rsidRPr="004925DF" w:rsidRDefault="004925DF" w:rsidP="00D25C96">
            <w:pPr>
              <w:rPr>
                <w:rFonts w:ascii="Times New Roman" w:hAnsi="Times New Roman" w:cs="Times New Roman"/>
                <w:sz w:val="28"/>
                <w:szCs w:val="28"/>
              </w:rPr>
            </w:pPr>
          </w:p>
        </w:tc>
        <w:tc>
          <w:tcPr>
            <w:tcW w:w="196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lastRenderedPageBreak/>
              <w:t>Айрис-пресс</w:t>
            </w:r>
          </w:p>
        </w:tc>
        <w:tc>
          <w:tcPr>
            <w:tcW w:w="187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2018</w:t>
            </w:r>
          </w:p>
        </w:tc>
      </w:tr>
    </w:tbl>
    <w:p w:rsidR="004925DF" w:rsidRPr="004925DF" w:rsidRDefault="004925DF" w:rsidP="004925DF">
      <w:pPr>
        <w:rPr>
          <w:rFonts w:ascii="Times New Roman" w:hAnsi="Times New Roman" w:cs="Times New Roman"/>
          <w:b/>
          <w:sz w:val="28"/>
          <w:szCs w:val="28"/>
        </w:rPr>
      </w:pPr>
      <w:r w:rsidRPr="004925DF">
        <w:rPr>
          <w:rFonts w:ascii="Times New Roman" w:hAnsi="Times New Roman" w:cs="Times New Roman"/>
          <w:b/>
          <w:sz w:val="28"/>
          <w:szCs w:val="28"/>
        </w:rPr>
        <w:lastRenderedPageBreak/>
        <w:t>Методическое обеспечение образовательной области «Познание»</w:t>
      </w:r>
    </w:p>
    <w:tbl>
      <w:tblPr>
        <w:tblStyle w:val="a3"/>
        <w:tblW w:w="0" w:type="auto"/>
        <w:tblLook w:val="04A0"/>
      </w:tblPr>
      <w:tblGrid>
        <w:gridCol w:w="2263"/>
        <w:gridCol w:w="3487"/>
        <w:gridCol w:w="2090"/>
        <w:gridCol w:w="1731"/>
      </w:tblGrid>
      <w:tr w:rsidR="004925DF" w:rsidRPr="004925DF" w:rsidTr="00D25C96">
        <w:tc>
          <w:tcPr>
            <w:tcW w:w="195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Автор  составитель</w:t>
            </w:r>
          </w:p>
        </w:tc>
        <w:tc>
          <w:tcPr>
            <w:tcW w:w="368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Наименование издания</w:t>
            </w:r>
          </w:p>
        </w:tc>
        <w:tc>
          <w:tcPr>
            <w:tcW w:w="21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Издательство </w:t>
            </w:r>
          </w:p>
        </w:tc>
        <w:tc>
          <w:tcPr>
            <w:tcW w:w="180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Год издания</w:t>
            </w:r>
          </w:p>
        </w:tc>
      </w:tr>
      <w:tr w:rsidR="004925DF" w:rsidRPr="004925DF" w:rsidTr="00D25C96">
        <w:tc>
          <w:tcPr>
            <w:tcW w:w="195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Е.Корвин-Кучинская, Е. Лазарь, Т.Мазаник.</w:t>
            </w:r>
          </w:p>
        </w:tc>
        <w:tc>
          <w:tcPr>
            <w:tcW w:w="368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Годовой курс занятия по подготовке к </w:t>
            </w:r>
            <w:r w:rsidR="00CF54E0">
              <w:rPr>
                <w:rFonts w:ascii="Times New Roman" w:hAnsi="Times New Roman" w:cs="Times New Roman"/>
                <w:sz w:val="28"/>
                <w:szCs w:val="28"/>
              </w:rPr>
              <w:t>школе для детей  4-6</w:t>
            </w:r>
            <w:r w:rsidRPr="004925DF">
              <w:rPr>
                <w:rFonts w:ascii="Times New Roman" w:hAnsi="Times New Roman" w:cs="Times New Roman"/>
                <w:sz w:val="28"/>
                <w:szCs w:val="28"/>
              </w:rPr>
              <w:t xml:space="preserve"> лет.</w:t>
            </w:r>
          </w:p>
        </w:tc>
        <w:tc>
          <w:tcPr>
            <w:tcW w:w="21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lang w:val="en-US"/>
              </w:rPr>
              <w:t>Москва</w:t>
            </w:r>
          </w:p>
        </w:tc>
        <w:tc>
          <w:tcPr>
            <w:tcW w:w="180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2019</w:t>
            </w:r>
          </w:p>
        </w:tc>
      </w:tr>
      <w:tr w:rsidR="004925DF" w:rsidRPr="004925DF" w:rsidTr="00D25C96">
        <w:tc>
          <w:tcPr>
            <w:tcW w:w="195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Г.Е.Сычова</w:t>
            </w:r>
          </w:p>
        </w:tc>
        <w:tc>
          <w:tcPr>
            <w:tcW w:w="368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Формирование элементарных представлений у дошкольников. Рабочая тетрадь.</w:t>
            </w:r>
          </w:p>
        </w:tc>
        <w:tc>
          <w:tcPr>
            <w:tcW w:w="21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 xml:space="preserve">Москва </w:t>
            </w:r>
          </w:p>
        </w:tc>
        <w:tc>
          <w:tcPr>
            <w:tcW w:w="180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2013</w:t>
            </w:r>
          </w:p>
        </w:tc>
      </w:tr>
      <w:tr w:rsidR="004925DF" w:rsidRPr="004925DF" w:rsidTr="00D25C96">
        <w:tc>
          <w:tcPr>
            <w:tcW w:w="195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Е.В.Колесникова</w:t>
            </w:r>
          </w:p>
        </w:tc>
        <w:tc>
          <w:tcPr>
            <w:tcW w:w="3686" w:type="dxa"/>
          </w:tcPr>
          <w:p w:rsidR="004925DF" w:rsidRPr="004925DF" w:rsidRDefault="00CF54E0" w:rsidP="00D25C96">
            <w:pPr>
              <w:rPr>
                <w:rFonts w:ascii="Times New Roman" w:hAnsi="Times New Roman" w:cs="Times New Roman"/>
                <w:sz w:val="28"/>
                <w:szCs w:val="28"/>
              </w:rPr>
            </w:pPr>
            <w:r>
              <w:rPr>
                <w:rFonts w:ascii="Times New Roman" w:hAnsi="Times New Roman" w:cs="Times New Roman"/>
                <w:sz w:val="28"/>
                <w:szCs w:val="28"/>
              </w:rPr>
              <w:t>Математика для детей 4-6</w:t>
            </w:r>
            <w:r w:rsidR="004925DF" w:rsidRPr="004925DF">
              <w:rPr>
                <w:rFonts w:ascii="Times New Roman" w:hAnsi="Times New Roman" w:cs="Times New Roman"/>
                <w:sz w:val="28"/>
                <w:szCs w:val="28"/>
              </w:rPr>
              <w:t xml:space="preserve"> лет.</w:t>
            </w:r>
          </w:p>
        </w:tc>
        <w:tc>
          <w:tcPr>
            <w:tcW w:w="21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ООО «ТЦ Сфера»</w:t>
            </w:r>
          </w:p>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Москва</w:t>
            </w:r>
          </w:p>
        </w:tc>
        <w:tc>
          <w:tcPr>
            <w:tcW w:w="180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2015</w:t>
            </w:r>
          </w:p>
        </w:tc>
      </w:tr>
      <w:tr w:rsidR="004925DF" w:rsidRPr="004925DF" w:rsidTr="00D25C96">
        <w:tc>
          <w:tcPr>
            <w:tcW w:w="1951"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Е.В.Колесникова</w:t>
            </w:r>
          </w:p>
        </w:tc>
        <w:tc>
          <w:tcPr>
            <w:tcW w:w="368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Я считаю до двадцати рабочая</w:t>
            </w:r>
            <w:r w:rsidR="00CF54E0">
              <w:rPr>
                <w:rFonts w:ascii="Times New Roman" w:hAnsi="Times New Roman" w:cs="Times New Roman"/>
                <w:sz w:val="28"/>
                <w:szCs w:val="28"/>
              </w:rPr>
              <w:t xml:space="preserve"> тетрадь для детей 4-6</w:t>
            </w:r>
            <w:r w:rsidRPr="004925DF">
              <w:rPr>
                <w:rFonts w:ascii="Times New Roman" w:hAnsi="Times New Roman" w:cs="Times New Roman"/>
                <w:sz w:val="28"/>
                <w:szCs w:val="28"/>
              </w:rPr>
              <w:t xml:space="preserve"> лет</w:t>
            </w:r>
          </w:p>
        </w:tc>
        <w:tc>
          <w:tcPr>
            <w:tcW w:w="2126"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ООО «ТЦ Сфера»</w:t>
            </w:r>
          </w:p>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Москва</w:t>
            </w:r>
          </w:p>
        </w:tc>
        <w:tc>
          <w:tcPr>
            <w:tcW w:w="1808" w:type="dxa"/>
          </w:tcPr>
          <w:p w:rsidR="004925DF" w:rsidRPr="004925DF" w:rsidRDefault="004925DF" w:rsidP="00D25C96">
            <w:pPr>
              <w:rPr>
                <w:rFonts w:ascii="Times New Roman" w:hAnsi="Times New Roman" w:cs="Times New Roman"/>
                <w:sz w:val="28"/>
                <w:szCs w:val="28"/>
              </w:rPr>
            </w:pPr>
            <w:r w:rsidRPr="004925DF">
              <w:rPr>
                <w:rFonts w:ascii="Times New Roman" w:hAnsi="Times New Roman" w:cs="Times New Roman"/>
                <w:sz w:val="28"/>
                <w:szCs w:val="28"/>
              </w:rPr>
              <w:t>2008</w:t>
            </w:r>
          </w:p>
        </w:tc>
      </w:tr>
    </w:tbl>
    <w:p w:rsidR="004925DF" w:rsidRPr="004925DF" w:rsidRDefault="004925DF" w:rsidP="004925DF">
      <w:pPr>
        <w:rPr>
          <w:rFonts w:ascii="Times New Roman" w:hAnsi="Times New Roman" w:cs="Times New Roman"/>
          <w:sz w:val="28"/>
          <w:szCs w:val="28"/>
        </w:rPr>
      </w:pPr>
    </w:p>
    <w:p w:rsidR="004925DF" w:rsidRPr="004925DF" w:rsidRDefault="004925DF" w:rsidP="004925DF">
      <w:pPr>
        <w:rPr>
          <w:rFonts w:ascii="Times New Roman" w:hAnsi="Times New Roman" w:cs="Times New Roman"/>
          <w:b/>
          <w:sz w:val="28"/>
          <w:szCs w:val="28"/>
        </w:rPr>
      </w:pPr>
      <w:r w:rsidRPr="004925DF">
        <w:rPr>
          <w:rFonts w:ascii="Times New Roman" w:hAnsi="Times New Roman" w:cs="Times New Roman"/>
          <w:b/>
          <w:sz w:val="28"/>
          <w:szCs w:val="28"/>
        </w:rPr>
        <w:t>Современные технологии:</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Педагогические:</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Наглядное моделирование</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ТРИЗ</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Экспериментирование</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Метод учебных исследований</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«Цветные числа» Х.Кюизенера</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«Сложи узор» Б.Никитина</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Интерактивная игровая папка  ЛЭПБУК речевое развитие 4-5 лет</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Оздоровительные:</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Дыхательная гимнастика А.Н.Стрельниковой</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Точечный массаж по А.А.Уманской</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Дидактические игры в детском саду А.К.Бондаренко</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lastRenderedPageBreak/>
        <w:t>- Спортивные игры и упражнения в детском саду Э.Й.Адашкявичене</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Динамические паузы (физкультминутки)</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Гимнастика пальчиковая Е.С.Анищенкова</w:t>
      </w:r>
    </w:p>
    <w:p w:rsidR="004925DF" w:rsidRPr="004925DF" w:rsidRDefault="004925DF" w:rsidP="004925DF">
      <w:pPr>
        <w:rPr>
          <w:rFonts w:ascii="Times New Roman" w:hAnsi="Times New Roman" w:cs="Times New Roman"/>
          <w:sz w:val="28"/>
          <w:szCs w:val="28"/>
        </w:rPr>
      </w:pPr>
      <w:r w:rsidRPr="004925DF">
        <w:rPr>
          <w:rFonts w:ascii="Times New Roman" w:hAnsi="Times New Roman" w:cs="Times New Roman"/>
          <w:sz w:val="28"/>
          <w:szCs w:val="28"/>
        </w:rPr>
        <w:t>- Гимнастика для глаз</w:t>
      </w:r>
    </w:p>
    <w:p w:rsidR="004925DF" w:rsidRPr="004925DF" w:rsidRDefault="004925DF" w:rsidP="004925DF">
      <w:pPr>
        <w:pStyle w:val="a4"/>
        <w:shd w:val="clear" w:color="auto" w:fill="FFFFFF"/>
        <w:rPr>
          <w:color w:val="000000"/>
          <w:sz w:val="28"/>
          <w:szCs w:val="28"/>
        </w:rPr>
      </w:pPr>
      <w:r w:rsidRPr="004925DF">
        <w:rPr>
          <w:color w:val="000000"/>
          <w:sz w:val="28"/>
          <w:szCs w:val="28"/>
        </w:rPr>
        <w:t>Современную жизнь трудно представить без информационно-коммуникативных технологий. В связи с тем, что появилась возможность общения, обмена информацией посредством интернет возникла и актуальная проблема использования ИКТ в системе работы консультационного пункта.</w:t>
      </w:r>
    </w:p>
    <w:p w:rsidR="00BF513A" w:rsidRPr="000F79DD" w:rsidRDefault="00BF513A" w:rsidP="00BB3F75">
      <w:pPr>
        <w:pStyle w:val="a4"/>
        <w:shd w:val="clear" w:color="auto" w:fill="FFFFFF"/>
        <w:rPr>
          <w:color w:val="000000"/>
          <w:sz w:val="28"/>
          <w:szCs w:val="28"/>
        </w:rPr>
      </w:pPr>
      <w:r w:rsidRPr="000F79DD">
        <w:rPr>
          <w:b/>
          <w:bCs/>
          <w:color w:val="000000"/>
          <w:sz w:val="28"/>
          <w:szCs w:val="28"/>
        </w:rPr>
        <w:t>Ожидаемый результат:</w:t>
      </w:r>
    </w:p>
    <w:p w:rsidR="00BF513A" w:rsidRPr="000F79DD" w:rsidRDefault="00BF513A" w:rsidP="00BF513A">
      <w:pPr>
        <w:pStyle w:val="a4"/>
        <w:shd w:val="clear" w:color="auto" w:fill="FFFFFF"/>
        <w:rPr>
          <w:color w:val="000000"/>
          <w:sz w:val="28"/>
          <w:szCs w:val="28"/>
        </w:rPr>
      </w:pPr>
      <w:r w:rsidRPr="000F79DD">
        <w:rPr>
          <w:color w:val="000000"/>
          <w:sz w:val="28"/>
          <w:szCs w:val="28"/>
        </w:rPr>
        <w:t>1. Безболезненная адаптация детей раннего возраста к условиям детского сада.</w:t>
      </w:r>
    </w:p>
    <w:p w:rsidR="00BF513A" w:rsidRPr="000F79DD" w:rsidRDefault="00BF513A" w:rsidP="00BF513A">
      <w:pPr>
        <w:pStyle w:val="a4"/>
        <w:shd w:val="clear" w:color="auto" w:fill="FFFFFF"/>
        <w:rPr>
          <w:color w:val="000000"/>
          <w:sz w:val="28"/>
          <w:szCs w:val="28"/>
        </w:rPr>
      </w:pPr>
      <w:r w:rsidRPr="000F79DD">
        <w:rPr>
          <w:color w:val="000000"/>
          <w:sz w:val="28"/>
          <w:szCs w:val="28"/>
        </w:rPr>
        <w:t>2. Успешная социализация дошкольников, посещающих и не посещающих детский сад.</w:t>
      </w:r>
    </w:p>
    <w:p w:rsidR="00BF513A" w:rsidRPr="000F79DD" w:rsidRDefault="00BF513A" w:rsidP="00BF513A">
      <w:pPr>
        <w:pStyle w:val="a4"/>
        <w:shd w:val="clear" w:color="auto" w:fill="FFFFFF"/>
        <w:rPr>
          <w:color w:val="000000"/>
          <w:sz w:val="28"/>
          <w:szCs w:val="28"/>
        </w:rPr>
      </w:pPr>
      <w:r w:rsidRPr="000F79DD">
        <w:rPr>
          <w:color w:val="000000"/>
          <w:sz w:val="28"/>
          <w:szCs w:val="28"/>
        </w:rPr>
        <w:t>3. Тесное сотрудничество между родителями и ДОУ.</w:t>
      </w:r>
    </w:p>
    <w:p w:rsidR="00BF513A" w:rsidRPr="000F79DD" w:rsidRDefault="00BF513A" w:rsidP="00BF513A">
      <w:pPr>
        <w:pStyle w:val="a4"/>
        <w:shd w:val="clear" w:color="auto" w:fill="FFFFFF"/>
        <w:rPr>
          <w:color w:val="000000"/>
          <w:sz w:val="28"/>
          <w:szCs w:val="28"/>
        </w:rPr>
      </w:pPr>
      <w:r w:rsidRPr="000F79DD">
        <w:rPr>
          <w:color w:val="000000"/>
          <w:sz w:val="28"/>
          <w:szCs w:val="28"/>
        </w:rPr>
        <w:t>4. Взаимодействие с другими образовательными организациями в реализации индивидуальных образовательных маршрутов детей с ОВЗ.</w:t>
      </w:r>
    </w:p>
    <w:p w:rsidR="00BF513A" w:rsidRPr="000F79DD" w:rsidRDefault="00BF513A" w:rsidP="00BF513A">
      <w:pPr>
        <w:pStyle w:val="a4"/>
        <w:shd w:val="clear" w:color="auto" w:fill="FFFFFF"/>
        <w:rPr>
          <w:color w:val="000000"/>
          <w:sz w:val="28"/>
          <w:szCs w:val="28"/>
        </w:rPr>
      </w:pPr>
      <w:r w:rsidRPr="000F79DD">
        <w:rPr>
          <w:color w:val="000000"/>
          <w:sz w:val="28"/>
          <w:szCs w:val="28"/>
        </w:rPr>
        <w:t>5. Повысится престиж ДОУ как компетентн</w:t>
      </w:r>
      <w:r w:rsidR="00BB3F75" w:rsidRPr="000F79DD">
        <w:rPr>
          <w:color w:val="000000"/>
          <w:sz w:val="28"/>
          <w:szCs w:val="28"/>
        </w:rPr>
        <w:t>ой образовательной организации.</w:t>
      </w:r>
    </w:p>
    <w:p w:rsidR="00BB3F75" w:rsidRPr="000F79DD" w:rsidRDefault="00BB3F75" w:rsidP="00BB3F75">
      <w:pPr>
        <w:pStyle w:val="a4"/>
        <w:shd w:val="clear" w:color="auto" w:fill="FFFFFF"/>
        <w:spacing w:before="0" w:beforeAutospacing="0" w:after="0" w:afterAutospacing="0"/>
        <w:jc w:val="both"/>
        <w:rPr>
          <w:sz w:val="28"/>
          <w:szCs w:val="28"/>
        </w:rPr>
      </w:pPr>
      <w:r w:rsidRPr="000F79DD">
        <w:rPr>
          <w:sz w:val="28"/>
          <w:szCs w:val="28"/>
        </w:rPr>
        <w:t>КПМ работает в ежедневном режиме в соответствии с графиком, утвержденным приказом руководителя ДОУ, продолжительностью консультации не менее 25 минут. Также осуществляется выход специалистов КМП в семью не менее 2-х раз в месяц с целью оказания консультативной и методической помощи.</w:t>
      </w:r>
    </w:p>
    <w:p w:rsidR="00991855" w:rsidRDefault="00194281" w:rsidP="004925DF">
      <w:pPr>
        <w:spacing w:after="0" w:line="480" w:lineRule="auto"/>
        <w:jc w:val="center"/>
        <w:rPr>
          <w:rFonts w:ascii="Times New Roman" w:eastAsia="Times New Roman" w:hAnsi="Times New Roman" w:cs="Times New Roman"/>
          <w:sz w:val="28"/>
          <w:szCs w:val="28"/>
          <w:lang w:eastAsia="ru-RU"/>
        </w:rPr>
      </w:pPr>
      <w:r w:rsidRPr="00991855">
        <w:rPr>
          <w:rFonts w:ascii="Times New Roman" w:eastAsia="Times New Roman" w:hAnsi="Times New Roman" w:cs="Times New Roman"/>
          <w:b/>
          <w:sz w:val="28"/>
          <w:szCs w:val="28"/>
          <w:lang w:eastAsia="ru-RU"/>
        </w:rPr>
        <w:t>Список детей:</w:t>
      </w:r>
    </w:p>
    <w:p w:rsidR="004925DF" w:rsidRPr="004925DF" w:rsidRDefault="004925DF" w:rsidP="004925DF">
      <w:pPr>
        <w:spacing w:after="0" w:line="480" w:lineRule="auto"/>
        <w:jc w:val="center"/>
        <w:rPr>
          <w:rFonts w:ascii="Times New Roman" w:eastAsia="Times New Roman" w:hAnsi="Times New Roman" w:cs="Times New Roman"/>
          <w:sz w:val="28"/>
          <w:szCs w:val="28"/>
          <w:lang w:eastAsia="ru-RU"/>
        </w:rPr>
      </w:pPr>
      <w:r w:rsidRPr="004925DF">
        <w:rPr>
          <w:rFonts w:ascii="Times New Roman" w:eastAsia="Times New Roman" w:hAnsi="Times New Roman" w:cs="Times New Roman"/>
          <w:sz w:val="28"/>
          <w:szCs w:val="28"/>
          <w:lang w:eastAsia="ru-RU"/>
        </w:rPr>
        <w:t>1.  Ковалкина Арина Александровна – 39.01.2016</w:t>
      </w:r>
    </w:p>
    <w:p w:rsidR="004925DF" w:rsidRPr="004925DF" w:rsidRDefault="004925DF" w:rsidP="004925DF">
      <w:pPr>
        <w:spacing w:after="0" w:line="480" w:lineRule="auto"/>
        <w:jc w:val="center"/>
        <w:rPr>
          <w:rFonts w:ascii="Times New Roman" w:eastAsia="Times New Roman" w:hAnsi="Times New Roman" w:cs="Times New Roman"/>
          <w:sz w:val="28"/>
          <w:szCs w:val="28"/>
          <w:lang w:eastAsia="ru-RU"/>
        </w:rPr>
      </w:pPr>
      <w:r w:rsidRPr="004925DF">
        <w:rPr>
          <w:rFonts w:ascii="Times New Roman" w:eastAsia="Times New Roman" w:hAnsi="Times New Roman" w:cs="Times New Roman"/>
          <w:sz w:val="28"/>
          <w:szCs w:val="28"/>
          <w:lang w:eastAsia="ru-RU"/>
        </w:rPr>
        <w:t>2. Милавкин Вячеслав Леонидович – 25.03.2016</w:t>
      </w:r>
    </w:p>
    <w:p w:rsidR="004925DF" w:rsidRPr="004925DF" w:rsidRDefault="004925DF" w:rsidP="004925DF">
      <w:pPr>
        <w:spacing w:after="0" w:line="480" w:lineRule="auto"/>
        <w:jc w:val="center"/>
        <w:rPr>
          <w:rFonts w:ascii="Times New Roman" w:eastAsia="Times New Roman" w:hAnsi="Times New Roman" w:cs="Times New Roman"/>
          <w:sz w:val="28"/>
          <w:szCs w:val="28"/>
          <w:lang w:eastAsia="ru-RU"/>
        </w:rPr>
      </w:pPr>
      <w:r w:rsidRPr="004925DF">
        <w:rPr>
          <w:rFonts w:ascii="Times New Roman" w:eastAsia="Times New Roman" w:hAnsi="Times New Roman" w:cs="Times New Roman"/>
          <w:sz w:val="28"/>
          <w:szCs w:val="28"/>
          <w:lang w:eastAsia="ru-RU"/>
        </w:rPr>
        <w:t>3. Шестаков Михаил Юрьевич – 05.02.2016</w:t>
      </w:r>
    </w:p>
    <w:p w:rsidR="004925DF" w:rsidRPr="004925DF" w:rsidRDefault="004925DF" w:rsidP="004925DF">
      <w:pPr>
        <w:spacing w:after="0" w:line="480" w:lineRule="auto"/>
        <w:jc w:val="center"/>
        <w:rPr>
          <w:rFonts w:ascii="Times New Roman" w:eastAsia="Times New Roman" w:hAnsi="Times New Roman" w:cs="Times New Roman"/>
          <w:sz w:val="28"/>
          <w:szCs w:val="28"/>
          <w:lang w:eastAsia="ru-RU"/>
        </w:rPr>
      </w:pPr>
      <w:r w:rsidRPr="004925DF">
        <w:rPr>
          <w:rFonts w:ascii="Times New Roman" w:eastAsia="Times New Roman" w:hAnsi="Times New Roman" w:cs="Times New Roman"/>
          <w:sz w:val="28"/>
          <w:szCs w:val="28"/>
          <w:lang w:eastAsia="ru-RU"/>
        </w:rPr>
        <w:t>4. Кашин Михаил Александрович – 18.07.2015</w:t>
      </w:r>
    </w:p>
    <w:p w:rsidR="004925DF" w:rsidRPr="004925DF" w:rsidRDefault="004925DF" w:rsidP="004925DF">
      <w:pPr>
        <w:spacing w:after="0" w:line="480" w:lineRule="auto"/>
        <w:jc w:val="center"/>
        <w:rPr>
          <w:rFonts w:ascii="Times New Roman" w:eastAsia="Times New Roman" w:hAnsi="Times New Roman" w:cs="Times New Roman"/>
          <w:sz w:val="28"/>
          <w:szCs w:val="28"/>
          <w:lang w:eastAsia="ru-RU"/>
        </w:rPr>
      </w:pPr>
      <w:r w:rsidRPr="004925DF">
        <w:rPr>
          <w:rFonts w:ascii="Times New Roman" w:eastAsia="Times New Roman" w:hAnsi="Times New Roman" w:cs="Times New Roman"/>
          <w:sz w:val="28"/>
          <w:szCs w:val="28"/>
          <w:lang w:eastAsia="ru-RU"/>
        </w:rPr>
        <w:t>5. Кашин Тимофей Александрович – 12.09.2016</w:t>
      </w:r>
    </w:p>
    <w:p w:rsidR="001A746C" w:rsidRPr="001A746C" w:rsidRDefault="001A746C" w:rsidP="001A746C">
      <w:pPr>
        <w:tabs>
          <w:tab w:val="left" w:pos="1519"/>
        </w:tabs>
        <w:ind w:left="360"/>
        <w:rPr>
          <w:rFonts w:ascii="Times New Roman" w:hAnsi="Times New Roman" w:cs="Times New Roman"/>
          <w:sz w:val="28"/>
          <w:szCs w:val="28"/>
        </w:rPr>
      </w:pPr>
    </w:p>
    <w:p w:rsidR="00CD6DB9" w:rsidRPr="000F79DD" w:rsidRDefault="00194281" w:rsidP="001A746C">
      <w:pPr>
        <w:spacing w:after="0" w:line="480" w:lineRule="auto"/>
        <w:rPr>
          <w:rFonts w:ascii="Times New Roman" w:hAnsi="Times New Roman" w:cs="Times New Roman"/>
          <w:sz w:val="28"/>
          <w:szCs w:val="28"/>
        </w:rPr>
      </w:pPr>
      <w:r w:rsidRPr="00991855">
        <w:rPr>
          <w:rFonts w:ascii="Times New Roman" w:hAnsi="Times New Roman" w:cs="Times New Roman"/>
          <w:b/>
          <w:sz w:val="28"/>
          <w:szCs w:val="28"/>
        </w:rPr>
        <w:lastRenderedPageBreak/>
        <w:t>План образовательной деятельности на дому  с детьми и родителями (за</w:t>
      </w:r>
      <w:r w:rsidR="000F79DD" w:rsidRPr="00991855">
        <w:rPr>
          <w:rFonts w:ascii="Times New Roman" w:hAnsi="Times New Roman" w:cs="Times New Roman"/>
          <w:b/>
          <w:sz w:val="28"/>
          <w:szCs w:val="28"/>
        </w:rPr>
        <w:t>конными представителями) на 2020-2021</w:t>
      </w:r>
      <w:r w:rsidRPr="00991855">
        <w:rPr>
          <w:rFonts w:ascii="Times New Roman" w:hAnsi="Times New Roman" w:cs="Times New Roman"/>
          <w:b/>
          <w:sz w:val="28"/>
          <w:szCs w:val="28"/>
        </w:rPr>
        <w:t xml:space="preserve"> год</w:t>
      </w:r>
      <w:r w:rsidRPr="000F79DD">
        <w:rPr>
          <w:rFonts w:ascii="Times New Roman" w:hAnsi="Times New Roman" w:cs="Times New Roman"/>
          <w:sz w:val="28"/>
          <w:szCs w:val="28"/>
        </w:rPr>
        <w:t>.</w:t>
      </w:r>
    </w:p>
    <w:tbl>
      <w:tblPr>
        <w:tblStyle w:val="a3"/>
        <w:tblW w:w="0" w:type="auto"/>
        <w:tblLook w:val="04A0"/>
      </w:tblPr>
      <w:tblGrid>
        <w:gridCol w:w="1276"/>
        <w:gridCol w:w="3925"/>
        <w:gridCol w:w="4370"/>
      </w:tblGrid>
      <w:tr w:rsidR="000220BF" w:rsidRPr="000F79DD" w:rsidTr="008D6DDB">
        <w:tc>
          <w:tcPr>
            <w:tcW w:w="1062" w:type="dxa"/>
          </w:tcPr>
          <w:p w:rsidR="000220BF" w:rsidRPr="000F79DD" w:rsidRDefault="000220BF">
            <w:pPr>
              <w:rPr>
                <w:rFonts w:ascii="Times New Roman" w:hAnsi="Times New Roman" w:cs="Times New Roman"/>
                <w:sz w:val="28"/>
                <w:szCs w:val="28"/>
              </w:rPr>
            </w:pPr>
            <w:r w:rsidRPr="000F79DD">
              <w:rPr>
                <w:rFonts w:ascii="Times New Roman" w:hAnsi="Times New Roman" w:cs="Times New Roman"/>
                <w:sz w:val="28"/>
                <w:szCs w:val="28"/>
              </w:rPr>
              <w:t>Дата</w:t>
            </w:r>
          </w:p>
        </w:tc>
        <w:tc>
          <w:tcPr>
            <w:tcW w:w="4018" w:type="dxa"/>
          </w:tcPr>
          <w:p w:rsidR="000220BF" w:rsidRPr="000F79DD" w:rsidRDefault="000F79DD">
            <w:pPr>
              <w:rPr>
                <w:rFonts w:ascii="Times New Roman" w:hAnsi="Times New Roman" w:cs="Times New Roman"/>
                <w:sz w:val="28"/>
                <w:szCs w:val="28"/>
              </w:rPr>
            </w:pPr>
            <w:r w:rsidRPr="000F79DD">
              <w:rPr>
                <w:rFonts w:ascii="Times New Roman" w:hAnsi="Times New Roman" w:cs="Times New Roman"/>
                <w:sz w:val="28"/>
                <w:szCs w:val="28"/>
              </w:rPr>
              <w:t>Непосредственно образовательная деятельность</w:t>
            </w:r>
          </w:p>
        </w:tc>
        <w:tc>
          <w:tcPr>
            <w:tcW w:w="4491" w:type="dxa"/>
          </w:tcPr>
          <w:p w:rsidR="000220BF" w:rsidRPr="000F79DD" w:rsidRDefault="000220BF">
            <w:pPr>
              <w:rPr>
                <w:rFonts w:ascii="Times New Roman" w:hAnsi="Times New Roman" w:cs="Times New Roman"/>
                <w:sz w:val="28"/>
                <w:szCs w:val="28"/>
              </w:rPr>
            </w:pPr>
            <w:r w:rsidRPr="000F79DD">
              <w:rPr>
                <w:rFonts w:ascii="Times New Roman" w:hAnsi="Times New Roman" w:cs="Times New Roman"/>
                <w:sz w:val="28"/>
                <w:szCs w:val="28"/>
              </w:rPr>
              <w:t>Консультация с родителями</w:t>
            </w:r>
          </w:p>
        </w:tc>
      </w:tr>
      <w:tr w:rsidR="000220BF" w:rsidRPr="000F79DD" w:rsidTr="008D6DDB">
        <w:tc>
          <w:tcPr>
            <w:tcW w:w="1062" w:type="dxa"/>
          </w:tcPr>
          <w:p w:rsidR="000220BF" w:rsidRPr="000F79DD" w:rsidRDefault="000220BF">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p>
          <w:p w:rsidR="00B11C48" w:rsidRPr="000F79DD" w:rsidRDefault="00B11C48">
            <w:pPr>
              <w:rPr>
                <w:rFonts w:ascii="Times New Roman" w:hAnsi="Times New Roman" w:cs="Times New Roman"/>
                <w:sz w:val="28"/>
                <w:szCs w:val="28"/>
              </w:rPr>
            </w:pPr>
          </w:p>
          <w:p w:rsidR="008D6DDB" w:rsidRPr="000F79DD" w:rsidRDefault="008D6DDB">
            <w:pPr>
              <w:rPr>
                <w:rFonts w:ascii="Times New Roman" w:hAnsi="Times New Roman" w:cs="Times New Roman"/>
                <w:sz w:val="28"/>
                <w:szCs w:val="28"/>
              </w:rPr>
            </w:pPr>
            <w:r w:rsidRPr="000F79DD">
              <w:rPr>
                <w:rFonts w:ascii="Times New Roman" w:hAnsi="Times New Roman" w:cs="Times New Roman"/>
                <w:sz w:val="28"/>
                <w:szCs w:val="28"/>
              </w:rPr>
              <w:t>сентябрь</w:t>
            </w:r>
          </w:p>
        </w:tc>
        <w:tc>
          <w:tcPr>
            <w:tcW w:w="4018" w:type="dxa"/>
          </w:tcPr>
          <w:p w:rsidR="00B11C48" w:rsidRPr="000F79DD" w:rsidRDefault="00B11C48"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Проведение диагностики будущих первоклассников. Выявление у воспитанников проблем в навыках и умениях.</w:t>
            </w:r>
          </w:p>
          <w:p w:rsidR="00B11C48" w:rsidRPr="000F79DD" w:rsidRDefault="00B11C48" w:rsidP="008D6DDB">
            <w:pPr>
              <w:autoSpaceDE w:val="0"/>
              <w:autoSpaceDN w:val="0"/>
              <w:adjustRightInd w:val="0"/>
              <w:rPr>
                <w:rFonts w:ascii="Times New Roman" w:eastAsia="Times New Roman" w:hAnsi="Times New Roman" w:cs="Times New Roman"/>
                <w:sz w:val="28"/>
                <w:szCs w:val="28"/>
                <w:lang w:eastAsia="ru-RU"/>
              </w:rPr>
            </w:pPr>
          </w:p>
          <w:p w:rsidR="00B11C48" w:rsidRPr="000F79DD" w:rsidRDefault="00B11C48" w:rsidP="008D6DDB">
            <w:pPr>
              <w:autoSpaceDE w:val="0"/>
              <w:autoSpaceDN w:val="0"/>
              <w:adjustRightInd w:val="0"/>
              <w:rPr>
                <w:rFonts w:ascii="Times New Roman" w:eastAsia="Times New Roman" w:hAnsi="Times New Roman" w:cs="Times New Roman"/>
                <w:sz w:val="28"/>
                <w:szCs w:val="28"/>
                <w:lang w:eastAsia="ru-RU"/>
              </w:rPr>
            </w:pPr>
          </w:p>
          <w:p w:rsidR="000220BF" w:rsidRPr="000F79DD" w:rsidRDefault="008D6DDB" w:rsidP="008D6DDB">
            <w:pPr>
              <w:autoSpaceDE w:val="0"/>
              <w:autoSpaceDN w:val="0"/>
              <w:adjustRightInd w:val="0"/>
              <w:rPr>
                <w:rFonts w:ascii="Times New Roman" w:hAnsi="Times New Roman" w:cs="Times New Roman"/>
                <w:sz w:val="28"/>
                <w:szCs w:val="28"/>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(аппликация). Тема: «</w:t>
            </w:r>
            <w:r w:rsidR="000E7AB9" w:rsidRPr="000F79DD">
              <w:rPr>
                <w:rFonts w:ascii="Times New Roman" w:eastAsia="Times New Roman" w:hAnsi="Times New Roman" w:cs="Times New Roman"/>
                <w:sz w:val="28"/>
                <w:szCs w:val="28"/>
                <w:lang w:eastAsia="ru-RU"/>
              </w:rPr>
              <w:t>Корзина с грибами</w:t>
            </w:r>
            <w:r w:rsidRPr="000F79DD">
              <w:rPr>
                <w:rFonts w:ascii="Times New Roman" w:eastAsia="Times New Roman" w:hAnsi="Times New Roman" w:cs="Times New Roman"/>
                <w:sz w:val="28"/>
                <w:szCs w:val="28"/>
                <w:lang w:eastAsia="ru-RU"/>
              </w:rPr>
              <w:t>».</w:t>
            </w:r>
            <w:r w:rsidRPr="000F79DD">
              <w:rPr>
                <w:rFonts w:ascii="Times New Roman" w:hAnsi="Times New Roman" w:cs="Times New Roman"/>
                <w:sz w:val="28"/>
                <w:szCs w:val="28"/>
              </w:rPr>
              <w:t>Цель – учить вырезать круглые и овальные формы из квадратов и прямоугольников, плавно срезая углы; сочетать элементы композиции по цвету, размеру и форме, дополняя их характерными деталями.</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Развитие речи.  Тема: Рассказывание по картине «Школа».</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учить составлять небольшой сюжетный рассказ по картине; рассказывать о событиях, предшествовавших изображенным на картине, придумывать концовку.</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p>
        </w:tc>
        <w:tc>
          <w:tcPr>
            <w:tcW w:w="4491" w:type="dxa"/>
          </w:tcPr>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B11C48" w:rsidRPr="000F79DD" w:rsidRDefault="00B11C48" w:rsidP="0062580C">
            <w:pPr>
              <w:shd w:val="clear" w:color="auto" w:fill="FFFFFF"/>
              <w:spacing w:line="264" w:lineRule="auto"/>
              <w:ind w:firstLine="550"/>
              <w:rPr>
                <w:rFonts w:ascii="Times New Roman" w:hAnsi="Times New Roman" w:cs="Times New Roman"/>
                <w:sz w:val="28"/>
                <w:szCs w:val="28"/>
              </w:rPr>
            </w:pPr>
          </w:p>
          <w:p w:rsidR="0062580C" w:rsidRPr="000F79DD" w:rsidRDefault="0062580C" w:rsidP="0062580C">
            <w:pPr>
              <w:shd w:val="clear" w:color="auto" w:fill="FFFFFF"/>
              <w:spacing w:line="264" w:lineRule="auto"/>
              <w:ind w:firstLine="550"/>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Рассмотреть с ребенком натуральные фрукты: яблоко, грушу, персик, сливу, виноград, абрикос, апельсин, мандарин, лимон. Объяснить, что это все можно назвать одним словом "фрукты". По возможности показать и рассказать, где растут фрукты (в саду, на дереве).</w:t>
            </w:r>
          </w:p>
          <w:p w:rsidR="0062580C" w:rsidRPr="000F79DD" w:rsidRDefault="0062580C" w:rsidP="0062580C">
            <w:pPr>
              <w:shd w:val="clear" w:color="auto" w:fill="FFFFFF"/>
              <w:spacing w:line="264" w:lineRule="auto"/>
              <w:ind w:firstLine="55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pacing w:val="-1"/>
                <w:sz w:val="28"/>
                <w:szCs w:val="28"/>
                <w:lang w:eastAsia="ru-RU"/>
              </w:rPr>
              <w:t>Рассмотреть с ребенком натуральные ягоды и объяснить,</w:t>
            </w:r>
            <w:r w:rsidRPr="000F79DD">
              <w:rPr>
                <w:rFonts w:ascii="Times New Roman" w:eastAsia="Times New Roman" w:hAnsi="Times New Roman" w:cs="Times New Roman"/>
                <w:color w:val="000000"/>
                <w:spacing w:val="-5"/>
                <w:sz w:val="28"/>
                <w:szCs w:val="28"/>
                <w:lang w:eastAsia="ru-RU"/>
              </w:rPr>
              <w:t>что все это можно назвать одним словом «ягоды».</w:t>
            </w:r>
            <w:r w:rsidRPr="000F79DD">
              <w:rPr>
                <w:rFonts w:ascii="Times New Roman" w:eastAsia="Times New Roman" w:hAnsi="Times New Roman" w:cs="Times New Roman"/>
                <w:color w:val="000000"/>
                <w:spacing w:val="-1"/>
                <w:sz w:val="28"/>
                <w:szCs w:val="28"/>
                <w:lang w:eastAsia="ru-RU"/>
              </w:rPr>
              <w:t>П</w:t>
            </w:r>
            <w:r w:rsidRPr="000F79DD">
              <w:rPr>
                <w:rFonts w:ascii="Times New Roman" w:eastAsia="Times New Roman" w:hAnsi="Times New Roman" w:cs="Times New Roman"/>
                <w:color w:val="000000"/>
                <w:spacing w:val="-3"/>
                <w:sz w:val="28"/>
                <w:szCs w:val="28"/>
                <w:lang w:eastAsia="ru-RU"/>
              </w:rPr>
              <w:t>о возможности показать и рассказать ребенку,</w:t>
            </w:r>
            <w:r w:rsidRPr="000F79DD">
              <w:rPr>
                <w:rFonts w:ascii="Times New Roman" w:eastAsia="Times New Roman" w:hAnsi="Times New Roman" w:cs="Times New Roman"/>
                <w:color w:val="000000"/>
                <w:spacing w:val="4"/>
                <w:sz w:val="28"/>
                <w:szCs w:val="28"/>
                <w:lang w:eastAsia="ru-RU"/>
              </w:rPr>
              <w:t>как и где растут ягоды (в саду, в лесу, на дереве, на кусте, на земле, гроздьями, по одной).</w:t>
            </w:r>
          </w:p>
          <w:p w:rsidR="0062580C" w:rsidRPr="000F79DD" w:rsidRDefault="0062580C" w:rsidP="0062580C">
            <w:pPr>
              <w:shd w:val="clear" w:color="auto" w:fill="FFFFFF"/>
              <w:spacing w:line="264" w:lineRule="auto"/>
              <w:ind w:firstLine="550"/>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Обратить внимание на характерные признаки фруктов и ягод: вкус, цвет, форма, запах.</w:t>
            </w:r>
          </w:p>
          <w:p w:rsidR="000220BF" w:rsidRPr="000F79DD" w:rsidRDefault="009B02C2" w:rsidP="009B02C2">
            <w:pPr>
              <w:shd w:val="clear" w:color="auto" w:fill="FFFFFF"/>
              <w:spacing w:line="264" w:lineRule="auto"/>
              <w:ind w:firstLine="550"/>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Просмотреть с ребенком картинки на тему: «Школьные будни» рассказать ребенку, когда дети идут в школу, зачем они ходят в школу? </w:t>
            </w:r>
          </w:p>
        </w:tc>
      </w:tr>
      <w:tr w:rsidR="008D6DDB" w:rsidRPr="000F79DD" w:rsidTr="008D6DDB">
        <w:tc>
          <w:tcPr>
            <w:tcW w:w="1062" w:type="dxa"/>
          </w:tcPr>
          <w:p w:rsidR="008D6DDB" w:rsidRPr="000F79DD" w:rsidRDefault="008D6DDB">
            <w:pPr>
              <w:rPr>
                <w:rFonts w:ascii="Times New Roman" w:hAnsi="Times New Roman" w:cs="Times New Roman"/>
                <w:sz w:val="28"/>
                <w:szCs w:val="28"/>
              </w:rPr>
            </w:pPr>
            <w:r w:rsidRPr="000F79DD">
              <w:rPr>
                <w:rFonts w:ascii="Times New Roman" w:hAnsi="Times New Roman" w:cs="Times New Roman"/>
                <w:sz w:val="28"/>
                <w:szCs w:val="28"/>
              </w:rPr>
              <w:t>октябрь</w:t>
            </w:r>
          </w:p>
        </w:tc>
        <w:tc>
          <w:tcPr>
            <w:tcW w:w="4018" w:type="dxa"/>
          </w:tcPr>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 xml:space="preserve">1. </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w:t>
            </w:r>
            <w:r w:rsidR="000E7AB9" w:rsidRPr="000F79DD">
              <w:rPr>
                <w:rFonts w:ascii="Times New Roman" w:eastAsia="Times New Roman" w:hAnsi="Times New Roman" w:cs="Times New Roman"/>
                <w:sz w:val="28"/>
                <w:szCs w:val="28"/>
                <w:lang w:eastAsia="ru-RU"/>
              </w:rPr>
              <w:t>рисование</w:t>
            </w:r>
            <w:r w:rsidRPr="000F79DD">
              <w:rPr>
                <w:rFonts w:ascii="Times New Roman" w:eastAsia="Times New Roman" w:hAnsi="Times New Roman" w:cs="Times New Roman"/>
                <w:sz w:val="28"/>
                <w:szCs w:val="28"/>
                <w:lang w:eastAsia="ru-RU"/>
              </w:rPr>
              <w:t>).</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Тема:</w:t>
            </w:r>
            <w:r w:rsidR="000E7AB9" w:rsidRPr="000F79DD">
              <w:rPr>
                <w:rFonts w:ascii="Times New Roman" w:eastAsia="Times New Roman" w:hAnsi="Times New Roman" w:cs="Times New Roman"/>
                <w:sz w:val="28"/>
                <w:szCs w:val="28"/>
                <w:lang w:eastAsia="ru-RU"/>
              </w:rPr>
              <w:t xml:space="preserve"> Рисование осеннего пейзажа по мокрому листу</w:t>
            </w:r>
            <w:r w:rsidRPr="000F79DD">
              <w:rPr>
                <w:rFonts w:ascii="Times New Roman" w:eastAsia="Times New Roman" w:hAnsi="Times New Roman" w:cs="Times New Roman"/>
                <w:sz w:val="28"/>
                <w:szCs w:val="28"/>
                <w:lang w:eastAsia="ru-RU"/>
              </w:rPr>
              <w:t>.</w:t>
            </w:r>
          </w:p>
          <w:p w:rsidR="008D6DDB" w:rsidRPr="000F79DD" w:rsidRDefault="008D6DDB" w:rsidP="008D6DDB">
            <w:pPr>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развивать умение</w:t>
            </w:r>
            <w:r w:rsidR="000E7AB9" w:rsidRPr="000F79DD">
              <w:rPr>
                <w:rFonts w:ascii="Times New Roman" w:eastAsia="Times New Roman" w:hAnsi="Times New Roman" w:cs="Times New Roman"/>
                <w:sz w:val="28"/>
                <w:szCs w:val="28"/>
                <w:lang w:eastAsia="ru-RU"/>
              </w:rPr>
              <w:t xml:space="preserve"> воображение, речь</w:t>
            </w:r>
            <w:r w:rsidRPr="000F79DD">
              <w:rPr>
                <w:rFonts w:ascii="Times New Roman" w:eastAsia="Times New Roman" w:hAnsi="Times New Roman" w:cs="Times New Roman"/>
                <w:sz w:val="28"/>
                <w:szCs w:val="28"/>
                <w:lang w:eastAsia="ru-RU"/>
              </w:rPr>
              <w:t>.</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lastRenderedPageBreak/>
              <w:t>2.</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 Развитие речи. Тема: </w:t>
            </w:r>
            <w:r w:rsidR="000E7AB9" w:rsidRPr="000F79DD">
              <w:rPr>
                <w:rFonts w:ascii="Times New Roman" w:eastAsia="Times New Roman" w:hAnsi="Times New Roman" w:cs="Times New Roman"/>
                <w:sz w:val="28"/>
                <w:szCs w:val="28"/>
                <w:lang w:eastAsia="ru-RU"/>
              </w:rPr>
              <w:t>Беседа о временах года, сутках, днях недели.</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w:t>
            </w:r>
            <w:r w:rsidR="000E7AB9" w:rsidRPr="000F79DD">
              <w:rPr>
                <w:rFonts w:ascii="Times New Roman" w:eastAsia="Times New Roman" w:hAnsi="Times New Roman" w:cs="Times New Roman"/>
                <w:sz w:val="28"/>
                <w:szCs w:val="28"/>
                <w:lang w:eastAsia="ru-RU"/>
              </w:rPr>
              <w:t>закреплять знание месяцев, недель, суток</w:t>
            </w:r>
            <w:r w:rsidRPr="000F79DD">
              <w:rPr>
                <w:rFonts w:ascii="Times New Roman" w:eastAsia="Times New Roman" w:hAnsi="Times New Roman" w:cs="Times New Roman"/>
                <w:sz w:val="28"/>
                <w:szCs w:val="28"/>
                <w:lang w:eastAsia="ru-RU"/>
              </w:rPr>
              <w:t>.</w:t>
            </w:r>
          </w:p>
          <w:p w:rsidR="008D6DDB" w:rsidRPr="000F79DD" w:rsidRDefault="008D6DDB" w:rsidP="008D6DDB">
            <w:pPr>
              <w:rPr>
                <w:rFonts w:ascii="Times New Roman" w:hAnsi="Times New Roman" w:cs="Times New Roman"/>
                <w:sz w:val="28"/>
                <w:szCs w:val="28"/>
              </w:rPr>
            </w:pPr>
          </w:p>
        </w:tc>
        <w:tc>
          <w:tcPr>
            <w:tcW w:w="4491" w:type="dxa"/>
          </w:tcPr>
          <w:p w:rsidR="0062580C" w:rsidRPr="000F79DD" w:rsidRDefault="0062580C" w:rsidP="0062580C">
            <w:pPr>
              <w:shd w:val="clear" w:color="auto" w:fill="FFFFFF"/>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lastRenderedPageBreak/>
              <w:t xml:space="preserve">Рассказать о том, какое сейчас время года. Обратить внимание ребенка на осенние изменения погоды (стало холоднее, дует ветер, идет дождь). </w:t>
            </w:r>
            <w:r w:rsidRPr="000F79DD">
              <w:rPr>
                <w:rFonts w:ascii="Times New Roman" w:eastAsia="Times New Roman" w:hAnsi="Times New Roman" w:cs="Times New Roman"/>
                <w:color w:val="000000"/>
                <w:sz w:val="28"/>
                <w:szCs w:val="28"/>
                <w:lang w:eastAsia="ru-RU"/>
              </w:rPr>
              <w:lastRenderedPageBreak/>
              <w:t>Сравнить погоду летом и осенью.</w:t>
            </w:r>
          </w:p>
          <w:p w:rsidR="0062580C" w:rsidRPr="000F79DD" w:rsidRDefault="0062580C" w:rsidP="0062580C">
            <w:pPr>
              <w:shd w:val="clear" w:color="auto" w:fill="FFFFFF"/>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Обратить внимание на сезонные изменения в жизни растений: завяли цветы, пожухла трава, некоторые деревья стоят уже без листьев, под ногами лежит ковер разноцветных опавших листьев. Перечислить как можно больше признаков осени.</w:t>
            </w:r>
          </w:p>
          <w:p w:rsidR="0062580C" w:rsidRPr="000F79DD" w:rsidRDefault="0062580C" w:rsidP="0062580C">
            <w:pPr>
              <w:shd w:val="clear" w:color="auto" w:fill="FFFFFF"/>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xml:space="preserve">Разобрать значение слова  </w:t>
            </w:r>
            <w:r w:rsidRPr="000F79DD">
              <w:rPr>
                <w:rFonts w:ascii="Times New Roman" w:eastAsia="Times New Roman" w:hAnsi="Times New Roman" w:cs="Times New Roman"/>
                <w:bCs/>
                <w:iCs/>
                <w:color w:val="000000"/>
                <w:sz w:val="28"/>
                <w:szCs w:val="28"/>
                <w:lang w:eastAsia="ru-RU"/>
              </w:rPr>
              <w:t>листопад.</w:t>
            </w:r>
            <w:r w:rsidRPr="000F79DD">
              <w:rPr>
                <w:rFonts w:ascii="Times New Roman" w:eastAsia="Times New Roman" w:hAnsi="Times New Roman" w:cs="Times New Roman"/>
                <w:color w:val="000000"/>
                <w:sz w:val="28"/>
                <w:szCs w:val="28"/>
                <w:lang w:eastAsia="ru-RU"/>
              </w:rPr>
              <w:t xml:space="preserve"> От каких двух слов образовано?</w:t>
            </w:r>
          </w:p>
          <w:p w:rsidR="0062580C" w:rsidRPr="000F79DD" w:rsidRDefault="0062580C" w:rsidP="0062580C">
            <w:pPr>
              <w:shd w:val="clear" w:color="auto" w:fill="FFFFFF"/>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Во время прогулки обратить внимание на то, как одеты люди осенью.</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Уточнить знание названий осенних месяцев и их признаков.</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8D6DDB">
            <w:pPr>
              <w:rPr>
                <w:rFonts w:ascii="Times New Roman" w:hAnsi="Times New Roman" w:cs="Times New Roman"/>
                <w:sz w:val="28"/>
                <w:szCs w:val="28"/>
              </w:rPr>
            </w:pPr>
            <w:r w:rsidRPr="000F79DD">
              <w:rPr>
                <w:rFonts w:ascii="Times New Roman" w:hAnsi="Times New Roman" w:cs="Times New Roman"/>
                <w:sz w:val="28"/>
                <w:szCs w:val="28"/>
              </w:rPr>
              <w:lastRenderedPageBreak/>
              <w:t>ноябрь</w:t>
            </w:r>
          </w:p>
        </w:tc>
        <w:tc>
          <w:tcPr>
            <w:tcW w:w="4018" w:type="dxa"/>
          </w:tcPr>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 Развитие речи. Тема: </w:t>
            </w:r>
            <w:r w:rsidR="000E7AB9" w:rsidRPr="000F79DD">
              <w:rPr>
                <w:rFonts w:ascii="Times New Roman" w:eastAsia="Times New Roman" w:hAnsi="Times New Roman" w:cs="Times New Roman"/>
                <w:sz w:val="28"/>
                <w:szCs w:val="28"/>
                <w:lang w:eastAsia="ru-RU"/>
              </w:rPr>
              <w:t xml:space="preserve">Дары осени. </w:t>
            </w:r>
          </w:p>
          <w:p w:rsidR="008D6DDB" w:rsidRPr="000F79DD" w:rsidRDefault="008D6DDB" w:rsidP="008D6DDB">
            <w:pPr>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учить детей выразительно</w:t>
            </w:r>
            <w:r w:rsidR="00B1139B" w:rsidRPr="000F79DD">
              <w:rPr>
                <w:rFonts w:ascii="Times New Roman" w:eastAsia="Times New Roman" w:hAnsi="Times New Roman" w:cs="Times New Roman"/>
                <w:sz w:val="28"/>
                <w:szCs w:val="28"/>
                <w:lang w:eastAsia="ru-RU"/>
              </w:rPr>
              <w:t xml:space="preserve"> говорить</w:t>
            </w:r>
            <w:r w:rsidRPr="000F79DD">
              <w:rPr>
                <w:rFonts w:ascii="Times New Roman" w:eastAsia="Times New Roman" w:hAnsi="Times New Roman" w:cs="Times New Roman"/>
                <w:sz w:val="28"/>
                <w:szCs w:val="28"/>
                <w:lang w:eastAsia="ru-RU"/>
              </w:rPr>
              <w:t>, активизировать в речи детей глаголы, учить подбирать глаголы к существительным по смыслу.</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(рисование). Тема: «</w:t>
            </w:r>
            <w:r w:rsidR="00B1139B" w:rsidRPr="000F79DD">
              <w:rPr>
                <w:rFonts w:ascii="Times New Roman" w:eastAsia="Times New Roman" w:hAnsi="Times New Roman" w:cs="Times New Roman"/>
                <w:sz w:val="28"/>
                <w:szCs w:val="28"/>
                <w:lang w:eastAsia="ru-RU"/>
              </w:rPr>
              <w:t xml:space="preserve">Погода осенью </w:t>
            </w:r>
            <w:r w:rsidRPr="000F79DD">
              <w:rPr>
                <w:rFonts w:ascii="Times New Roman" w:eastAsia="Times New Roman" w:hAnsi="Times New Roman" w:cs="Times New Roman"/>
                <w:sz w:val="28"/>
                <w:szCs w:val="28"/>
                <w:lang w:eastAsia="ru-RU"/>
              </w:rPr>
              <w:t>».</w:t>
            </w:r>
          </w:p>
          <w:p w:rsidR="008D6DDB" w:rsidRPr="000F79DD" w:rsidRDefault="008D6DDB" w:rsidP="008D6DDB">
            <w:pPr>
              <w:rPr>
                <w:rFonts w:ascii="Times New Roman" w:hAnsi="Times New Roman" w:cs="Times New Roman"/>
                <w:sz w:val="28"/>
                <w:szCs w:val="28"/>
              </w:rPr>
            </w:pPr>
            <w:r w:rsidRPr="000F79DD">
              <w:rPr>
                <w:rFonts w:ascii="Times New Roman" w:eastAsia="Times New Roman" w:hAnsi="Times New Roman" w:cs="Times New Roman"/>
                <w:sz w:val="28"/>
                <w:szCs w:val="28"/>
                <w:lang w:eastAsia="ru-RU"/>
              </w:rPr>
              <w:t>Цель – развивать у детей внимание, наблюдательность, эстетическое восприятие</w:t>
            </w:r>
          </w:p>
        </w:tc>
        <w:tc>
          <w:tcPr>
            <w:tcW w:w="4491" w:type="dxa"/>
          </w:tcPr>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Вместе с ребенком понаблюдать на улице за движением различного транспорта.</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Спросить у ребенка, какие виды транспорта он знает, какой транспорт относится к наземному, воздушному, водному, железнодорожному.</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Спросить, на какие две группы можно разделить наземный транспорт (легковой и грузовой), почему они так называются;</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Вспомнить, люди каких профессий работают на различных видах транспорта;</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Провести с ребенком беседу о правилах уличного движения, показать во время прогулки светофор, обратив внимание на его свет и уточнив, когда можно переходить улицу, когда – нет.</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8D6DDB">
            <w:pPr>
              <w:rPr>
                <w:rFonts w:ascii="Times New Roman" w:hAnsi="Times New Roman" w:cs="Times New Roman"/>
                <w:sz w:val="28"/>
                <w:szCs w:val="28"/>
              </w:rPr>
            </w:pPr>
            <w:r w:rsidRPr="000F79DD">
              <w:rPr>
                <w:rFonts w:ascii="Times New Roman" w:hAnsi="Times New Roman" w:cs="Times New Roman"/>
                <w:sz w:val="28"/>
                <w:szCs w:val="28"/>
              </w:rPr>
              <w:lastRenderedPageBreak/>
              <w:t>декабрь</w:t>
            </w:r>
          </w:p>
        </w:tc>
        <w:tc>
          <w:tcPr>
            <w:tcW w:w="4018" w:type="dxa"/>
          </w:tcPr>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 Развитие речи. Тема: </w:t>
            </w:r>
            <w:r w:rsidR="00B1139B" w:rsidRPr="000F79DD">
              <w:rPr>
                <w:rFonts w:ascii="Times New Roman" w:eastAsia="Times New Roman" w:hAnsi="Times New Roman" w:cs="Times New Roman"/>
                <w:sz w:val="28"/>
                <w:szCs w:val="28"/>
                <w:lang w:eastAsia="ru-RU"/>
              </w:rPr>
              <w:t>«Снег пушистый и белый в воздухе кружится.</w:t>
            </w:r>
            <w:r w:rsidRPr="000F79DD">
              <w:rPr>
                <w:rFonts w:ascii="Times New Roman" w:eastAsia="Times New Roman" w:hAnsi="Times New Roman" w:cs="Times New Roman"/>
                <w:sz w:val="28"/>
                <w:szCs w:val="28"/>
                <w:lang w:eastAsia="ru-RU"/>
              </w:rPr>
              <w:t>Цель – учить детей передавать литературный текст связно, последовательно, выразительно, без помощи вопросов.</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 р)</w:t>
            </w:r>
            <w:r w:rsidRPr="000F79DD">
              <w:rPr>
                <w:rFonts w:ascii="Times New Roman" w:eastAsia="Times New Roman" w:hAnsi="Times New Roman" w:cs="Times New Roman"/>
                <w:sz w:val="28"/>
                <w:szCs w:val="28"/>
                <w:lang w:eastAsia="ru-RU"/>
              </w:rPr>
              <w:t xml:space="preserve"> (лепка). Тема: </w:t>
            </w:r>
            <w:r w:rsidR="00B1139B" w:rsidRPr="000F79DD">
              <w:rPr>
                <w:rFonts w:ascii="Times New Roman" w:eastAsia="Times New Roman" w:hAnsi="Times New Roman" w:cs="Times New Roman"/>
                <w:sz w:val="28"/>
                <w:szCs w:val="28"/>
                <w:lang w:eastAsia="ru-RU"/>
              </w:rPr>
              <w:t>Зима.</w:t>
            </w:r>
            <w:r w:rsidRPr="000F79DD">
              <w:rPr>
                <w:rFonts w:ascii="Times New Roman" w:eastAsia="Times New Roman" w:hAnsi="Times New Roman" w:cs="Times New Roman"/>
                <w:sz w:val="28"/>
                <w:szCs w:val="28"/>
                <w:lang w:eastAsia="ru-RU"/>
              </w:rPr>
              <w:t>«</w:t>
            </w:r>
            <w:r w:rsidR="00B1139B" w:rsidRPr="000F79DD">
              <w:rPr>
                <w:rFonts w:ascii="Times New Roman" w:eastAsia="Times New Roman" w:hAnsi="Times New Roman" w:cs="Times New Roman"/>
                <w:sz w:val="28"/>
                <w:szCs w:val="28"/>
                <w:lang w:eastAsia="ru-RU"/>
              </w:rPr>
              <w:t>аппликация</w:t>
            </w:r>
            <w:r w:rsidRPr="000F79DD">
              <w:rPr>
                <w:rFonts w:ascii="Times New Roman" w:eastAsia="Times New Roman" w:hAnsi="Times New Roman" w:cs="Times New Roman"/>
                <w:sz w:val="28"/>
                <w:szCs w:val="28"/>
                <w:lang w:eastAsia="ru-RU"/>
              </w:rPr>
              <w:t>».</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учить детей анализировать простейшие схемы , создавать на основе прочитанной информации выразительный динамический образ и передавать в</w:t>
            </w:r>
            <w:r w:rsidR="00B1139B" w:rsidRPr="000F79DD">
              <w:rPr>
                <w:rFonts w:ascii="Times New Roman" w:eastAsia="Times New Roman" w:hAnsi="Times New Roman" w:cs="Times New Roman"/>
                <w:sz w:val="28"/>
                <w:szCs w:val="28"/>
                <w:lang w:eastAsia="ru-RU"/>
              </w:rPr>
              <w:t xml:space="preserve"> аппликации</w:t>
            </w:r>
            <w:r w:rsidRPr="000F79DD">
              <w:rPr>
                <w:rFonts w:ascii="Times New Roman" w:eastAsia="Times New Roman" w:hAnsi="Times New Roman" w:cs="Times New Roman"/>
                <w:sz w:val="28"/>
                <w:szCs w:val="28"/>
                <w:lang w:eastAsia="ru-RU"/>
              </w:rPr>
              <w:t>.</w:t>
            </w:r>
          </w:p>
          <w:p w:rsidR="008D6DDB" w:rsidRPr="000F79DD" w:rsidRDefault="008D6DDB">
            <w:pPr>
              <w:rPr>
                <w:rFonts w:ascii="Times New Roman" w:hAnsi="Times New Roman" w:cs="Times New Roman"/>
                <w:sz w:val="28"/>
                <w:szCs w:val="28"/>
              </w:rPr>
            </w:pPr>
          </w:p>
        </w:tc>
        <w:tc>
          <w:tcPr>
            <w:tcW w:w="4491" w:type="dxa"/>
          </w:tcPr>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Спросите у ребенка, какое время года сейчас, в какие игры дети любит играть зимой, что нужно для зимних игр.</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Совместно с ребенком вспомните, какой зимний спортивный инвентарь ему знаком и какие загадки о нем он знает.</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Вспомните и назовите зимние виды спорта.</w:t>
            </w:r>
          </w:p>
          <w:p w:rsidR="0062580C" w:rsidRPr="000F79DD" w:rsidRDefault="0062580C" w:rsidP="0062580C">
            <w:pPr>
              <w:shd w:val="clear" w:color="auto" w:fill="FFFFFF"/>
              <w:spacing w:line="264" w:lineRule="auto"/>
              <w:ind w:firstLine="36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 качестве экскурсии сходите с ребенком на зимний стадион,  где  обратите его  внимание  на то,  какими видами спорта занимаются дети.</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8D6DDB">
            <w:pPr>
              <w:rPr>
                <w:rFonts w:ascii="Times New Roman" w:hAnsi="Times New Roman" w:cs="Times New Roman"/>
                <w:sz w:val="28"/>
                <w:szCs w:val="28"/>
              </w:rPr>
            </w:pPr>
            <w:r w:rsidRPr="000F79DD">
              <w:rPr>
                <w:rFonts w:ascii="Times New Roman" w:hAnsi="Times New Roman" w:cs="Times New Roman"/>
                <w:sz w:val="28"/>
                <w:szCs w:val="28"/>
              </w:rPr>
              <w:t>январь</w:t>
            </w:r>
          </w:p>
        </w:tc>
        <w:tc>
          <w:tcPr>
            <w:tcW w:w="4018" w:type="dxa"/>
          </w:tcPr>
          <w:p w:rsidR="008D6DDB" w:rsidRPr="000F79DD" w:rsidRDefault="008D6DDB" w:rsidP="00B1139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 Тема: </w:t>
            </w:r>
            <w:r w:rsidR="00B1139B" w:rsidRPr="000F79DD">
              <w:rPr>
                <w:rFonts w:ascii="Times New Roman" w:eastAsia="Times New Roman" w:hAnsi="Times New Roman" w:cs="Times New Roman"/>
                <w:sz w:val="28"/>
                <w:szCs w:val="28"/>
                <w:lang w:eastAsia="ru-RU"/>
              </w:rPr>
              <w:t>Виды транспорта. Цель: дать знания о разных видах транспорта.</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(рисование). Тема: «</w:t>
            </w:r>
            <w:r w:rsidR="00B1139B" w:rsidRPr="000F79DD">
              <w:rPr>
                <w:rFonts w:ascii="Times New Roman" w:eastAsia="Times New Roman" w:hAnsi="Times New Roman" w:cs="Times New Roman"/>
                <w:sz w:val="28"/>
                <w:szCs w:val="28"/>
                <w:lang w:eastAsia="ru-RU"/>
              </w:rPr>
              <w:t>Пожарной машины</w:t>
            </w:r>
            <w:r w:rsidRPr="000F79DD">
              <w:rPr>
                <w:rFonts w:ascii="Times New Roman" w:eastAsia="Times New Roman" w:hAnsi="Times New Roman" w:cs="Times New Roman"/>
                <w:sz w:val="28"/>
                <w:szCs w:val="28"/>
                <w:lang w:eastAsia="ru-RU"/>
              </w:rPr>
              <w:t>».</w:t>
            </w:r>
          </w:p>
          <w:p w:rsidR="008D6DDB" w:rsidRPr="000F79DD" w:rsidRDefault="008D6DDB" w:rsidP="008D6DD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передавать своеобразие цветового колорита (сочетание белого и</w:t>
            </w:r>
            <w:r w:rsidR="00B1139B" w:rsidRPr="000F79DD">
              <w:rPr>
                <w:rFonts w:ascii="Times New Roman" w:eastAsia="Times New Roman" w:hAnsi="Times New Roman" w:cs="Times New Roman"/>
                <w:sz w:val="28"/>
                <w:szCs w:val="28"/>
                <w:lang w:eastAsia="ru-RU"/>
              </w:rPr>
              <w:t xml:space="preserve"> красного</w:t>
            </w:r>
            <w:r w:rsidRPr="000F79DD">
              <w:rPr>
                <w:rFonts w:ascii="Times New Roman" w:eastAsia="Times New Roman" w:hAnsi="Times New Roman" w:cs="Times New Roman"/>
                <w:sz w:val="28"/>
                <w:szCs w:val="28"/>
                <w:lang w:eastAsia="ru-RU"/>
              </w:rPr>
              <w:t xml:space="preserve"> используя прием кистевой росписи.</w:t>
            </w:r>
          </w:p>
          <w:p w:rsidR="008D6DDB" w:rsidRPr="000F79DD" w:rsidRDefault="008D6DDB">
            <w:pPr>
              <w:rPr>
                <w:rFonts w:ascii="Times New Roman" w:hAnsi="Times New Roman" w:cs="Times New Roman"/>
                <w:sz w:val="28"/>
                <w:szCs w:val="28"/>
              </w:rPr>
            </w:pPr>
          </w:p>
        </w:tc>
        <w:tc>
          <w:tcPr>
            <w:tcW w:w="4491" w:type="dxa"/>
          </w:tcPr>
          <w:p w:rsidR="0062580C" w:rsidRPr="000F79DD" w:rsidRDefault="0062580C" w:rsidP="0062580C">
            <w:pPr>
              <w:shd w:val="clear" w:color="auto" w:fill="FFFFFF"/>
              <w:spacing w:line="264" w:lineRule="auto"/>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Уточнить у ребенка, каких зимующих птиц он знает - вспомнить их названия, где они живут, чем питаются, почему называются зимующими.</w:t>
            </w:r>
          </w:p>
          <w:p w:rsidR="0062580C" w:rsidRPr="000F79DD" w:rsidRDefault="0062580C" w:rsidP="0062580C">
            <w:pPr>
              <w:shd w:val="clear" w:color="auto" w:fill="FFFFFF"/>
              <w:spacing w:line="264" w:lineRule="auto"/>
              <w:ind w:right="578"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Рассмотреть птиц на картинках и показать, где у них клюв, крылья, лапки, хвост. Чем покрыто тело птиц?</w:t>
            </w:r>
          </w:p>
          <w:p w:rsidR="0062580C" w:rsidRPr="000F79DD" w:rsidRDefault="0062580C" w:rsidP="0062580C">
            <w:pPr>
              <w:shd w:val="clear" w:color="auto" w:fill="FFFFFF"/>
              <w:spacing w:line="264" w:lineRule="auto"/>
              <w:ind w:right="578"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Рассмотреть зимующих птиц во время прогулки, назвать характерные признаки каждой птицы (величину, оперенье, хвост, клюв)</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Провести беседу о бережном отношении к птицам, о необходимости их подкармливать зимой. Изготовить совместно с ребенком кормушку и подвесить её на улице. Во время прогулки понаблюдать, какие птицы прилетают на кормушку. </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F67E62">
            <w:pPr>
              <w:rPr>
                <w:rFonts w:ascii="Times New Roman" w:hAnsi="Times New Roman" w:cs="Times New Roman"/>
                <w:sz w:val="28"/>
                <w:szCs w:val="28"/>
              </w:rPr>
            </w:pPr>
            <w:r w:rsidRPr="000F79DD">
              <w:rPr>
                <w:rFonts w:ascii="Times New Roman" w:hAnsi="Times New Roman" w:cs="Times New Roman"/>
                <w:sz w:val="28"/>
                <w:szCs w:val="28"/>
              </w:rPr>
              <w:lastRenderedPageBreak/>
              <w:t>февраль</w:t>
            </w:r>
          </w:p>
        </w:tc>
        <w:tc>
          <w:tcPr>
            <w:tcW w:w="4018" w:type="dxa"/>
          </w:tcPr>
          <w:p w:rsidR="00F67E62" w:rsidRPr="000F79DD" w:rsidRDefault="00F67E62" w:rsidP="00B1139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 Тема: </w:t>
            </w:r>
            <w:r w:rsidR="00B1139B" w:rsidRPr="000F79DD">
              <w:rPr>
                <w:rFonts w:ascii="Times New Roman" w:eastAsia="Times New Roman" w:hAnsi="Times New Roman" w:cs="Times New Roman"/>
                <w:sz w:val="28"/>
                <w:szCs w:val="28"/>
                <w:lang w:eastAsia="ru-RU"/>
              </w:rPr>
              <w:t>Природа родного края. Цель: формировать знания о растительном и животном мире нашего края.</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(лепка). Тема: «</w:t>
            </w:r>
            <w:r w:rsidR="00B1139B" w:rsidRPr="000F79DD">
              <w:rPr>
                <w:rFonts w:ascii="Times New Roman" w:eastAsia="Times New Roman" w:hAnsi="Times New Roman" w:cs="Times New Roman"/>
                <w:sz w:val="28"/>
                <w:szCs w:val="28"/>
                <w:lang w:eastAsia="ru-RU"/>
              </w:rPr>
              <w:t>Медведь</w:t>
            </w:r>
            <w:r w:rsidRPr="000F79DD">
              <w:rPr>
                <w:rFonts w:ascii="Times New Roman" w:eastAsia="Times New Roman" w:hAnsi="Times New Roman" w:cs="Times New Roman"/>
                <w:sz w:val="28"/>
                <w:szCs w:val="28"/>
                <w:lang w:eastAsia="ru-RU"/>
              </w:rPr>
              <w:t>».</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 вызвать интерес к обитателем леса, лепить фигурку из целого куска и частей, передавать выразительность образа.</w:t>
            </w:r>
          </w:p>
          <w:p w:rsidR="008D6DDB" w:rsidRPr="000F79DD" w:rsidRDefault="008D6DDB">
            <w:pPr>
              <w:rPr>
                <w:rFonts w:ascii="Times New Roman" w:hAnsi="Times New Roman" w:cs="Times New Roman"/>
                <w:sz w:val="28"/>
                <w:szCs w:val="28"/>
              </w:rPr>
            </w:pPr>
          </w:p>
        </w:tc>
        <w:tc>
          <w:tcPr>
            <w:tcW w:w="4491" w:type="dxa"/>
          </w:tcPr>
          <w:p w:rsidR="0062580C" w:rsidRPr="000F79DD" w:rsidRDefault="0062580C" w:rsidP="0062580C">
            <w:pPr>
              <w:shd w:val="clear" w:color="auto" w:fill="FFFFFF"/>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Побеседовать с ребенком о том, какое сейчас время года, при этом следует напомнить, какие изменения произошли в природе, что происходит с животными и растениями зимой, как звери в лесу переносят холод и голод, как ведут себя птицы зимой.</w:t>
            </w:r>
          </w:p>
          <w:p w:rsidR="0062580C" w:rsidRPr="000F79DD" w:rsidRDefault="0062580C" w:rsidP="0062580C">
            <w:pPr>
              <w:shd w:val="clear" w:color="auto" w:fill="FFFFFF"/>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Вспомнить названия зимующих птиц, зверей наших лесов, обратить внимание ребенка на характерные признаки зимы, что удобнее сделать во время прогулки в парке.</w:t>
            </w:r>
          </w:p>
          <w:p w:rsidR="0062580C" w:rsidRPr="000F79DD" w:rsidRDefault="0062580C" w:rsidP="0062580C">
            <w:pPr>
              <w:shd w:val="clear" w:color="auto" w:fill="FFFFFF"/>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Закрепить названия зимних месяцев и их последовательность.</w:t>
            </w:r>
          </w:p>
          <w:p w:rsidR="0062580C" w:rsidRPr="000F79DD" w:rsidRDefault="0062580C" w:rsidP="0062580C">
            <w:pPr>
              <w:shd w:val="clear" w:color="auto" w:fill="FFFFFF"/>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Вместе с ребенком объяснить значение пословиц:</w:t>
            </w:r>
          </w:p>
          <w:p w:rsidR="0062580C" w:rsidRPr="000F79DD" w:rsidRDefault="0062580C" w:rsidP="0062580C">
            <w:pPr>
              <w:widowControl w:val="0"/>
              <w:shd w:val="clear" w:color="auto" w:fill="FFFFFF"/>
              <w:adjustRightInd w:val="0"/>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Декабрь год кончает, а зиму начинает.</w:t>
            </w:r>
          </w:p>
          <w:p w:rsidR="0062580C" w:rsidRPr="000F79DD" w:rsidRDefault="0062580C" w:rsidP="0062580C">
            <w:pPr>
              <w:widowControl w:val="0"/>
              <w:shd w:val="clear" w:color="auto" w:fill="FFFFFF"/>
              <w:adjustRightInd w:val="0"/>
              <w:ind w:left="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Январь – году начало, зиме середина.</w:t>
            </w:r>
          </w:p>
          <w:p w:rsidR="0062580C" w:rsidRPr="000F79DD" w:rsidRDefault="0062580C" w:rsidP="0062580C">
            <w:pPr>
              <w:widowControl w:val="0"/>
              <w:shd w:val="clear" w:color="auto" w:fill="FFFFFF"/>
              <w:adjustRightInd w:val="0"/>
              <w:ind w:left="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В феврале зима с весной встречаются.</w:t>
            </w:r>
          </w:p>
          <w:p w:rsidR="0062580C" w:rsidRPr="000F79DD" w:rsidRDefault="0062580C" w:rsidP="0062580C">
            <w:pPr>
              <w:shd w:val="clear" w:color="auto" w:fill="FFFFFF"/>
              <w:ind w:right="578"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F67E62">
            <w:pPr>
              <w:rPr>
                <w:rFonts w:ascii="Times New Roman" w:hAnsi="Times New Roman" w:cs="Times New Roman"/>
                <w:sz w:val="28"/>
                <w:szCs w:val="28"/>
              </w:rPr>
            </w:pPr>
            <w:r w:rsidRPr="000F79DD">
              <w:rPr>
                <w:rFonts w:ascii="Times New Roman" w:hAnsi="Times New Roman" w:cs="Times New Roman"/>
                <w:sz w:val="28"/>
                <w:szCs w:val="28"/>
              </w:rPr>
              <w:t>март</w:t>
            </w:r>
          </w:p>
        </w:tc>
        <w:tc>
          <w:tcPr>
            <w:tcW w:w="4018" w:type="dxa"/>
          </w:tcPr>
          <w:p w:rsidR="00B1139B" w:rsidRPr="000F79DD" w:rsidRDefault="00F67E62" w:rsidP="00B1139B">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 развитие речи</w:t>
            </w:r>
            <w:r w:rsidRPr="000F79DD">
              <w:rPr>
                <w:rFonts w:ascii="Times New Roman" w:eastAsia="Times New Roman" w:hAnsi="Times New Roman" w:cs="Times New Roman"/>
                <w:sz w:val="28"/>
                <w:szCs w:val="28"/>
                <w:lang w:eastAsia="ru-RU"/>
              </w:rPr>
              <w:t xml:space="preserve">. Тема: </w:t>
            </w:r>
            <w:r w:rsidR="00B1139B" w:rsidRPr="000F79DD">
              <w:rPr>
                <w:rFonts w:ascii="Times New Roman" w:eastAsia="Times New Roman" w:hAnsi="Times New Roman" w:cs="Times New Roman"/>
                <w:sz w:val="28"/>
                <w:szCs w:val="28"/>
                <w:lang w:eastAsia="ru-RU"/>
              </w:rPr>
              <w:t>Праздник мам. Цель: учить рассказывать о празднике.</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(рисование). Тема: «</w:t>
            </w:r>
            <w:r w:rsidR="00B1139B" w:rsidRPr="000F79DD">
              <w:rPr>
                <w:rFonts w:ascii="Times New Roman" w:eastAsia="Times New Roman" w:hAnsi="Times New Roman" w:cs="Times New Roman"/>
                <w:sz w:val="28"/>
                <w:szCs w:val="28"/>
                <w:lang w:eastAsia="ru-RU"/>
              </w:rPr>
              <w:t xml:space="preserve">Подарок </w:t>
            </w:r>
            <w:r w:rsidRPr="000F79DD">
              <w:rPr>
                <w:rFonts w:ascii="Times New Roman" w:eastAsia="Times New Roman" w:hAnsi="Times New Roman" w:cs="Times New Roman"/>
                <w:sz w:val="28"/>
                <w:szCs w:val="28"/>
                <w:lang w:eastAsia="ru-RU"/>
              </w:rPr>
              <w:t>для мамы».</w:t>
            </w:r>
          </w:p>
          <w:p w:rsidR="008D6DDB" w:rsidRPr="000F79DD" w:rsidRDefault="00F67E62" w:rsidP="00F67E62">
            <w:pPr>
              <w:rPr>
                <w:rFonts w:ascii="Times New Roman" w:hAnsi="Times New Roman" w:cs="Times New Roman"/>
                <w:sz w:val="28"/>
                <w:szCs w:val="28"/>
              </w:rPr>
            </w:pPr>
            <w:r w:rsidRPr="000F79DD">
              <w:rPr>
                <w:rFonts w:ascii="Times New Roman" w:eastAsia="Times New Roman" w:hAnsi="Times New Roman" w:cs="Times New Roman"/>
                <w:sz w:val="28"/>
                <w:szCs w:val="28"/>
                <w:lang w:eastAsia="ru-RU"/>
              </w:rPr>
              <w:t>Цель – развивать у детей эстетическое восприятие, учить располагать узор в квадрате, находить его композиционное решение (в центре, по углам, по краям), использовать в рисовании мотивы узоров дымковской росписи.</w:t>
            </w:r>
          </w:p>
        </w:tc>
        <w:tc>
          <w:tcPr>
            <w:tcW w:w="4491" w:type="dxa"/>
          </w:tcPr>
          <w:p w:rsidR="0062580C" w:rsidRPr="000F79DD" w:rsidRDefault="0062580C" w:rsidP="0062580C">
            <w:pPr>
              <w:shd w:val="clear" w:color="auto" w:fill="FFFFFF"/>
              <w:spacing w:line="264" w:lineRule="auto"/>
              <w:ind w:firstLine="567"/>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Побеседовать с ребенком о празднике 8-е Марта, спросить, что это за праздник, кого поздравляют в этот день (В Международный женский день принято поздравлять всех женщин – маму, бабушку, сестренку, подружек, тетю, воспитателей, соседку и т.д.)</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Научить ребенка словам поздравления, которые он должен будет сказать в этот день маме, бабушке, сестре и т.д.</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xml:space="preserve">Прочитать и обсудить стихотворение С. Маршака «А что у вас?»  (постараться </w:t>
            </w:r>
            <w:r w:rsidRPr="000F79DD">
              <w:rPr>
                <w:rFonts w:ascii="Times New Roman" w:eastAsia="Times New Roman" w:hAnsi="Times New Roman" w:cs="Times New Roman"/>
                <w:color w:val="000000"/>
                <w:sz w:val="28"/>
                <w:szCs w:val="28"/>
                <w:lang w:eastAsia="ru-RU"/>
              </w:rPr>
              <w:lastRenderedPageBreak/>
              <w:t>запомнить названия женских профессий).</w:t>
            </w:r>
          </w:p>
          <w:p w:rsidR="0062580C" w:rsidRPr="000F79DD" w:rsidRDefault="0062580C" w:rsidP="0062580C">
            <w:pPr>
              <w:shd w:val="clear" w:color="auto" w:fill="FFFFFF"/>
              <w:spacing w:line="264" w:lineRule="auto"/>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xml:space="preserve">  </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F67E62">
            <w:pPr>
              <w:rPr>
                <w:rFonts w:ascii="Times New Roman" w:hAnsi="Times New Roman" w:cs="Times New Roman"/>
                <w:sz w:val="28"/>
                <w:szCs w:val="28"/>
              </w:rPr>
            </w:pPr>
            <w:r w:rsidRPr="000F79DD">
              <w:rPr>
                <w:rFonts w:ascii="Times New Roman" w:hAnsi="Times New Roman" w:cs="Times New Roman"/>
                <w:sz w:val="28"/>
                <w:szCs w:val="28"/>
              </w:rPr>
              <w:lastRenderedPageBreak/>
              <w:t>апрель</w:t>
            </w:r>
          </w:p>
        </w:tc>
        <w:tc>
          <w:tcPr>
            <w:tcW w:w="4018" w:type="dxa"/>
          </w:tcPr>
          <w:p w:rsidR="00F67E62" w:rsidRPr="000F79DD" w:rsidRDefault="00F67E62" w:rsidP="00F67E62">
            <w:pPr>
              <w:shd w:val="clear" w:color="auto" w:fill="FFFFFF"/>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 xml:space="preserve">Развитие речи. </w:t>
            </w:r>
            <w:r w:rsidRPr="000F79DD">
              <w:rPr>
                <w:rFonts w:ascii="Times New Roman" w:eastAsia="Times New Roman" w:hAnsi="Times New Roman" w:cs="Times New Roman"/>
                <w:color w:val="000000"/>
                <w:sz w:val="28"/>
                <w:szCs w:val="28"/>
                <w:lang w:eastAsia="ru-RU"/>
              </w:rPr>
              <w:t>Беседа «</w:t>
            </w:r>
            <w:r w:rsidR="00FE4250" w:rsidRPr="000F79DD">
              <w:rPr>
                <w:rFonts w:ascii="Times New Roman" w:eastAsia="Times New Roman" w:hAnsi="Times New Roman" w:cs="Times New Roman"/>
                <w:color w:val="000000"/>
                <w:sz w:val="28"/>
                <w:szCs w:val="28"/>
                <w:lang w:eastAsia="ru-RU"/>
              </w:rPr>
              <w:t>День космонавтики</w:t>
            </w:r>
            <w:r w:rsidRPr="000F79DD">
              <w:rPr>
                <w:rFonts w:ascii="Times New Roman" w:eastAsia="Times New Roman" w:hAnsi="Times New Roman" w:cs="Times New Roman"/>
                <w:color w:val="000000"/>
                <w:sz w:val="28"/>
                <w:szCs w:val="28"/>
                <w:lang w:eastAsia="ru-RU"/>
              </w:rPr>
              <w:t>».</w:t>
            </w:r>
          </w:p>
          <w:p w:rsidR="00F67E62" w:rsidRPr="000F79DD" w:rsidRDefault="00F67E62" w:rsidP="00F67E62">
            <w:pPr>
              <w:shd w:val="clear" w:color="auto" w:fill="FFFFFF"/>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Цель: Способствовать формированию основ здорового образа жизни.</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r w:rsidRPr="000F79DD">
              <w:rPr>
                <w:rFonts w:ascii="Times New Roman" w:eastAsia="Times New Roman" w:hAnsi="Times New Roman" w:cs="Times New Roman"/>
                <w:sz w:val="28"/>
                <w:szCs w:val="28"/>
                <w:lang w:eastAsia="ru-RU"/>
              </w:rPr>
              <w:t xml:space="preserve"> (аппликация). Тема: «</w:t>
            </w:r>
            <w:r w:rsidR="00B1139B" w:rsidRPr="000F79DD">
              <w:rPr>
                <w:rFonts w:ascii="Times New Roman" w:eastAsia="Times New Roman" w:hAnsi="Times New Roman" w:cs="Times New Roman"/>
                <w:sz w:val="28"/>
                <w:szCs w:val="28"/>
                <w:lang w:eastAsia="ru-RU"/>
              </w:rPr>
              <w:t>Космические просторы</w:t>
            </w:r>
            <w:r w:rsidRPr="000F79DD">
              <w:rPr>
                <w:rFonts w:ascii="Times New Roman" w:eastAsia="Times New Roman" w:hAnsi="Times New Roman" w:cs="Times New Roman"/>
                <w:sz w:val="28"/>
                <w:szCs w:val="28"/>
                <w:lang w:eastAsia="ru-RU"/>
              </w:rPr>
              <w:t>».</w:t>
            </w:r>
          </w:p>
          <w:p w:rsidR="008D6DDB" w:rsidRPr="000F79DD" w:rsidRDefault="00F67E62" w:rsidP="00F67E62">
            <w:pPr>
              <w:rPr>
                <w:rFonts w:ascii="Times New Roman" w:hAnsi="Times New Roman" w:cs="Times New Roman"/>
                <w:sz w:val="28"/>
                <w:szCs w:val="28"/>
              </w:rPr>
            </w:pPr>
            <w:r w:rsidRPr="000F79DD">
              <w:rPr>
                <w:rFonts w:ascii="Times New Roman" w:eastAsia="Times New Roman" w:hAnsi="Times New Roman" w:cs="Times New Roman"/>
                <w:sz w:val="28"/>
                <w:szCs w:val="28"/>
                <w:lang w:eastAsia="ru-RU"/>
              </w:rPr>
              <w:t>Цель – учить выстригать по контуру и аккуратно клеить на лист бумаги.</w:t>
            </w:r>
          </w:p>
        </w:tc>
        <w:tc>
          <w:tcPr>
            <w:tcW w:w="4491" w:type="dxa"/>
          </w:tcPr>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Объяснить ребенку, почему празднуют День космонавти</w:t>
            </w:r>
            <w:r w:rsidRPr="000F79DD">
              <w:rPr>
                <w:rFonts w:ascii="Times New Roman" w:eastAsia="Times New Roman" w:hAnsi="Times New Roman" w:cs="Times New Roman"/>
                <w:color w:val="000000"/>
                <w:sz w:val="28"/>
                <w:szCs w:val="28"/>
                <w:lang w:eastAsia="ru-RU"/>
              </w:rPr>
              <w:softHyphen/>
              <w:t>ки, что это за праздник.</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Рассмотреть картинки и иллюстрации в книгах с изображением космоса, космонавтов и космической техники</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Рассказать ребенку о первом космонавте — Ю. Гагарине.</w:t>
            </w:r>
          </w:p>
          <w:p w:rsidR="0062580C" w:rsidRPr="000F79DD" w:rsidRDefault="0062580C" w:rsidP="0062580C">
            <w:pPr>
              <w:shd w:val="clear" w:color="auto" w:fill="FFFFFF"/>
              <w:spacing w:line="264" w:lineRule="auto"/>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Объяснить ребенку значение слов: взлет, посадка, старт, приземление, скафандр, шлем.</w:t>
            </w:r>
          </w:p>
          <w:p w:rsidR="008D6DDB" w:rsidRPr="000F79DD" w:rsidRDefault="008D6DDB">
            <w:pPr>
              <w:rPr>
                <w:rFonts w:ascii="Times New Roman" w:hAnsi="Times New Roman" w:cs="Times New Roman"/>
                <w:sz w:val="28"/>
                <w:szCs w:val="28"/>
              </w:rPr>
            </w:pPr>
          </w:p>
        </w:tc>
      </w:tr>
      <w:tr w:rsidR="008D6DDB" w:rsidRPr="000F79DD" w:rsidTr="008D6DDB">
        <w:tc>
          <w:tcPr>
            <w:tcW w:w="1062" w:type="dxa"/>
          </w:tcPr>
          <w:p w:rsidR="008D6DDB" w:rsidRPr="000F79DD" w:rsidRDefault="00F67E62">
            <w:pPr>
              <w:rPr>
                <w:rFonts w:ascii="Times New Roman" w:hAnsi="Times New Roman" w:cs="Times New Roman"/>
                <w:sz w:val="28"/>
                <w:szCs w:val="28"/>
              </w:rPr>
            </w:pPr>
            <w:r w:rsidRPr="000F79DD">
              <w:rPr>
                <w:rFonts w:ascii="Times New Roman" w:hAnsi="Times New Roman" w:cs="Times New Roman"/>
                <w:sz w:val="28"/>
                <w:szCs w:val="28"/>
              </w:rPr>
              <w:t>май</w:t>
            </w:r>
          </w:p>
        </w:tc>
        <w:tc>
          <w:tcPr>
            <w:tcW w:w="4018" w:type="dxa"/>
          </w:tcPr>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1.</w:t>
            </w:r>
            <w:r w:rsidR="009B02C2">
              <w:rPr>
                <w:rFonts w:ascii="Times New Roman" w:eastAsia="Times New Roman" w:hAnsi="Times New Roman" w:cs="Times New Roman"/>
                <w:sz w:val="28"/>
                <w:szCs w:val="28"/>
                <w:lang w:eastAsia="ru-RU"/>
              </w:rPr>
              <w:t>(Рр)</w:t>
            </w:r>
            <w:r w:rsidRPr="000F79DD">
              <w:rPr>
                <w:rFonts w:ascii="Times New Roman" w:eastAsia="Times New Roman" w:hAnsi="Times New Roman" w:cs="Times New Roman"/>
                <w:sz w:val="28"/>
                <w:szCs w:val="28"/>
                <w:lang w:eastAsia="ru-RU"/>
              </w:rPr>
              <w:t>Развитие речи. Тема: «</w:t>
            </w:r>
            <w:r w:rsidR="00FE4250" w:rsidRPr="000F79DD">
              <w:rPr>
                <w:rFonts w:ascii="Times New Roman" w:eastAsia="Times New Roman" w:hAnsi="Times New Roman" w:cs="Times New Roman"/>
                <w:sz w:val="28"/>
                <w:szCs w:val="28"/>
                <w:lang w:eastAsia="ru-RU"/>
              </w:rPr>
              <w:t>Признаки лета</w:t>
            </w:r>
            <w:r w:rsidRPr="000F79DD">
              <w:rPr>
                <w:rFonts w:ascii="Times New Roman" w:eastAsia="Times New Roman" w:hAnsi="Times New Roman" w:cs="Times New Roman"/>
                <w:sz w:val="28"/>
                <w:szCs w:val="28"/>
                <w:lang w:eastAsia="ru-RU"/>
              </w:rPr>
              <w:t>».</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Цель –</w:t>
            </w:r>
            <w:r w:rsidR="00FE4250" w:rsidRPr="000F79DD">
              <w:rPr>
                <w:rFonts w:ascii="Times New Roman" w:eastAsia="Times New Roman" w:hAnsi="Times New Roman" w:cs="Times New Roman"/>
                <w:sz w:val="28"/>
                <w:szCs w:val="28"/>
                <w:lang w:eastAsia="ru-RU"/>
              </w:rPr>
              <w:t>расширять знания о летнем сезоне</w:t>
            </w:r>
            <w:r w:rsidRPr="000F79DD">
              <w:rPr>
                <w:rFonts w:ascii="Times New Roman" w:eastAsia="Times New Roman" w:hAnsi="Times New Roman" w:cs="Times New Roman"/>
                <w:sz w:val="28"/>
                <w:szCs w:val="28"/>
                <w:lang w:eastAsia="ru-RU"/>
              </w:rPr>
              <w:t>.</w:t>
            </w:r>
          </w:p>
          <w:p w:rsidR="00F67E62" w:rsidRPr="000F79DD" w:rsidRDefault="00F67E62" w:rsidP="00F67E62">
            <w:pPr>
              <w:autoSpaceDE w:val="0"/>
              <w:autoSpaceDN w:val="0"/>
              <w:adjustRightInd w:val="0"/>
              <w:rPr>
                <w:rFonts w:ascii="Times New Roman" w:eastAsia="Times New Roman" w:hAnsi="Times New Roman" w:cs="Times New Roman"/>
                <w:sz w:val="28"/>
                <w:szCs w:val="28"/>
                <w:lang w:eastAsia="ru-RU"/>
              </w:rPr>
            </w:pPr>
            <w:r w:rsidRPr="000F79DD">
              <w:rPr>
                <w:rFonts w:ascii="Times New Roman" w:eastAsia="Times New Roman" w:hAnsi="Times New Roman" w:cs="Times New Roman"/>
                <w:sz w:val="28"/>
                <w:szCs w:val="28"/>
                <w:lang w:eastAsia="ru-RU"/>
              </w:rPr>
              <w:t>2.</w:t>
            </w:r>
            <w:r w:rsidR="009B02C2">
              <w:rPr>
                <w:rFonts w:ascii="Times New Roman" w:eastAsia="Times New Roman" w:hAnsi="Times New Roman" w:cs="Times New Roman"/>
                <w:sz w:val="28"/>
                <w:szCs w:val="28"/>
                <w:lang w:eastAsia="ru-RU"/>
              </w:rPr>
              <w:t>(Х-Эр)</w:t>
            </w:r>
            <w:bookmarkStart w:id="0" w:name="_GoBack"/>
            <w:bookmarkEnd w:id="0"/>
            <w:r w:rsidRPr="000F79DD">
              <w:rPr>
                <w:rFonts w:ascii="Times New Roman" w:eastAsia="Times New Roman" w:hAnsi="Times New Roman" w:cs="Times New Roman"/>
                <w:sz w:val="28"/>
                <w:szCs w:val="28"/>
                <w:lang w:eastAsia="ru-RU"/>
              </w:rPr>
              <w:t xml:space="preserve"> (рисование). Тема: «</w:t>
            </w:r>
            <w:r w:rsidR="00FE4250" w:rsidRPr="000F79DD">
              <w:rPr>
                <w:rFonts w:ascii="Times New Roman" w:eastAsia="Times New Roman" w:hAnsi="Times New Roman" w:cs="Times New Roman"/>
                <w:sz w:val="28"/>
                <w:szCs w:val="28"/>
                <w:lang w:eastAsia="ru-RU"/>
              </w:rPr>
              <w:t>Летний пейзаж</w:t>
            </w:r>
            <w:r w:rsidRPr="000F79DD">
              <w:rPr>
                <w:rFonts w:ascii="Times New Roman" w:eastAsia="Times New Roman" w:hAnsi="Times New Roman" w:cs="Times New Roman"/>
                <w:sz w:val="28"/>
                <w:szCs w:val="28"/>
                <w:lang w:eastAsia="ru-RU"/>
              </w:rPr>
              <w:t>».</w:t>
            </w:r>
          </w:p>
          <w:p w:rsidR="008D6DDB" w:rsidRPr="000F79DD" w:rsidRDefault="00F67E62" w:rsidP="00F67E62">
            <w:pPr>
              <w:rPr>
                <w:rFonts w:ascii="Times New Roman" w:hAnsi="Times New Roman" w:cs="Times New Roman"/>
                <w:sz w:val="28"/>
                <w:szCs w:val="28"/>
              </w:rPr>
            </w:pPr>
            <w:r w:rsidRPr="000F79DD">
              <w:rPr>
                <w:rFonts w:ascii="Times New Roman" w:eastAsia="Times New Roman" w:hAnsi="Times New Roman" w:cs="Times New Roman"/>
                <w:sz w:val="28"/>
                <w:szCs w:val="28"/>
                <w:lang w:eastAsia="ru-RU"/>
              </w:rPr>
              <w:t>Цель – учить использовать выразительно-изобразительные</w:t>
            </w:r>
            <w:r w:rsidR="00FE4250" w:rsidRPr="000F79DD">
              <w:rPr>
                <w:rFonts w:ascii="Times New Roman" w:eastAsia="Times New Roman" w:hAnsi="Times New Roman" w:cs="Times New Roman"/>
                <w:sz w:val="28"/>
                <w:szCs w:val="28"/>
                <w:lang w:eastAsia="ru-RU"/>
              </w:rPr>
              <w:t xml:space="preserve"> средства.</w:t>
            </w:r>
          </w:p>
        </w:tc>
        <w:tc>
          <w:tcPr>
            <w:tcW w:w="4491" w:type="dxa"/>
          </w:tcPr>
          <w:p w:rsidR="0062580C" w:rsidRPr="000F79DD" w:rsidRDefault="0062580C" w:rsidP="0062580C">
            <w:pPr>
              <w:widowControl w:val="0"/>
              <w:shd w:val="clear" w:color="auto" w:fill="FFFFFF"/>
              <w:adjustRightInd w:val="0"/>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Вспомнить и назвать насекомых (пчела, шмель, муравей, стрекоза, муха, комар, бабочка, жук). Назвать части тела насекомых (голова, усики, грудь, брюшко, лапки, крылышки).</w:t>
            </w:r>
          </w:p>
          <w:p w:rsidR="0062580C" w:rsidRPr="000F79DD" w:rsidRDefault="0062580C" w:rsidP="0062580C">
            <w:pPr>
              <w:widowControl w:val="0"/>
              <w:shd w:val="clear" w:color="auto" w:fill="FFFFFF"/>
              <w:adjustRightInd w:val="0"/>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Во время прогулки в парке понаблюдать за насекомыми (внешний вид, особенности поведения).</w:t>
            </w:r>
          </w:p>
          <w:p w:rsidR="0062580C" w:rsidRPr="000F79DD" w:rsidRDefault="0062580C" w:rsidP="0062580C">
            <w:pPr>
              <w:widowControl w:val="0"/>
              <w:shd w:val="clear" w:color="auto" w:fill="FFFFFF"/>
              <w:adjustRightInd w:val="0"/>
              <w:ind w:firstLine="567"/>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Ответить на вопросы:</w:t>
            </w:r>
          </w:p>
          <w:p w:rsidR="0062580C" w:rsidRPr="000F79DD" w:rsidRDefault="0062580C" w:rsidP="0062580C">
            <w:pPr>
              <w:widowControl w:val="0"/>
              <w:shd w:val="clear" w:color="auto" w:fill="FFFFFF"/>
              <w:adjustRightInd w:val="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Сколько лапок у насекомых?   Паук – это насекомое?</w:t>
            </w:r>
          </w:p>
          <w:p w:rsidR="0062580C" w:rsidRPr="000F79DD" w:rsidRDefault="0062580C" w:rsidP="0062580C">
            <w:pPr>
              <w:widowControl w:val="0"/>
              <w:shd w:val="clear" w:color="auto" w:fill="FFFFFF"/>
              <w:adjustRightInd w:val="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Какую пользу приносят насекомые?</w:t>
            </w:r>
          </w:p>
          <w:p w:rsidR="0062580C" w:rsidRPr="000F79DD" w:rsidRDefault="0062580C" w:rsidP="0062580C">
            <w:pPr>
              <w:widowControl w:val="0"/>
              <w:shd w:val="clear" w:color="auto" w:fill="FFFFFF"/>
              <w:adjustRightInd w:val="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Зачем нужны вредные насекомые (муха, комар)?</w:t>
            </w:r>
          </w:p>
          <w:p w:rsidR="0062580C" w:rsidRPr="000F79DD" w:rsidRDefault="0062580C" w:rsidP="0062580C">
            <w:pPr>
              <w:widowControl w:val="0"/>
              <w:shd w:val="clear" w:color="auto" w:fill="FFFFFF"/>
              <w:adjustRightInd w:val="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Где живут насекомые, у кого из них есть домики? (пчелы – в улье, муравьи – в муравейнике, жуки – на деревьях, стрекозы – у водоемов)</w:t>
            </w:r>
          </w:p>
          <w:p w:rsidR="0062580C" w:rsidRPr="000F79DD" w:rsidRDefault="0062580C" w:rsidP="0062580C">
            <w:pPr>
              <w:widowControl w:val="0"/>
              <w:shd w:val="clear" w:color="auto" w:fill="FFFFFF"/>
              <w:adjustRightInd w:val="0"/>
              <w:jc w:val="both"/>
              <w:rPr>
                <w:rFonts w:ascii="Times New Roman" w:eastAsia="Times New Roman" w:hAnsi="Times New Roman" w:cs="Times New Roman"/>
                <w:color w:val="000000"/>
                <w:sz w:val="28"/>
                <w:szCs w:val="28"/>
                <w:lang w:eastAsia="ru-RU"/>
              </w:rPr>
            </w:pPr>
            <w:r w:rsidRPr="000F79DD">
              <w:rPr>
                <w:rFonts w:ascii="Times New Roman" w:eastAsia="Times New Roman" w:hAnsi="Times New Roman" w:cs="Times New Roman"/>
                <w:color w:val="000000"/>
                <w:sz w:val="28"/>
                <w:szCs w:val="28"/>
                <w:lang w:eastAsia="ru-RU"/>
              </w:rPr>
              <w:t> </w:t>
            </w:r>
          </w:p>
          <w:p w:rsidR="008D6DDB" w:rsidRPr="000F79DD" w:rsidRDefault="008D6DDB">
            <w:pPr>
              <w:rPr>
                <w:rFonts w:ascii="Times New Roman" w:hAnsi="Times New Roman" w:cs="Times New Roman"/>
                <w:sz w:val="28"/>
                <w:szCs w:val="28"/>
              </w:rPr>
            </w:pPr>
          </w:p>
        </w:tc>
      </w:tr>
    </w:tbl>
    <w:p w:rsidR="000220BF" w:rsidRPr="000F79DD" w:rsidRDefault="000220BF">
      <w:pPr>
        <w:rPr>
          <w:rFonts w:ascii="Times New Roman" w:hAnsi="Times New Roman" w:cs="Times New Roman"/>
          <w:sz w:val="28"/>
          <w:szCs w:val="28"/>
        </w:rPr>
      </w:pPr>
    </w:p>
    <w:sectPr w:rsidR="000220BF" w:rsidRPr="000F79DD" w:rsidSect="000009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23967A7A"/>
    <w:multiLevelType w:val="multilevel"/>
    <w:tmpl w:val="D9621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9A4652"/>
    <w:multiLevelType w:val="multilevel"/>
    <w:tmpl w:val="D4264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17CA8"/>
    <w:multiLevelType w:val="multilevel"/>
    <w:tmpl w:val="F39C3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0F524D"/>
    <w:multiLevelType w:val="multilevel"/>
    <w:tmpl w:val="4E404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B2197"/>
    <w:multiLevelType w:val="multilevel"/>
    <w:tmpl w:val="A6F201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541FF2"/>
    <w:multiLevelType w:val="hybridMultilevel"/>
    <w:tmpl w:val="B7D86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521022"/>
    <w:multiLevelType w:val="multilevel"/>
    <w:tmpl w:val="2D683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426A91"/>
    <w:multiLevelType w:val="multilevel"/>
    <w:tmpl w:val="1F5A3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9C7FAC"/>
    <w:multiLevelType w:val="multilevel"/>
    <w:tmpl w:val="785A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1914B2"/>
    <w:multiLevelType w:val="multilevel"/>
    <w:tmpl w:val="312A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574A9"/>
    <w:multiLevelType w:val="multilevel"/>
    <w:tmpl w:val="9578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660926"/>
    <w:multiLevelType w:val="multilevel"/>
    <w:tmpl w:val="71F8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1"/>
  </w:num>
  <w:num w:numId="4">
    <w:abstractNumId w:val="1"/>
  </w:num>
  <w:num w:numId="5">
    <w:abstractNumId w:val="2"/>
  </w:num>
  <w:num w:numId="6">
    <w:abstractNumId w:val="3"/>
  </w:num>
  <w:num w:numId="7">
    <w:abstractNumId w:val="6"/>
  </w:num>
  <w:num w:numId="8">
    <w:abstractNumId w:val="4"/>
  </w:num>
  <w:num w:numId="9">
    <w:abstractNumId w:val="7"/>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0220BF"/>
    <w:rsid w:val="00000934"/>
    <w:rsid w:val="000220BF"/>
    <w:rsid w:val="00043663"/>
    <w:rsid w:val="000E7AB9"/>
    <w:rsid w:val="000F79DD"/>
    <w:rsid w:val="00194281"/>
    <w:rsid w:val="001A746C"/>
    <w:rsid w:val="002669AC"/>
    <w:rsid w:val="00325684"/>
    <w:rsid w:val="003D1052"/>
    <w:rsid w:val="004925DF"/>
    <w:rsid w:val="005160E6"/>
    <w:rsid w:val="00525A06"/>
    <w:rsid w:val="0062580C"/>
    <w:rsid w:val="00840C71"/>
    <w:rsid w:val="00850745"/>
    <w:rsid w:val="00864C02"/>
    <w:rsid w:val="008D6DDB"/>
    <w:rsid w:val="00991855"/>
    <w:rsid w:val="009B02C2"/>
    <w:rsid w:val="00A41CCC"/>
    <w:rsid w:val="00B1139B"/>
    <w:rsid w:val="00B11C48"/>
    <w:rsid w:val="00B56FF3"/>
    <w:rsid w:val="00BB3F75"/>
    <w:rsid w:val="00BE658E"/>
    <w:rsid w:val="00BF513A"/>
    <w:rsid w:val="00C02785"/>
    <w:rsid w:val="00CD6DB9"/>
    <w:rsid w:val="00CF54E0"/>
    <w:rsid w:val="00D516D8"/>
    <w:rsid w:val="00F67E62"/>
    <w:rsid w:val="00FE42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220B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5">
    <w:name w:val="Balloon Text"/>
    <w:basedOn w:val="a"/>
    <w:link w:val="a6"/>
    <w:uiPriority w:val="99"/>
    <w:semiHidden/>
    <w:unhideWhenUsed/>
    <w:rsid w:val="00864C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4C02"/>
    <w:rPr>
      <w:rFonts w:ascii="Tahoma" w:hAnsi="Tahoma" w:cs="Tahoma"/>
      <w:sz w:val="16"/>
      <w:szCs w:val="16"/>
    </w:rPr>
  </w:style>
  <w:style w:type="paragraph" w:styleId="a7">
    <w:name w:val="List Paragraph"/>
    <w:basedOn w:val="a"/>
    <w:uiPriority w:val="34"/>
    <w:qFormat/>
    <w:rsid w:val="00850745"/>
    <w:pPr>
      <w:ind w:left="720"/>
      <w:contextualSpacing/>
    </w:pPr>
  </w:style>
  <w:style w:type="character" w:styleId="a8">
    <w:name w:val="Strong"/>
    <w:basedOn w:val="a0"/>
    <w:uiPriority w:val="99"/>
    <w:qFormat/>
    <w:rsid w:val="003D10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2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0220BF"/>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r="http://schemas.openxmlformats.org/officeDocument/2006/relationships" xmlns:w="http://schemas.openxmlformats.org/wordprocessingml/2006/main">
  <w:divs>
    <w:div w:id="109056789">
      <w:bodyDiv w:val="1"/>
      <w:marLeft w:val="0"/>
      <w:marRight w:val="0"/>
      <w:marTop w:val="0"/>
      <w:marBottom w:val="0"/>
      <w:divBdr>
        <w:top w:val="none" w:sz="0" w:space="0" w:color="auto"/>
        <w:left w:val="none" w:sz="0" w:space="0" w:color="auto"/>
        <w:bottom w:val="none" w:sz="0" w:space="0" w:color="auto"/>
        <w:right w:val="none" w:sz="0" w:space="0" w:color="auto"/>
      </w:divBdr>
      <w:divsChild>
        <w:div w:id="992413900">
          <w:marLeft w:val="0"/>
          <w:marRight w:val="0"/>
          <w:marTop w:val="0"/>
          <w:marBottom w:val="0"/>
          <w:divBdr>
            <w:top w:val="none" w:sz="0" w:space="0" w:color="auto"/>
            <w:left w:val="none" w:sz="0" w:space="0" w:color="auto"/>
            <w:bottom w:val="none" w:sz="0" w:space="0" w:color="auto"/>
            <w:right w:val="none" w:sz="0" w:space="0" w:color="auto"/>
          </w:divBdr>
          <w:divsChild>
            <w:div w:id="2054889135">
              <w:marLeft w:val="0"/>
              <w:marRight w:val="0"/>
              <w:marTop w:val="0"/>
              <w:marBottom w:val="0"/>
              <w:divBdr>
                <w:top w:val="none" w:sz="0" w:space="0" w:color="auto"/>
                <w:left w:val="none" w:sz="0" w:space="0" w:color="auto"/>
                <w:bottom w:val="none" w:sz="0" w:space="0" w:color="auto"/>
                <w:right w:val="none" w:sz="0" w:space="0" w:color="auto"/>
              </w:divBdr>
              <w:divsChild>
                <w:div w:id="1311204042">
                  <w:marLeft w:val="0"/>
                  <w:marRight w:val="0"/>
                  <w:marTop w:val="0"/>
                  <w:marBottom w:val="0"/>
                  <w:divBdr>
                    <w:top w:val="none" w:sz="0" w:space="0" w:color="auto"/>
                    <w:left w:val="none" w:sz="0" w:space="0" w:color="auto"/>
                    <w:bottom w:val="none" w:sz="0" w:space="0" w:color="auto"/>
                    <w:right w:val="none" w:sz="0" w:space="0" w:color="auto"/>
                  </w:divBdr>
                  <w:divsChild>
                    <w:div w:id="535460284">
                      <w:marLeft w:val="0"/>
                      <w:marRight w:val="0"/>
                      <w:marTop w:val="0"/>
                      <w:marBottom w:val="0"/>
                      <w:divBdr>
                        <w:top w:val="none" w:sz="0" w:space="0" w:color="auto"/>
                        <w:left w:val="none" w:sz="0" w:space="0" w:color="auto"/>
                        <w:bottom w:val="none" w:sz="0" w:space="0" w:color="auto"/>
                        <w:right w:val="none" w:sz="0" w:space="0" w:color="auto"/>
                      </w:divBdr>
                      <w:divsChild>
                        <w:div w:id="251473140">
                          <w:marLeft w:val="0"/>
                          <w:marRight w:val="0"/>
                          <w:marTop w:val="0"/>
                          <w:marBottom w:val="0"/>
                          <w:divBdr>
                            <w:top w:val="none" w:sz="0" w:space="0" w:color="auto"/>
                            <w:left w:val="none" w:sz="0" w:space="0" w:color="auto"/>
                            <w:bottom w:val="none" w:sz="0" w:space="0" w:color="auto"/>
                            <w:right w:val="none" w:sz="0" w:space="0" w:color="auto"/>
                          </w:divBdr>
                          <w:divsChild>
                            <w:div w:id="141167257">
                              <w:marLeft w:val="0"/>
                              <w:marRight w:val="0"/>
                              <w:marTop w:val="0"/>
                              <w:marBottom w:val="300"/>
                              <w:divBdr>
                                <w:top w:val="none" w:sz="0" w:space="0" w:color="auto"/>
                                <w:left w:val="none" w:sz="0" w:space="0" w:color="auto"/>
                                <w:bottom w:val="none" w:sz="0" w:space="0" w:color="auto"/>
                                <w:right w:val="none" w:sz="0" w:space="0" w:color="auto"/>
                              </w:divBdr>
                              <w:divsChild>
                                <w:div w:id="824010913">
                                  <w:marLeft w:val="0"/>
                                  <w:marRight w:val="0"/>
                                  <w:marTop w:val="0"/>
                                  <w:marBottom w:val="0"/>
                                  <w:divBdr>
                                    <w:top w:val="none" w:sz="0" w:space="0" w:color="auto"/>
                                    <w:left w:val="none" w:sz="0" w:space="0" w:color="auto"/>
                                    <w:bottom w:val="none" w:sz="0" w:space="0" w:color="auto"/>
                                    <w:right w:val="none" w:sz="0" w:space="0" w:color="auto"/>
                                  </w:divBdr>
                                  <w:divsChild>
                                    <w:div w:id="1469206428">
                                      <w:marLeft w:val="0"/>
                                      <w:marRight w:val="0"/>
                                      <w:marTop w:val="0"/>
                                      <w:marBottom w:val="0"/>
                                      <w:divBdr>
                                        <w:top w:val="none" w:sz="0" w:space="0" w:color="auto"/>
                                        <w:left w:val="none" w:sz="0" w:space="0" w:color="auto"/>
                                        <w:bottom w:val="none" w:sz="0" w:space="0" w:color="auto"/>
                                        <w:right w:val="none" w:sz="0" w:space="0" w:color="auto"/>
                                      </w:divBdr>
                                      <w:divsChild>
                                        <w:div w:id="1113326354">
                                          <w:marLeft w:val="0"/>
                                          <w:marRight w:val="0"/>
                                          <w:marTop w:val="0"/>
                                          <w:marBottom w:val="0"/>
                                          <w:divBdr>
                                            <w:top w:val="none" w:sz="0" w:space="0" w:color="auto"/>
                                            <w:left w:val="none" w:sz="0" w:space="0" w:color="auto"/>
                                            <w:bottom w:val="none" w:sz="0" w:space="0" w:color="auto"/>
                                            <w:right w:val="none" w:sz="0" w:space="0" w:color="auto"/>
                                          </w:divBdr>
                                          <w:divsChild>
                                            <w:div w:id="18906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788111">
      <w:bodyDiv w:val="1"/>
      <w:marLeft w:val="0"/>
      <w:marRight w:val="0"/>
      <w:marTop w:val="0"/>
      <w:marBottom w:val="0"/>
      <w:divBdr>
        <w:top w:val="none" w:sz="0" w:space="0" w:color="auto"/>
        <w:left w:val="none" w:sz="0" w:space="0" w:color="auto"/>
        <w:bottom w:val="none" w:sz="0" w:space="0" w:color="auto"/>
        <w:right w:val="none" w:sz="0" w:space="0" w:color="auto"/>
      </w:divBdr>
      <w:divsChild>
        <w:div w:id="172188219">
          <w:marLeft w:val="0"/>
          <w:marRight w:val="0"/>
          <w:marTop w:val="0"/>
          <w:marBottom w:val="0"/>
          <w:divBdr>
            <w:top w:val="none" w:sz="0" w:space="0" w:color="auto"/>
            <w:left w:val="none" w:sz="0" w:space="0" w:color="auto"/>
            <w:bottom w:val="none" w:sz="0" w:space="0" w:color="auto"/>
            <w:right w:val="none" w:sz="0" w:space="0" w:color="auto"/>
          </w:divBdr>
          <w:divsChild>
            <w:div w:id="1062946421">
              <w:marLeft w:val="0"/>
              <w:marRight w:val="0"/>
              <w:marTop w:val="0"/>
              <w:marBottom w:val="0"/>
              <w:divBdr>
                <w:top w:val="none" w:sz="0" w:space="0" w:color="auto"/>
                <w:left w:val="none" w:sz="0" w:space="0" w:color="auto"/>
                <w:bottom w:val="none" w:sz="0" w:space="0" w:color="auto"/>
                <w:right w:val="none" w:sz="0" w:space="0" w:color="auto"/>
              </w:divBdr>
              <w:divsChild>
                <w:div w:id="944845702">
                  <w:marLeft w:val="0"/>
                  <w:marRight w:val="0"/>
                  <w:marTop w:val="0"/>
                  <w:marBottom w:val="0"/>
                  <w:divBdr>
                    <w:top w:val="none" w:sz="0" w:space="0" w:color="auto"/>
                    <w:left w:val="none" w:sz="0" w:space="0" w:color="auto"/>
                    <w:bottom w:val="none" w:sz="0" w:space="0" w:color="auto"/>
                    <w:right w:val="none" w:sz="0" w:space="0" w:color="auto"/>
                  </w:divBdr>
                  <w:divsChild>
                    <w:div w:id="664166745">
                      <w:marLeft w:val="0"/>
                      <w:marRight w:val="0"/>
                      <w:marTop w:val="100"/>
                      <w:marBottom w:val="100"/>
                      <w:divBdr>
                        <w:top w:val="none" w:sz="0" w:space="0" w:color="auto"/>
                        <w:left w:val="none" w:sz="0" w:space="0" w:color="auto"/>
                        <w:bottom w:val="none" w:sz="0" w:space="0" w:color="auto"/>
                        <w:right w:val="none" w:sz="0" w:space="0" w:color="auto"/>
                      </w:divBdr>
                      <w:divsChild>
                        <w:div w:id="1585603705">
                          <w:marLeft w:val="0"/>
                          <w:marRight w:val="0"/>
                          <w:marTop w:val="0"/>
                          <w:marBottom w:val="300"/>
                          <w:divBdr>
                            <w:top w:val="single" w:sz="6" w:space="8" w:color="DDDDDD"/>
                            <w:left w:val="none" w:sz="0" w:space="0" w:color="auto"/>
                            <w:bottom w:val="none" w:sz="0" w:space="0" w:color="auto"/>
                            <w:right w:val="none" w:sz="0" w:space="0" w:color="auto"/>
                          </w:divBdr>
                          <w:divsChild>
                            <w:div w:id="563688150">
                              <w:marLeft w:val="0"/>
                              <w:marRight w:val="0"/>
                              <w:marTop w:val="0"/>
                              <w:marBottom w:val="0"/>
                              <w:divBdr>
                                <w:top w:val="none" w:sz="0" w:space="0" w:color="auto"/>
                                <w:left w:val="none" w:sz="0" w:space="0" w:color="auto"/>
                                <w:bottom w:val="none" w:sz="0" w:space="0" w:color="auto"/>
                                <w:right w:val="none" w:sz="0" w:space="0" w:color="auto"/>
                              </w:divBdr>
                              <w:divsChild>
                                <w:div w:id="721443884">
                                  <w:marLeft w:val="0"/>
                                  <w:marRight w:val="0"/>
                                  <w:marTop w:val="0"/>
                                  <w:marBottom w:val="0"/>
                                  <w:divBdr>
                                    <w:top w:val="none" w:sz="0" w:space="0" w:color="auto"/>
                                    <w:left w:val="none" w:sz="0" w:space="0" w:color="auto"/>
                                    <w:bottom w:val="none" w:sz="0" w:space="0" w:color="auto"/>
                                    <w:right w:val="none" w:sz="0" w:space="0" w:color="auto"/>
                                  </w:divBdr>
                                  <w:divsChild>
                                    <w:div w:id="1394044456">
                                      <w:marLeft w:val="0"/>
                                      <w:marRight w:val="0"/>
                                      <w:marTop w:val="0"/>
                                      <w:marBottom w:val="0"/>
                                      <w:divBdr>
                                        <w:top w:val="none" w:sz="0" w:space="0" w:color="auto"/>
                                        <w:left w:val="none" w:sz="0" w:space="0" w:color="auto"/>
                                        <w:bottom w:val="none" w:sz="0" w:space="0" w:color="auto"/>
                                        <w:right w:val="none" w:sz="0" w:space="0" w:color="auto"/>
                                      </w:divBdr>
                                      <w:divsChild>
                                        <w:div w:id="1812670192">
                                          <w:marLeft w:val="0"/>
                                          <w:marRight w:val="0"/>
                                          <w:marTop w:val="0"/>
                                          <w:marBottom w:val="0"/>
                                          <w:divBdr>
                                            <w:top w:val="none" w:sz="0" w:space="0" w:color="auto"/>
                                            <w:left w:val="none" w:sz="0" w:space="0" w:color="auto"/>
                                            <w:bottom w:val="none" w:sz="0" w:space="0" w:color="auto"/>
                                            <w:right w:val="none" w:sz="0" w:space="0" w:color="auto"/>
                                          </w:divBdr>
                                          <w:divsChild>
                                            <w:div w:id="4552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775681">
      <w:bodyDiv w:val="1"/>
      <w:marLeft w:val="0"/>
      <w:marRight w:val="0"/>
      <w:marTop w:val="0"/>
      <w:marBottom w:val="0"/>
      <w:divBdr>
        <w:top w:val="none" w:sz="0" w:space="0" w:color="auto"/>
        <w:left w:val="none" w:sz="0" w:space="0" w:color="auto"/>
        <w:bottom w:val="none" w:sz="0" w:space="0" w:color="auto"/>
        <w:right w:val="none" w:sz="0" w:space="0" w:color="auto"/>
      </w:divBdr>
      <w:divsChild>
        <w:div w:id="310599941">
          <w:marLeft w:val="0"/>
          <w:marRight w:val="0"/>
          <w:marTop w:val="0"/>
          <w:marBottom w:val="0"/>
          <w:divBdr>
            <w:top w:val="none" w:sz="0" w:space="0" w:color="auto"/>
            <w:left w:val="none" w:sz="0" w:space="0" w:color="auto"/>
            <w:bottom w:val="none" w:sz="0" w:space="0" w:color="auto"/>
            <w:right w:val="none" w:sz="0" w:space="0" w:color="auto"/>
          </w:divBdr>
          <w:divsChild>
            <w:div w:id="109974209">
              <w:marLeft w:val="0"/>
              <w:marRight w:val="0"/>
              <w:marTop w:val="0"/>
              <w:marBottom w:val="0"/>
              <w:divBdr>
                <w:top w:val="none" w:sz="0" w:space="0" w:color="auto"/>
                <w:left w:val="none" w:sz="0" w:space="0" w:color="auto"/>
                <w:bottom w:val="none" w:sz="0" w:space="0" w:color="auto"/>
                <w:right w:val="none" w:sz="0" w:space="0" w:color="auto"/>
              </w:divBdr>
              <w:divsChild>
                <w:div w:id="373965045">
                  <w:marLeft w:val="0"/>
                  <w:marRight w:val="0"/>
                  <w:marTop w:val="0"/>
                  <w:marBottom w:val="0"/>
                  <w:divBdr>
                    <w:top w:val="none" w:sz="0" w:space="0" w:color="auto"/>
                    <w:left w:val="none" w:sz="0" w:space="0" w:color="auto"/>
                    <w:bottom w:val="none" w:sz="0" w:space="0" w:color="auto"/>
                    <w:right w:val="none" w:sz="0" w:space="0" w:color="auto"/>
                  </w:divBdr>
                  <w:divsChild>
                    <w:div w:id="210769492">
                      <w:marLeft w:val="0"/>
                      <w:marRight w:val="0"/>
                      <w:marTop w:val="0"/>
                      <w:marBottom w:val="0"/>
                      <w:divBdr>
                        <w:top w:val="none" w:sz="0" w:space="0" w:color="auto"/>
                        <w:left w:val="none" w:sz="0" w:space="0" w:color="auto"/>
                        <w:bottom w:val="none" w:sz="0" w:space="0" w:color="auto"/>
                        <w:right w:val="none" w:sz="0" w:space="0" w:color="auto"/>
                      </w:divBdr>
                      <w:divsChild>
                        <w:div w:id="15009689">
                          <w:marLeft w:val="0"/>
                          <w:marRight w:val="0"/>
                          <w:marTop w:val="0"/>
                          <w:marBottom w:val="0"/>
                          <w:divBdr>
                            <w:top w:val="none" w:sz="0" w:space="0" w:color="auto"/>
                            <w:left w:val="none" w:sz="0" w:space="0" w:color="auto"/>
                            <w:bottom w:val="none" w:sz="0" w:space="0" w:color="auto"/>
                            <w:right w:val="none" w:sz="0" w:space="0" w:color="auto"/>
                          </w:divBdr>
                          <w:divsChild>
                            <w:div w:id="1367292919">
                              <w:marLeft w:val="0"/>
                              <w:marRight w:val="0"/>
                              <w:marTop w:val="0"/>
                              <w:marBottom w:val="300"/>
                              <w:divBdr>
                                <w:top w:val="none" w:sz="0" w:space="0" w:color="auto"/>
                                <w:left w:val="none" w:sz="0" w:space="0" w:color="auto"/>
                                <w:bottom w:val="none" w:sz="0" w:space="0" w:color="auto"/>
                                <w:right w:val="none" w:sz="0" w:space="0" w:color="auto"/>
                              </w:divBdr>
                              <w:divsChild>
                                <w:div w:id="1681081788">
                                  <w:marLeft w:val="0"/>
                                  <w:marRight w:val="0"/>
                                  <w:marTop w:val="0"/>
                                  <w:marBottom w:val="0"/>
                                  <w:divBdr>
                                    <w:top w:val="none" w:sz="0" w:space="0" w:color="auto"/>
                                    <w:left w:val="none" w:sz="0" w:space="0" w:color="auto"/>
                                    <w:bottom w:val="none" w:sz="0" w:space="0" w:color="auto"/>
                                    <w:right w:val="none" w:sz="0" w:space="0" w:color="auto"/>
                                  </w:divBdr>
                                  <w:divsChild>
                                    <w:div w:id="1877962632">
                                      <w:marLeft w:val="0"/>
                                      <w:marRight w:val="0"/>
                                      <w:marTop w:val="0"/>
                                      <w:marBottom w:val="0"/>
                                      <w:divBdr>
                                        <w:top w:val="none" w:sz="0" w:space="0" w:color="auto"/>
                                        <w:left w:val="none" w:sz="0" w:space="0" w:color="auto"/>
                                        <w:bottom w:val="none" w:sz="0" w:space="0" w:color="auto"/>
                                        <w:right w:val="none" w:sz="0" w:space="0" w:color="auto"/>
                                      </w:divBdr>
                                      <w:divsChild>
                                        <w:div w:id="1925383435">
                                          <w:marLeft w:val="0"/>
                                          <w:marRight w:val="0"/>
                                          <w:marTop w:val="0"/>
                                          <w:marBottom w:val="0"/>
                                          <w:divBdr>
                                            <w:top w:val="none" w:sz="0" w:space="0" w:color="auto"/>
                                            <w:left w:val="none" w:sz="0" w:space="0" w:color="auto"/>
                                            <w:bottom w:val="none" w:sz="0" w:space="0" w:color="auto"/>
                                            <w:right w:val="none" w:sz="0" w:space="0" w:color="auto"/>
                                          </w:divBdr>
                                          <w:divsChild>
                                            <w:div w:id="20824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277282">
      <w:bodyDiv w:val="1"/>
      <w:marLeft w:val="0"/>
      <w:marRight w:val="0"/>
      <w:marTop w:val="0"/>
      <w:marBottom w:val="0"/>
      <w:divBdr>
        <w:top w:val="none" w:sz="0" w:space="0" w:color="auto"/>
        <w:left w:val="none" w:sz="0" w:space="0" w:color="auto"/>
        <w:bottom w:val="none" w:sz="0" w:space="0" w:color="auto"/>
        <w:right w:val="none" w:sz="0" w:space="0" w:color="auto"/>
      </w:divBdr>
      <w:divsChild>
        <w:div w:id="306594085">
          <w:marLeft w:val="0"/>
          <w:marRight w:val="0"/>
          <w:marTop w:val="0"/>
          <w:marBottom w:val="0"/>
          <w:divBdr>
            <w:top w:val="none" w:sz="0" w:space="0" w:color="auto"/>
            <w:left w:val="none" w:sz="0" w:space="0" w:color="auto"/>
            <w:bottom w:val="none" w:sz="0" w:space="0" w:color="auto"/>
            <w:right w:val="none" w:sz="0" w:space="0" w:color="auto"/>
          </w:divBdr>
          <w:divsChild>
            <w:div w:id="514464353">
              <w:marLeft w:val="0"/>
              <w:marRight w:val="0"/>
              <w:marTop w:val="0"/>
              <w:marBottom w:val="0"/>
              <w:divBdr>
                <w:top w:val="none" w:sz="0" w:space="0" w:color="auto"/>
                <w:left w:val="none" w:sz="0" w:space="0" w:color="auto"/>
                <w:bottom w:val="none" w:sz="0" w:space="0" w:color="auto"/>
                <w:right w:val="none" w:sz="0" w:space="0" w:color="auto"/>
              </w:divBdr>
              <w:divsChild>
                <w:div w:id="1781217772">
                  <w:marLeft w:val="0"/>
                  <w:marRight w:val="0"/>
                  <w:marTop w:val="0"/>
                  <w:marBottom w:val="0"/>
                  <w:divBdr>
                    <w:top w:val="none" w:sz="0" w:space="0" w:color="auto"/>
                    <w:left w:val="none" w:sz="0" w:space="0" w:color="auto"/>
                    <w:bottom w:val="none" w:sz="0" w:space="0" w:color="auto"/>
                    <w:right w:val="none" w:sz="0" w:space="0" w:color="auto"/>
                  </w:divBdr>
                  <w:divsChild>
                    <w:div w:id="1852337219">
                      <w:marLeft w:val="0"/>
                      <w:marRight w:val="0"/>
                      <w:marTop w:val="0"/>
                      <w:marBottom w:val="0"/>
                      <w:divBdr>
                        <w:top w:val="none" w:sz="0" w:space="0" w:color="auto"/>
                        <w:left w:val="none" w:sz="0" w:space="0" w:color="auto"/>
                        <w:bottom w:val="none" w:sz="0" w:space="0" w:color="auto"/>
                        <w:right w:val="none" w:sz="0" w:space="0" w:color="auto"/>
                      </w:divBdr>
                      <w:divsChild>
                        <w:div w:id="943145875">
                          <w:marLeft w:val="0"/>
                          <w:marRight w:val="0"/>
                          <w:marTop w:val="0"/>
                          <w:marBottom w:val="0"/>
                          <w:divBdr>
                            <w:top w:val="none" w:sz="0" w:space="0" w:color="auto"/>
                            <w:left w:val="none" w:sz="0" w:space="0" w:color="auto"/>
                            <w:bottom w:val="none" w:sz="0" w:space="0" w:color="auto"/>
                            <w:right w:val="none" w:sz="0" w:space="0" w:color="auto"/>
                          </w:divBdr>
                          <w:divsChild>
                            <w:div w:id="1171024975">
                              <w:marLeft w:val="0"/>
                              <w:marRight w:val="0"/>
                              <w:marTop w:val="0"/>
                              <w:marBottom w:val="300"/>
                              <w:divBdr>
                                <w:top w:val="none" w:sz="0" w:space="0" w:color="auto"/>
                                <w:left w:val="none" w:sz="0" w:space="0" w:color="auto"/>
                                <w:bottom w:val="none" w:sz="0" w:space="0" w:color="auto"/>
                                <w:right w:val="none" w:sz="0" w:space="0" w:color="auto"/>
                              </w:divBdr>
                              <w:divsChild>
                                <w:div w:id="884684212">
                                  <w:marLeft w:val="0"/>
                                  <w:marRight w:val="0"/>
                                  <w:marTop w:val="0"/>
                                  <w:marBottom w:val="0"/>
                                  <w:divBdr>
                                    <w:top w:val="none" w:sz="0" w:space="0" w:color="auto"/>
                                    <w:left w:val="none" w:sz="0" w:space="0" w:color="auto"/>
                                    <w:bottom w:val="none" w:sz="0" w:space="0" w:color="auto"/>
                                    <w:right w:val="none" w:sz="0" w:space="0" w:color="auto"/>
                                  </w:divBdr>
                                  <w:divsChild>
                                    <w:div w:id="59253854">
                                      <w:marLeft w:val="0"/>
                                      <w:marRight w:val="0"/>
                                      <w:marTop w:val="0"/>
                                      <w:marBottom w:val="0"/>
                                      <w:divBdr>
                                        <w:top w:val="none" w:sz="0" w:space="0" w:color="auto"/>
                                        <w:left w:val="none" w:sz="0" w:space="0" w:color="auto"/>
                                        <w:bottom w:val="none" w:sz="0" w:space="0" w:color="auto"/>
                                        <w:right w:val="none" w:sz="0" w:space="0" w:color="auto"/>
                                      </w:divBdr>
                                      <w:divsChild>
                                        <w:div w:id="342899960">
                                          <w:marLeft w:val="0"/>
                                          <w:marRight w:val="0"/>
                                          <w:marTop w:val="0"/>
                                          <w:marBottom w:val="0"/>
                                          <w:divBdr>
                                            <w:top w:val="none" w:sz="0" w:space="0" w:color="auto"/>
                                            <w:left w:val="none" w:sz="0" w:space="0" w:color="auto"/>
                                            <w:bottom w:val="none" w:sz="0" w:space="0" w:color="auto"/>
                                            <w:right w:val="none" w:sz="0" w:space="0" w:color="auto"/>
                                          </w:divBdr>
                                          <w:divsChild>
                                            <w:div w:id="1141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877137">
      <w:bodyDiv w:val="1"/>
      <w:marLeft w:val="0"/>
      <w:marRight w:val="0"/>
      <w:marTop w:val="0"/>
      <w:marBottom w:val="0"/>
      <w:divBdr>
        <w:top w:val="none" w:sz="0" w:space="0" w:color="auto"/>
        <w:left w:val="none" w:sz="0" w:space="0" w:color="auto"/>
        <w:bottom w:val="none" w:sz="0" w:space="0" w:color="auto"/>
        <w:right w:val="none" w:sz="0" w:space="0" w:color="auto"/>
      </w:divBdr>
      <w:divsChild>
        <w:div w:id="866986348">
          <w:marLeft w:val="0"/>
          <w:marRight w:val="0"/>
          <w:marTop w:val="0"/>
          <w:marBottom w:val="0"/>
          <w:divBdr>
            <w:top w:val="none" w:sz="0" w:space="0" w:color="auto"/>
            <w:left w:val="none" w:sz="0" w:space="0" w:color="auto"/>
            <w:bottom w:val="none" w:sz="0" w:space="0" w:color="auto"/>
            <w:right w:val="none" w:sz="0" w:space="0" w:color="auto"/>
          </w:divBdr>
          <w:divsChild>
            <w:div w:id="496042282">
              <w:marLeft w:val="0"/>
              <w:marRight w:val="0"/>
              <w:marTop w:val="0"/>
              <w:marBottom w:val="0"/>
              <w:divBdr>
                <w:top w:val="none" w:sz="0" w:space="0" w:color="auto"/>
                <w:left w:val="none" w:sz="0" w:space="0" w:color="auto"/>
                <w:bottom w:val="none" w:sz="0" w:space="0" w:color="auto"/>
                <w:right w:val="none" w:sz="0" w:space="0" w:color="auto"/>
              </w:divBdr>
              <w:divsChild>
                <w:div w:id="192811360">
                  <w:marLeft w:val="0"/>
                  <w:marRight w:val="0"/>
                  <w:marTop w:val="0"/>
                  <w:marBottom w:val="0"/>
                  <w:divBdr>
                    <w:top w:val="none" w:sz="0" w:space="0" w:color="auto"/>
                    <w:left w:val="none" w:sz="0" w:space="0" w:color="auto"/>
                    <w:bottom w:val="none" w:sz="0" w:space="0" w:color="auto"/>
                    <w:right w:val="none" w:sz="0" w:space="0" w:color="auto"/>
                  </w:divBdr>
                  <w:divsChild>
                    <w:div w:id="295532639">
                      <w:marLeft w:val="0"/>
                      <w:marRight w:val="0"/>
                      <w:marTop w:val="100"/>
                      <w:marBottom w:val="100"/>
                      <w:divBdr>
                        <w:top w:val="none" w:sz="0" w:space="0" w:color="auto"/>
                        <w:left w:val="none" w:sz="0" w:space="0" w:color="auto"/>
                        <w:bottom w:val="none" w:sz="0" w:space="0" w:color="auto"/>
                        <w:right w:val="none" w:sz="0" w:space="0" w:color="auto"/>
                      </w:divBdr>
                      <w:divsChild>
                        <w:div w:id="146671397">
                          <w:marLeft w:val="0"/>
                          <w:marRight w:val="0"/>
                          <w:marTop w:val="0"/>
                          <w:marBottom w:val="300"/>
                          <w:divBdr>
                            <w:top w:val="single" w:sz="6" w:space="8" w:color="DDDDDD"/>
                            <w:left w:val="none" w:sz="0" w:space="0" w:color="auto"/>
                            <w:bottom w:val="none" w:sz="0" w:space="0" w:color="auto"/>
                            <w:right w:val="none" w:sz="0" w:space="0" w:color="auto"/>
                          </w:divBdr>
                          <w:divsChild>
                            <w:div w:id="587467200">
                              <w:marLeft w:val="0"/>
                              <w:marRight w:val="0"/>
                              <w:marTop w:val="0"/>
                              <w:marBottom w:val="0"/>
                              <w:divBdr>
                                <w:top w:val="none" w:sz="0" w:space="0" w:color="auto"/>
                                <w:left w:val="none" w:sz="0" w:space="0" w:color="auto"/>
                                <w:bottom w:val="none" w:sz="0" w:space="0" w:color="auto"/>
                                <w:right w:val="none" w:sz="0" w:space="0" w:color="auto"/>
                              </w:divBdr>
                              <w:divsChild>
                                <w:div w:id="2036689928">
                                  <w:marLeft w:val="0"/>
                                  <w:marRight w:val="0"/>
                                  <w:marTop w:val="0"/>
                                  <w:marBottom w:val="0"/>
                                  <w:divBdr>
                                    <w:top w:val="none" w:sz="0" w:space="0" w:color="auto"/>
                                    <w:left w:val="none" w:sz="0" w:space="0" w:color="auto"/>
                                    <w:bottom w:val="none" w:sz="0" w:space="0" w:color="auto"/>
                                    <w:right w:val="none" w:sz="0" w:space="0" w:color="auto"/>
                                  </w:divBdr>
                                  <w:divsChild>
                                    <w:div w:id="1507747223">
                                      <w:marLeft w:val="0"/>
                                      <w:marRight w:val="0"/>
                                      <w:marTop w:val="0"/>
                                      <w:marBottom w:val="0"/>
                                      <w:divBdr>
                                        <w:top w:val="none" w:sz="0" w:space="0" w:color="auto"/>
                                        <w:left w:val="none" w:sz="0" w:space="0" w:color="auto"/>
                                        <w:bottom w:val="none" w:sz="0" w:space="0" w:color="auto"/>
                                        <w:right w:val="none" w:sz="0" w:space="0" w:color="auto"/>
                                      </w:divBdr>
                                      <w:divsChild>
                                        <w:div w:id="1602568546">
                                          <w:marLeft w:val="0"/>
                                          <w:marRight w:val="0"/>
                                          <w:marTop w:val="0"/>
                                          <w:marBottom w:val="0"/>
                                          <w:divBdr>
                                            <w:top w:val="none" w:sz="0" w:space="0" w:color="auto"/>
                                            <w:left w:val="none" w:sz="0" w:space="0" w:color="auto"/>
                                            <w:bottom w:val="none" w:sz="0" w:space="0" w:color="auto"/>
                                            <w:right w:val="none" w:sz="0" w:space="0" w:color="auto"/>
                                          </w:divBdr>
                                          <w:divsChild>
                                            <w:div w:id="18667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5785645">
      <w:bodyDiv w:val="1"/>
      <w:marLeft w:val="0"/>
      <w:marRight w:val="0"/>
      <w:marTop w:val="0"/>
      <w:marBottom w:val="0"/>
      <w:divBdr>
        <w:top w:val="none" w:sz="0" w:space="0" w:color="auto"/>
        <w:left w:val="none" w:sz="0" w:space="0" w:color="auto"/>
        <w:bottom w:val="none" w:sz="0" w:space="0" w:color="auto"/>
        <w:right w:val="none" w:sz="0" w:space="0" w:color="auto"/>
      </w:divBdr>
      <w:divsChild>
        <w:div w:id="898398738">
          <w:marLeft w:val="0"/>
          <w:marRight w:val="0"/>
          <w:marTop w:val="0"/>
          <w:marBottom w:val="0"/>
          <w:divBdr>
            <w:top w:val="none" w:sz="0" w:space="0" w:color="auto"/>
            <w:left w:val="none" w:sz="0" w:space="0" w:color="auto"/>
            <w:bottom w:val="none" w:sz="0" w:space="0" w:color="auto"/>
            <w:right w:val="none" w:sz="0" w:space="0" w:color="auto"/>
          </w:divBdr>
          <w:divsChild>
            <w:div w:id="1456363090">
              <w:marLeft w:val="0"/>
              <w:marRight w:val="0"/>
              <w:marTop w:val="0"/>
              <w:marBottom w:val="0"/>
              <w:divBdr>
                <w:top w:val="none" w:sz="0" w:space="0" w:color="auto"/>
                <w:left w:val="none" w:sz="0" w:space="0" w:color="auto"/>
                <w:bottom w:val="none" w:sz="0" w:space="0" w:color="auto"/>
                <w:right w:val="none" w:sz="0" w:space="0" w:color="auto"/>
              </w:divBdr>
              <w:divsChild>
                <w:div w:id="74137476">
                  <w:marLeft w:val="0"/>
                  <w:marRight w:val="0"/>
                  <w:marTop w:val="0"/>
                  <w:marBottom w:val="0"/>
                  <w:divBdr>
                    <w:top w:val="none" w:sz="0" w:space="0" w:color="auto"/>
                    <w:left w:val="none" w:sz="0" w:space="0" w:color="auto"/>
                    <w:bottom w:val="none" w:sz="0" w:space="0" w:color="auto"/>
                    <w:right w:val="none" w:sz="0" w:space="0" w:color="auto"/>
                  </w:divBdr>
                  <w:divsChild>
                    <w:div w:id="1716929778">
                      <w:marLeft w:val="0"/>
                      <w:marRight w:val="0"/>
                      <w:marTop w:val="100"/>
                      <w:marBottom w:val="100"/>
                      <w:divBdr>
                        <w:top w:val="none" w:sz="0" w:space="0" w:color="auto"/>
                        <w:left w:val="none" w:sz="0" w:space="0" w:color="auto"/>
                        <w:bottom w:val="none" w:sz="0" w:space="0" w:color="auto"/>
                        <w:right w:val="none" w:sz="0" w:space="0" w:color="auto"/>
                      </w:divBdr>
                      <w:divsChild>
                        <w:div w:id="404576522">
                          <w:marLeft w:val="0"/>
                          <w:marRight w:val="0"/>
                          <w:marTop w:val="0"/>
                          <w:marBottom w:val="300"/>
                          <w:divBdr>
                            <w:top w:val="single" w:sz="6" w:space="8" w:color="DDDDDD"/>
                            <w:left w:val="none" w:sz="0" w:space="0" w:color="auto"/>
                            <w:bottom w:val="none" w:sz="0" w:space="0" w:color="auto"/>
                            <w:right w:val="none" w:sz="0" w:space="0" w:color="auto"/>
                          </w:divBdr>
                          <w:divsChild>
                            <w:div w:id="1633630363">
                              <w:marLeft w:val="0"/>
                              <w:marRight w:val="0"/>
                              <w:marTop w:val="0"/>
                              <w:marBottom w:val="0"/>
                              <w:divBdr>
                                <w:top w:val="none" w:sz="0" w:space="0" w:color="auto"/>
                                <w:left w:val="none" w:sz="0" w:space="0" w:color="auto"/>
                                <w:bottom w:val="none" w:sz="0" w:space="0" w:color="auto"/>
                                <w:right w:val="none" w:sz="0" w:space="0" w:color="auto"/>
                              </w:divBdr>
                              <w:divsChild>
                                <w:div w:id="1540973597">
                                  <w:marLeft w:val="0"/>
                                  <w:marRight w:val="0"/>
                                  <w:marTop w:val="0"/>
                                  <w:marBottom w:val="0"/>
                                  <w:divBdr>
                                    <w:top w:val="none" w:sz="0" w:space="0" w:color="auto"/>
                                    <w:left w:val="none" w:sz="0" w:space="0" w:color="auto"/>
                                    <w:bottom w:val="none" w:sz="0" w:space="0" w:color="auto"/>
                                    <w:right w:val="none" w:sz="0" w:space="0" w:color="auto"/>
                                  </w:divBdr>
                                  <w:divsChild>
                                    <w:div w:id="1555503979">
                                      <w:marLeft w:val="0"/>
                                      <w:marRight w:val="0"/>
                                      <w:marTop w:val="0"/>
                                      <w:marBottom w:val="0"/>
                                      <w:divBdr>
                                        <w:top w:val="none" w:sz="0" w:space="0" w:color="auto"/>
                                        <w:left w:val="none" w:sz="0" w:space="0" w:color="auto"/>
                                        <w:bottom w:val="none" w:sz="0" w:space="0" w:color="auto"/>
                                        <w:right w:val="none" w:sz="0" w:space="0" w:color="auto"/>
                                      </w:divBdr>
                                      <w:divsChild>
                                        <w:div w:id="2047679282">
                                          <w:marLeft w:val="0"/>
                                          <w:marRight w:val="0"/>
                                          <w:marTop w:val="0"/>
                                          <w:marBottom w:val="0"/>
                                          <w:divBdr>
                                            <w:top w:val="none" w:sz="0" w:space="0" w:color="auto"/>
                                            <w:left w:val="none" w:sz="0" w:space="0" w:color="auto"/>
                                            <w:bottom w:val="none" w:sz="0" w:space="0" w:color="auto"/>
                                            <w:right w:val="none" w:sz="0" w:space="0" w:color="auto"/>
                                          </w:divBdr>
                                          <w:divsChild>
                                            <w:div w:id="9946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560210">
      <w:bodyDiv w:val="1"/>
      <w:marLeft w:val="0"/>
      <w:marRight w:val="0"/>
      <w:marTop w:val="0"/>
      <w:marBottom w:val="0"/>
      <w:divBdr>
        <w:top w:val="none" w:sz="0" w:space="0" w:color="auto"/>
        <w:left w:val="none" w:sz="0" w:space="0" w:color="auto"/>
        <w:bottom w:val="none" w:sz="0" w:space="0" w:color="auto"/>
        <w:right w:val="none" w:sz="0" w:space="0" w:color="auto"/>
      </w:divBdr>
      <w:divsChild>
        <w:div w:id="1314793376">
          <w:marLeft w:val="0"/>
          <w:marRight w:val="0"/>
          <w:marTop w:val="0"/>
          <w:marBottom w:val="0"/>
          <w:divBdr>
            <w:top w:val="none" w:sz="0" w:space="0" w:color="auto"/>
            <w:left w:val="none" w:sz="0" w:space="0" w:color="auto"/>
            <w:bottom w:val="none" w:sz="0" w:space="0" w:color="auto"/>
            <w:right w:val="none" w:sz="0" w:space="0" w:color="auto"/>
          </w:divBdr>
          <w:divsChild>
            <w:div w:id="1722560377">
              <w:marLeft w:val="0"/>
              <w:marRight w:val="0"/>
              <w:marTop w:val="0"/>
              <w:marBottom w:val="0"/>
              <w:divBdr>
                <w:top w:val="none" w:sz="0" w:space="0" w:color="auto"/>
                <w:left w:val="none" w:sz="0" w:space="0" w:color="auto"/>
                <w:bottom w:val="none" w:sz="0" w:space="0" w:color="auto"/>
                <w:right w:val="none" w:sz="0" w:space="0" w:color="auto"/>
              </w:divBdr>
              <w:divsChild>
                <w:div w:id="370738019">
                  <w:marLeft w:val="0"/>
                  <w:marRight w:val="0"/>
                  <w:marTop w:val="0"/>
                  <w:marBottom w:val="0"/>
                  <w:divBdr>
                    <w:top w:val="none" w:sz="0" w:space="0" w:color="auto"/>
                    <w:left w:val="none" w:sz="0" w:space="0" w:color="auto"/>
                    <w:bottom w:val="none" w:sz="0" w:space="0" w:color="auto"/>
                    <w:right w:val="none" w:sz="0" w:space="0" w:color="auto"/>
                  </w:divBdr>
                  <w:divsChild>
                    <w:div w:id="1058700317">
                      <w:marLeft w:val="0"/>
                      <w:marRight w:val="0"/>
                      <w:marTop w:val="100"/>
                      <w:marBottom w:val="100"/>
                      <w:divBdr>
                        <w:top w:val="none" w:sz="0" w:space="0" w:color="auto"/>
                        <w:left w:val="none" w:sz="0" w:space="0" w:color="auto"/>
                        <w:bottom w:val="none" w:sz="0" w:space="0" w:color="auto"/>
                        <w:right w:val="none" w:sz="0" w:space="0" w:color="auto"/>
                      </w:divBdr>
                      <w:divsChild>
                        <w:div w:id="901791293">
                          <w:marLeft w:val="0"/>
                          <w:marRight w:val="0"/>
                          <w:marTop w:val="0"/>
                          <w:marBottom w:val="300"/>
                          <w:divBdr>
                            <w:top w:val="single" w:sz="6" w:space="8" w:color="DDDDDD"/>
                            <w:left w:val="none" w:sz="0" w:space="0" w:color="auto"/>
                            <w:bottom w:val="none" w:sz="0" w:space="0" w:color="auto"/>
                            <w:right w:val="none" w:sz="0" w:space="0" w:color="auto"/>
                          </w:divBdr>
                          <w:divsChild>
                            <w:div w:id="1394816382">
                              <w:marLeft w:val="0"/>
                              <w:marRight w:val="0"/>
                              <w:marTop w:val="0"/>
                              <w:marBottom w:val="0"/>
                              <w:divBdr>
                                <w:top w:val="none" w:sz="0" w:space="0" w:color="auto"/>
                                <w:left w:val="none" w:sz="0" w:space="0" w:color="auto"/>
                                <w:bottom w:val="none" w:sz="0" w:space="0" w:color="auto"/>
                                <w:right w:val="none" w:sz="0" w:space="0" w:color="auto"/>
                              </w:divBdr>
                              <w:divsChild>
                                <w:div w:id="665666143">
                                  <w:marLeft w:val="0"/>
                                  <w:marRight w:val="0"/>
                                  <w:marTop w:val="0"/>
                                  <w:marBottom w:val="0"/>
                                  <w:divBdr>
                                    <w:top w:val="none" w:sz="0" w:space="0" w:color="auto"/>
                                    <w:left w:val="none" w:sz="0" w:space="0" w:color="auto"/>
                                    <w:bottom w:val="none" w:sz="0" w:space="0" w:color="auto"/>
                                    <w:right w:val="none" w:sz="0" w:space="0" w:color="auto"/>
                                  </w:divBdr>
                                  <w:divsChild>
                                    <w:div w:id="1005594227">
                                      <w:marLeft w:val="0"/>
                                      <w:marRight w:val="0"/>
                                      <w:marTop w:val="0"/>
                                      <w:marBottom w:val="0"/>
                                      <w:divBdr>
                                        <w:top w:val="none" w:sz="0" w:space="0" w:color="auto"/>
                                        <w:left w:val="none" w:sz="0" w:space="0" w:color="auto"/>
                                        <w:bottom w:val="none" w:sz="0" w:space="0" w:color="auto"/>
                                        <w:right w:val="none" w:sz="0" w:space="0" w:color="auto"/>
                                      </w:divBdr>
                                      <w:divsChild>
                                        <w:div w:id="120420001">
                                          <w:marLeft w:val="0"/>
                                          <w:marRight w:val="0"/>
                                          <w:marTop w:val="0"/>
                                          <w:marBottom w:val="0"/>
                                          <w:divBdr>
                                            <w:top w:val="none" w:sz="0" w:space="0" w:color="auto"/>
                                            <w:left w:val="none" w:sz="0" w:space="0" w:color="auto"/>
                                            <w:bottom w:val="none" w:sz="0" w:space="0" w:color="auto"/>
                                            <w:right w:val="none" w:sz="0" w:space="0" w:color="auto"/>
                                          </w:divBdr>
                                          <w:divsChild>
                                            <w:div w:id="19541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497234">
      <w:bodyDiv w:val="1"/>
      <w:marLeft w:val="0"/>
      <w:marRight w:val="0"/>
      <w:marTop w:val="0"/>
      <w:marBottom w:val="0"/>
      <w:divBdr>
        <w:top w:val="none" w:sz="0" w:space="0" w:color="auto"/>
        <w:left w:val="none" w:sz="0" w:space="0" w:color="auto"/>
        <w:bottom w:val="none" w:sz="0" w:space="0" w:color="auto"/>
        <w:right w:val="none" w:sz="0" w:space="0" w:color="auto"/>
      </w:divBdr>
      <w:divsChild>
        <w:div w:id="820584512">
          <w:marLeft w:val="0"/>
          <w:marRight w:val="0"/>
          <w:marTop w:val="0"/>
          <w:marBottom w:val="0"/>
          <w:divBdr>
            <w:top w:val="none" w:sz="0" w:space="0" w:color="auto"/>
            <w:left w:val="none" w:sz="0" w:space="0" w:color="auto"/>
            <w:bottom w:val="none" w:sz="0" w:space="0" w:color="auto"/>
            <w:right w:val="none" w:sz="0" w:space="0" w:color="auto"/>
          </w:divBdr>
          <w:divsChild>
            <w:div w:id="1969317399">
              <w:marLeft w:val="0"/>
              <w:marRight w:val="0"/>
              <w:marTop w:val="0"/>
              <w:marBottom w:val="0"/>
              <w:divBdr>
                <w:top w:val="none" w:sz="0" w:space="0" w:color="auto"/>
                <w:left w:val="none" w:sz="0" w:space="0" w:color="auto"/>
                <w:bottom w:val="none" w:sz="0" w:space="0" w:color="auto"/>
                <w:right w:val="none" w:sz="0" w:space="0" w:color="auto"/>
              </w:divBdr>
              <w:divsChild>
                <w:div w:id="1133017563">
                  <w:marLeft w:val="0"/>
                  <w:marRight w:val="0"/>
                  <w:marTop w:val="0"/>
                  <w:marBottom w:val="0"/>
                  <w:divBdr>
                    <w:top w:val="none" w:sz="0" w:space="0" w:color="auto"/>
                    <w:left w:val="none" w:sz="0" w:space="0" w:color="auto"/>
                    <w:bottom w:val="none" w:sz="0" w:space="0" w:color="auto"/>
                    <w:right w:val="none" w:sz="0" w:space="0" w:color="auto"/>
                  </w:divBdr>
                  <w:divsChild>
                    <w:div w:id="1387024231">
                      <w:marLeft w:val="0"/>
                      <w:marRight w:val="0"/>
                      <w:marTop w:val="100"/>
                      <w:marBottom w:val="100"/>
                      <w:divBdr>
                        <w:top w:val="none" w:sz="0" w:space="0" w:color="auto"/>
                        <w:left w:val="none" w:sz="0" w:space="0" w:color="auto"/>
                        <w:bottom w:val="none" w:sz="0" w:space="0" w:color="auto"/>
                        <w:right w:val="none" w:sz="0" w:space="0" w:color="auto"/>
                      </w:divBdr>
                      <w:divsChild>
                        <w:div w:id="48574766">
                          <w:marLeft w:val="0"/>
                          <w:marRight w:val="0"/>
                          <w:marTop w:val="0"/>
                          <w:marBottom w:val="300"/>
                          <w:divBdr>
                            <w:top w:val="single" w:sz="6" w:space="8" w:color="DDDDDD"/>
                            <w:left w:val="none" w:sz="0" w:space="0" w:color="auto"/>
                            <w:bottom w:val="none" w:sz="0" w:space="0" w:color="auto"/>
                            <w:right w:val="none" w:sz="0" w:space="0" w:color="auto"/>
                          </w:divBdr>
                          <w:divsChild>
                            <w:div w:id="310062827">
                              <w:marLeft w:val="0"/>
                              <w:marRight w:val="0"/>
                              <w:marTop w:val="0"/>
                              <w:marBottom w:val="0"/>
                              <w:divBdr>
                                <w:top w:val="none" w:sz="0" w:space="0" w:color="auto"/>
                                <w:left w:val="none" w:sz="0" w:space="0" w:color="auto"/>
                                <w:bottom w:val="none" w:sz="0" w:space="0" w:color="auto"/>
                                <w:right w:val="none" w:sz="0" w:space="0" w:color="auto"/>
                              </w:divBdr>
                              <w:divsChild>
                                <w:div w:id="717241602">
                                  <w:marLeft w:val="0"/>
                                  <w:marRight w:val="0"/>
                                  <w:marTop w:val="0"/>
                                  <w:marBottom w:val="0"/>
                                  <w:divBdr>
                                    <w:top w:val="none" w:sz="0" w:space="0" w:color="auto"/>
                                    <w:left w:val="none" w:sz="0" w:space="0" w:color="auto"/>
                                    <w:bottom w:val="none" w:sz="0" w:space="0" w:color="auto"/>
                                    <w:right w:val="none" w:sz="0" w:space="0" w:color="auto"/>
                                  </w:divBdr>
                                  <w:divsChild>
                                    <w:div w:id="172231151">
                                      <w:marLeft w:val="0"/>
                                      <w:marRight w:val="0"/>
                                      <w:marTop w:val="0"/>
                                      <w:marBottom w:val="0"/>
                                      <w:divBdr>
                                        <w:top w:val="none" w:sz="0" w:space="0" w:color="auto"/>
                                        <w:left w:val="none" w:sz="0" w:space="0" w:color="auto"/>
                                        <w:bottom w:val="none" w:sz="0" w:space="0" w:color="auto"/>
                                        <w:right w:val="none" w:sz="0" w:space="0" w:color="auto"/>
                                      </w:divBdr>
                                      <w:divsChild>
                                        <w:div w:id="1874071823">
                                          <w:marLeft w:val="0"/>
                                          <w:marRight w:val="0"/>
                                          <w:marTop w:val="0"/>
                                          <w:marBottom w:val="0"/>
                                          <w:divBdr>
                                            <w:top w:val="none" w:sz="0" w:space="0" w:color="auto"/>
                                            <w:left w:val="none" w:sz="0" w:space="0" w:color="auto"/>
                                            <w:bottom w:val="none" w:sz="0" w:space="0" w:color="auto"/>
                                            <w:right w:val="none" w:sz="0" w:space="0" w:color="auto"/>
                                          </w:divBdr>
                                          <w:divsChild>
                                            <w:div w:id="16840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322362">
      <w:bodyDiv w:val="1"/>
      <w:marLeft w:val="0"/>
      <w:marRight w:val="0"/>
      <w:marTop w:val="0"/>
      <w:marBottom w:val="0"/>
      <w:divBdr>
        <w:top w:val="none" w:sz="0" w:space="0" w:color="auto"/>
        <w:left w:val="none" w:sz="0" w:space="0" w:color="auto"/>
        <w:bottom w:val="none" w:sz="0" w:space="0" w:color="auto"/>
        <w:right w:val="none" w:sz="0" w:space="0" w:color="auto"/>
      </w:divBdr>
      <w:divsChild>
        <w:div w:id="1773667954">
          <w:marLeft w:val="0"/>
          <w:marRight w:val="0"/>
          <w:marTop w:val="0"/>
          <w:marBottom w:val="0"/>
          <w:divBdr>
            <w:top w:val="none" w:sz="0" w:space="0" w:color="auto"/>
            <w:left w:val="none" w:sz="0" w:space="0" w:color="auto"/>
            <w:bottom w:val="none" w:sz="0" w:space="0" w:color="auto"/>
            <w:right w:val="none" w:sz="0" w:space="0" w:color="auto"/>
          </w:divBdr>
          <w:divsChild>
            <w:div w:id="1543327756">
              <w:marLeft w:val="0"/>
              <w:marRight w:val="0"/>
              <w:marTop w:val="0"/>
              <w:marBottom w:val="0"/>
              <w:divBdr>
                <w:top w:val="none" w:sz="0" w:space="0" w:color="auto"/>
                <w:left w:val="none" w:sz="0" w:space="0" w:color="auto"/>
                <w:bottom w:val="none" w:sz="0" w:space="0" w:color="auto"/>
                <w:right w:val="none" w:sz="0" w:space="0" w:color="auto"/>
              </w:divBdr>
              <w:divsChild>
                <w:div w:id="650258964">
                  <w:marLeft w:val="0"/>
                  <w:marRight w:val="0"/>
                  <w:marTop w:val="0"/>
                  <w:marBottom w:val="0"/>
                  <w:divBdr>
                    <w:top w:val="none" w:sz="0" w:space="0" w:color="auto"/>
                    <w:left w:val="none" w:sz="0" w:space="0" w:color="auto"/>
                    <w:bottom w:val="none" w:sz="0" w:space="0" w:color="auto"/>
                    <w:right w:val="none" w:sz="0" w:space="0" w:color="auto"/>
                  </w:divBdr>
                  <w:divsChild>
                    <w:div w:id="1696155397">
                      <w:marLeft w:val="0"/>
                      <w:marRight w:val="0"/>
                      <w:marTop w:val="100"/>
                      <w:marBottom w:val="100"/>
                      <w:divBdr>
                        <w:top w:val="none" w:sz="0" w:space="0" w:color="auto"/>
                        <w:left w:val="none" w:sz="0" w:space="0" w:color="auto"/>
                        <w:bottom w:val="none" w:sz="0" w:space="0" w:color="auto"/>
                        <w:right w:val="none" w:sz="0" w:space="0" w:color="auto"/>
                      </w:divBdr>
                      <w:divsChild>
                        <w:div w:id="762454875">
                          <w:marLeft w:val="0"/>
                          <w:marRight w:val="0"/>
                          <w:marTop w:val="0"/>
                          <w:marBottom w:val="300"/>
                          <w:divBdr>
                            <w:top w:val="single" w:sz="6" w:space="8" w:color="DDDDDD"/>
                            <w:left w:val="none" w:sz="0" w:space="0" w:color="auto"/>
                            <w:bottom w:val="none" w:sz="0" w:space="0" w:color="auto"/>
                            <w:right w:val="none" w:sz="0" w:space="0" w:color="auto"/>
                          </w:divBdr>
                          <w:divsChild>
                            <w:div w:id="1867207697">
                              <w:marLeft w:val="0"/>
                              <w:marRight w:val="0"/>
                              <w:marTop w:val="0"/>
                              <w:marBottom w:val="0"/>
                              <w:divBdr>
                                <w:top w:val="none" w:sz="0" w:space="0" w:color="auto"/>
                                <w:left w:val="none" w:sz="0" w:space="0" w:color="auto"/>
                                <w:bottom w:val="none" w:sz="0" w:space="0" w:color="auto"/>
                                <w:right w:val="none" w:sz="0" w:space="0" w:color="auto"/>
                              </w:divBdr>
                              <w:divsChild>
                                <w:div w:id="1847741301">
                                  <w:marLeft w:val="0"/>
                                  <w:marRight w:val="0"/>
                                  <w:marTop w:val="0"/>
                                  <w:marBottom w:val="0"/>
                                  <w:divBdr>
                                    <w:top w:val="none" w:sz="0" w:space="0" w:color="auto"/>
                                    <w:left w:val="none" w:sz="0" w:space="0" w:color="auto"/>
                                    <w:bottom w:val="none" w:sz="0" w:space="0" w:color="auto"/>
                                    <w:right w:val="none" w:sz="0" w:space="0" w:color="auto"/>
                                  </w:divBdr>
                                  <w:divsChild>
                                    <w:div w:id="1679428498">
                                      <w:marLeft w:val="0"/>
                                      <w:marRight w:val="0"/>
                                      <w:marTop w:val="0"/>
                                      <w:marBottom w:val="0"/>
                                      <w:divBdr>
                                        <w:top w:val="none" w:sz="0" w:space="0" w:color="auto"/>
                                        <w:left w:val="none" w:sz="0" w:space="0" w:color="auto"/>
                                        <w:bottom w:val="none" w:sz="0" w:space="0" w:color="auto"/>
                                        <w:right w:val="none" w:sz="0" w:space="0" w:color="auto"/>
                                      </w:divBdr>
                                      <w:divsChild>
                                        <w:div w:id="921646743">
                                          <w:marLeft w:val="0"/>
                                          <w:marRight w:val="0"/>
                                          <w:marTop w:val="0"/>
                                          <w:marBottom w:val="0"/>
                                          <w:divBdr>
                                            <w:top w:val="none" w:sz="0" w:space="0" w:color="auto"/>
                                            <w:left w:val="none" w:sz="0" w:space="0" w:color="auto"/>
                                            <w:bottom w:val="none" w:sz="0" w:space="0" w:color="auto"/>
                                            <w:right w:val="none" w:sz="0" w:space="0" w:color="auto"/>
                                          </w:divBdr>
                                          <w:divsChild>
                                            <w:div w:id="1006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641258">
      <w:bodyDiv w:val="1"/>
      <w:marLeft w:val="0"/>
      <w:marRight w:val="0"/>
      <w:marTop w:val="0"/>
      <w:marBottom w:val="0"/>
      <w:divBdr>
        <w:top w:val="none" w:sz="0" w:space="0" w:color="auto"/>
        <w:left w:val="none" w:sz="0" w:space="0" w:color="auto"/>
        <w:bottom w:val="none" w:sz="0" w:space="0" w:color="auto"/>
        <w:right w:val="none" w:sz="0" w:space="0" w:color="auto"/>
      </w:divBdr>
      <w:divsChild>
        <w:div w:id="33697277">
          <w:marLeft w:val="0"/>
          <w:marRight w:val="0"/>
          <w:marTop w:val="0"/>
          <w:marBottom w:val="0"/>
          <w:divBdr>
            <w:top w:val="none" w:sz="0" w:space="0" w:color="auto"/>
            <w:left w:val="none" w:sz="0" w:space="0" w:color="auto"/>
            <w:bottom w:val="none" w:sz="0" w:space="0" w:color="auto"/>
            <w:right w:val="none" w:sz="0" w:space="0" w:color="auto"/>
          </w:divBdr>
          <w:divsChild>
            <w:div w:id="436025238">
              <w:marLeft w:val="0"/>
              <w:marRight w:val="0"/>
              <w:marTop w:val="0"/>
              <w:marBottom w:val="0"/>
              <w:divBdr>
                <w:top w:val="none" w:sz="0" w:space="0" w:color="auto"/>
                <w:left w:val="none" w:sz="0" w:space="0" w:color="auto"/>
                <w:bottom w:val="none" w:sz="0" w:space="0" w:color="auto"/>
                <w:right w:val="none" w:sz="0" w:space="0" w:color="auto"/>
              </w:divBdr>
              <w:divsChild>
                <w:div w:id="1311137299">
                  <w:marLeft w:val="0"/>
                  <w:marRight w:val="0"/>
                  <w:marTop w:val="0"/>
                  <w:marBottom w:val="0"/>
                  <w:divBdr>
                    <w:top w:val="none" w:sz="0" w:space="0" w:color="auto"/>
                    <w:left w:val="none" w:sz="0" w:space="0" w:color="auto"/>
                    <w:bottom w:val="none" w:sz="0" w:space="0" w:color="auto"/>
                    <w:right w:val="none" w:sz="0" w:space="0" w:color="auto"/>
                  </w:divBdr>
                  <w:divsChild>
                    <w:div w:id="358580168">
                      <w:marLeft w:val="0"/>
                      <w:marRight w:val="0"/>
                      <w:marTop w:val="100"/>
                      <w:marBottom w:val="100"/>
                      <w:divBdr>
                        <w:top w:val="none" w:sz="0" w:space="0" w:color="auto"/>
                        <w:left w:val="none" w:sz="0" w:space="0" w:color="auto"/>
                        <w:bottom w:val="none" w:sz="0" w:space="0" w:color="auto"/>
                        <w:right w:val="none" w:sz="0" w:space="0" w:color="auto"/>
                      </w:divBdr>
                      <w:divsChild>
                        <w:div w:id="364984064">
                          <w:marLeft w:val="0"/>
                          <w:marRight w:val="0"/>
                          <w:marTop w:val="0"/>
                          <w:marBottom w:val="300"/>
                          <w:divBdr>
                            <w:top w:val="single" w:sz="6" w:space="8" w:color="DDDDDD"/>
                            <w:left w:val="none" w:sz="0" w:space="0" w:color="auto"/>
                            <w:bottom w:val="none" w:sz="0" w:space="0" w:color="auto"/>
                            <w:right w:val="none" w:sz="0" w:space="0" w:color="auto"/>
                          </w:divBdr>
                          <w:divsChild>
                            <w:div w:id="623002189">
                              <w:marLeft w:val="0"/>
                              <w:marRight w:val="0"/>
                              <w:marTop w:val="0"/>
                              <w:marBottom w:val="0"/>
                              <w:divBdr>
                                <w:top w:val="none" w:sz="0" w:space="0" w:color="auto"/>
                                <w:left w:val="none" w:sz="0" w:space="0" w:color="auto"/>
                                <w:bottom w:val="none" w:sz="0" w:space="0" w:color="auto"/>
                                <w:right w:val="none" w:sz="0" w:space="0" w:color="auto"/>
                              </w:divBdr>
                              <w:divsChild>
                                <w:div w:id="1988583899">
                                  <w:marLeft w:val="0"/>
                                  <w:marRight w:val="0"/>
                                  <w:marTop w:val="0"/>
                                  <w:marBottom w:val="0"/>
                                  <w:divBdr>
                                    <w:top w:val="none" w:sz="0" w:space="0" w:color="auto"/>
                                    <w:left w:val="none" w:sz="0" w:space="0" w:color="auto"/>
                                    <w:bottom w:val="none" w:sz="0" w:space="0" w:color="auto"/>
                                    <w:right w:val="none" w:sz="0" w:space="0" w:color="auto"/>
                                  </w:divBdr>
                                  <w:divsChild>
                                    <w:div w:id="1015108704">
                                      <w:marLeft w:val="0"/>
                                      <w:marRight w:val="0"/>
                                      <w:marTop w:val="0"/>
                                      <w:marBottom w:val="0"/>
                                      <w:divBdr>
                                        <w:top w:val="none" w:sz="0" w:space="0" w:color="auto"/>
                                        <w:left w:val="none" w:sz="0" w:space="0" w:color="auto"/>
                                        <w:bottom w:val="none" w:sz="0" w:space="0" w:color="auto"/>
                                        <w:right w:val="none" w:sz="0" w:space="0" w:color="auto"/>
                                      </w:divBdr>
                                      <w:divsChild>
                                        <w:div w:id="1602182149">
                                          <w:marLeft w:val="0"/>
                                          <w:marRight w:val="0"/>
                                          <w:marTop w:val="0"/>
                                          <w:marBottom w:val="0"/>
                                          <w:divBdr>
                                            <w:top w:val="none" w:sz="0" w:space="0" w:color="auto"/>
                                            <w:left w:val="none" w:sz="0" w:space="0" w:color="auto"/>
                                            <w:bottom w:val="none" w:sz="0" w:space="0" w:color="auto"/>
                                            <w:right w:val="none" w:sz="0" w:space="0" w:color="auto"/>
                                          </w:divBdr>
                                          <w:divsChild>
                                            <w:div w:id="14176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187441">
      <w:bodyDiv w:val="1"/>
      <w:marLeft w:val="0"/>
      <w:marRight w:val="0"/>
      <w:marTop w:val="0"/>
      <w:marBottom w:val="0"/>
      <w:divBdr>
        <w:top w:val="none" w:sz="0" w:space="0" w:color="auto"/>
        <w:left w:val="none" w:sz="0" w:space="0" w:color="auto"/>
        <w:bottom w:val="none" w:sz="0" w:space="0" w:color="auto"/>
        <w:right w:val="none" w:sz="0" w:space="0" w:color="auto"/>
      </w:divBdr>
      <w:divsChild>
        <w:div w:id="1830250309">
          <w:marLeft w:val="0"/>
          <w:marRight w:val="0"/>
          <w:marTop w:val="0"/>
          <w:marBottom w:val="0"/>
          <w:divBdr>
            <w:top w:val="none" w:sz="0" w:space="0" w:color="auto"/>
            <w:left w:val="none" w:sz="0" w:space="0" w:color="auto"/>
            <w:bottom w:val="none" w:sz="0" w:space="0" w:color="auto"/>
            <w:right w:val="none" w:sz="0" w:space="0" w:color="auto"/>
          </w:divBdr>
          <w:divsChild>
            <w:div w:id="1516185275">
              <w:marLeft w:val="0"/>
              <w:marRight w:val="0"/>
              <w:marTop w:val="0"/>
              <w:marBottom w:val="0"/>
              <w:divBdr>
                <w:top w:val="none" w:sz="0" w:space="0" w:color="auto"/>
                <w:left w:val="none" w:sz="0" w:space="0" w:color="auto"/>
                <w:bottom w:val="none" w:sz="0" w:space="0" w:color="auto"/>
                <w:right w:val="none" w:sz="0" w:space="0" w:color="auto"/>
              </w:divBdr>
              <w:divsChild>
                <w:div w:id="1338192785">
                  <w:marLeft w:val="0"/>
                  <w:marRight w:val="0"/>
                  <w:marTop w:val="0"/>
                  <w:marBottom w:val="0"/>
                  <w:divBdr>
                    <w:top w:val="none" w:sz="0" w:space="0" w:color="auto"/>
                    <w:left w:val="none" w:sz="0" w:space="0" w:color="auto"/>
                    <w:bottom w:val="none" w:sz="0" w:space="0" w:color="auto"/>
                    <w:right w:val="none" w:sz="0" w:space="0" w:color="auto"/>
                  </w:divBdr>
                  <w:divsChild>
                    <w:div w:id="1105272089">
                      <w:marLeft w:val="0"/>
                      <w:marRight w:val="0"/>
                      <w:marTop w:val="100"/>
                      <w:marBottom w:val="100"/>
                      <w:divBdr>
                        <w:top w:val="none" w:sz="0" w:space="0" w:color="auto"/>
                        <w:left w:val="none" w:sz="0" w:space="0" w:color="auto"/>
                        <w:bottom w:val="none" w:sz="0" w:space="0" w:color="auto"/>
                        <w:right w:val="none" w:sz="0" w:space="0" w:color="auto"/>
                      </w:divBdr>
                      <w:divsChild>
                        <w:div w:id="1681271589">
                          <w:marLeft w:val="0"/>
                          <w:marRight w:val="0"/>
                          <w:marTop w:val="0"/>
                          <w:marBottom w:val="300"/>
                          <w:divBdr>
                            <w:top w:val="single" w:sz="6" w:space="8" w:color="DDDDDD"/>
                            <w:left w:val="none" w:sz="0" w:space="0" w:color="auto"/>
                            <w:bottom w:val="none" w:sz="0" w:space="0" w:color="auto"/>
                            <w:right w:val="none" w:sz="0" w:space="0" w:color="auto"/>
                          </w:divBdr>
                          <w:divsChild>
                            <w:div w:id="419378039">
                              <w:marLeft w:val="0"/>
                              <w:marRight w:val="0"/>
                              <w:marTop w:val="0"/>
                              <w:marBottom w:val="0"/>
                              <w:divBdr>
                                <w:top w:val="none" w:sz="0" w:space="0" w:color="auto"/>
                                <w:left w:val="none" w:sz="0" w:space="0" w:color="auto"/>
                                <w:bottom w:val="none" w:sz="0" w:space="0" w:color="auto"/>
                                <w:right w:val="none" w:sz="0" w:space="0" w:color="auto"/>
                              </w:divBdr>
                              <w:divsChild>
                                <w:div w:id="583535297">
                                  <w:marLeft w:val="0"/>
                                  <w:marRight w:val="0"/>
                                  <w:marTop w:val="0"/>
                                  <w:marBottom w:val="0"/>
                                  <w:divBdr>
                                    <w:top w:val="none" w:sz="0" w:space="0" w:color="auto"/>
                                    <w:left w:val="none" w:sz="0" w:space="0" w:color="auto"/>
                                    <w:bottom w:val="none" w:sz="0" w:space="0" w:color="auto"/>
                                    <w:right w:val="none" w:sz="0" w:space="0" w:color="auto"/>
                                  </w:divBdr>
                                  <w:divsChild>
                                    <w:div w:id="1395734142">
                                      <w:marLeft w:val="0"/>
                                      <w:marRight w:val="0"/>
                                      <w:marTop w:val="0"/>
                                      <w:marBottom w:val="0"/>
                                      <w:divBdr>
                                        <w:top w:val="none" w:sz="0" w:space="0" w:color="auto"/>
                                        <w:left w:val="none" w:sz="0" w:space="0" w:color="auto"/>
                                        <w:bottom w:val="none" w:sz="0" w:space="0" w:color="auto"/>
                                        <w:right w:val="none" w:sz="0" w:space="0" w:color="auto"/>
                                      </w:divBdr>
                                      <w:divsChild>
                                        <w:div w:id="300620777">
                                          <w:marLeft w:val="0"/>
                                          <w:marRight w:val="0"/>
                                          <w:marTop w:val="0"/>
                                          <w:marBottom w:val="0"/>
                                          <w:divBdr>
                                            <w:top w:val="none" w:sz="0" w:space="0" w:color="auto"/>
                                            <w:left w:val="none" w:sz="0" w:space="0" w:color="auto"/>
                                            <w:bottom w:val="none" w:sz="0" w:space="0" w:color="auto"/>
                                            <w:right w:val="none" w:sz="0" w:space="0" w:color="auto"/>
                                          </w:divBdr>
                                          <w:divsChild>
                                            <w:div w:id="2563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05209">
      <w:bodyDiv w:val="1"/>
      <w:marLeft w:val="0"/>
      <w:marRight w:val="0"/>
      <w:marTop w:val="0"/>
      <w:marBottom w:val="0"/>
      <w:divBdr>
        <w:top w:val="none" w:sz="0" w:space="0" w:color="auto"/>
        <w:left w:val="none" w:sz="0" w:space="0" w:color="auto"/>
        <w:bottom w:val="none" w:sz="0" w:space="0" w:color="auto"/>
        <w:right w:val="none" w:sz="0" w:space="0" w:color="auto"/>
      </w:divBdr>
      <w:divsChild>
        <w:div w:id="1697004511">
          <w:marLeft w:val="0"/>
          <w:marRight w:val="0"/>
          <w:marTop w:val="0"/>
          <w:marBottom w:val="0"/>
          <w:divBdr>
            <w:top w:val="none" w:sz="0" w:space="0" w:color="auto"/>
            <w:left w:val="none" w:sz="0" w:space="0" w:color="auto"/>
            <w:bottom w:val="none" w:sz="0" w:space="0" w:color="auto"/>
            <w:right w:val="none" w:sz="0" w:space="0" w:color="auto"/>
          </w:divBdr>
          <w:divsChild>
            <w:div w:id="1215312121">
              <w:marLeft w:val="0"/>
              <w:marRight w:val="0"/>
              <w:marTop w:val="0"/>
              <w:marBottom w:val="0"/>
              <w:divBdr>
                <w:top w:val="none" w:sz="0" w:space="0" w:color="auto"/>
                <w:left w:val="none" w:sz="0" w:space="0" w:color="auto"/>
                <w:bottom w:val="none" w:sz="0" w:space="0" w:color="auto"/>
                <w:right w:val="none" w:sz="0" w:space="0" w:color="auto"/>
              </w:divBdr>
              <w:divsChild>
                <w:div w:id="793838844">
                  <w:marLeft w:val="0"/>
                  <w:marRight w:val="0"/>
                  <w:marTop w:val="0"/>
                  <w:marBottom w:val="0"/>
                  <w:divBdr>
                    <w:top w:val="none" w:sz="0" w:space="0" w:color="auto"/>
                    <w:left w:val="none" w:sz="0" w:space="0" w:color="auto"/>
                    <w:bottom w:val="none" w:sz="0" w:space="0" w:color="auto"/>
                    <w:right w:val="none" w:sz="0" w:space="0" w:color="auto"/>
                  </w:divBdr>
                  <w:divsChild>
                    <w:div w:id="437264591">
                      <w:marLeft w:val="0"/>
                      <w:marRight w:val="0"/>
                      <w:marTop w:val="100"/>
                      <w:marBottom w:val="100"/>
                      <w:divBdr>
                        <w:top w:val="none" w:sz="0" w:space="0" w:color="auto"/>
                        <w:left w:val="none" w:sz="0" w:space="0" w:color="auto"/>
                        <w:bottom w:val="none" w:sz="0" w:space="0" w:color="auto"/>
                        <w:right w:val="none" w:sz="0" w:space="0" w:color="auto"/>
                      </w:divBdr>
                      <w:divsChild>
                        <w:div w:id="2062046985">
                          <w:marLeft w:val="0"/>
                          <w:marRight w:val="0"/>
                          <w:marTop w:val="0"/>
                          <w:marBottom w:val="300"/>
                          <w:divBdr>
                            <w:top w:val="single" w:sz="6" w:space="8" w:color="DDDDDD"/>
                            <w:left w:val="none" w:sz="0" w:space="0" w:color="auto"/>
                            <w:bottom w:val="none" w:sz="0" w:space="0" w:color="auto"/>
                            <w:right w:val="none" w:sz="0" w:space="0" w:color="auto"/>
                          </w:divBdr>
                          <w:divsChild>
                            <w:div w:id="1634556400">
                              <w:marLeft w:val="0"/>
                              <w:marRight w:val="0"/>
                              <w:marTop w:val="0"/>
                              <w:marBottom w:val="0"/>
                              <w:divBdr>
                                <w:top w:val="none" w:sz="0" w:space="0" w:color="auto"/>
                                <w:left w:val="none" w:sz="0" w:space="0" w:color="auto"/>
                                <w:bottom w:val="none" w:sz="0" w:space="0" w:color="auto"/>
                                <w:right w:val="none" w:sz="0" w:space="0" w:color="auto"/>
                              </w:divBdr>
                              <w:divsChild>
                                <w:div w:id="248316630">
                                  <w:marLeft w:val="0"/>
                                  <w:marRight w:val="0"/>
                                  <w:marTop w:val="0"/>
                                  <w:marBottom w:val="0"/>
                                  <w:divBdr>
                                    <w:top w:val="none" w:sz="0" w:space="0" w:color="auto"/>
                                    <w:left w:val="none" w:sz="0" w:space="0" w:color="auto"/>
                                    <w:bottom w:val="none" w:sz="0" w:space="0" w:color="auto"/>
                                    <w:right w:val="none" w:sz="0" w:space="0" w:color="auto"/>
                                  </w:divBdr>
                                  <w:divsChild>
                                    <w:div w:id="829448286">
                                      <w:marLeft w:val="0"/>
                                      <w:marRight w:val="0"/>
                                      <w:marTop w:val="0"/>
                                      <w:marBottom w:val="0"/>
                                      <w:divBdr>
                                        <w:top w:val="none" w:sz="0" w:space="0" w:color="auto"/>
                                        <w:left w:val="none" w:sz="0" w:space="0" w:color="auto"/>
                                        <w:bottom w:val="none" w:sz="0" w:space="0" w:color="auto"/>
                                        <w:right w:val="none" w:sz="0" w:space="0" w:color="auto"/>
                                      </w:divBdr>
                                      <w:divsChild>
                                        <w:div w:id="558593604">
                                          <w:marLeft w:val="0"/>
                                          <w:marRight w:val="0"/>
                                          <w:marTop w:val="0"/>
                                          <w:marBottom w:val="0"/>
                                          <w:divBdr>
                                            <w:top w:val="none" w:sz="0" w:space="0" w:color="auto"/>
                                            <w:left w:val="none" w:sz="0" w:space="0" w:color="auto"/>
                                            <w:bottom w:val="none" w:sz="0" w:space="0" w:color="auto"/>
                                            <w:right w:val="none" w:sz="0" w:space="0" w:color="auto"/>
                                          </w:divBdr>
                                          <w:divsChild>
                                            <w:div w:id="1008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Учитель</cp:lastModifiedBy>
  <cp:revision>20</cp:revision>
  <cp:lastPrinted>2018-09-06T09:02:00Z</cp:lastPrinted>
  <dcterms:created xsi:type="dcterms:W3CDTF">2018-08-23T15:39:00Z</dcterms:created>
  <dcterms:modified xsi:type="dcterms:W3CDTF">2022-02-24T10:59:00Z</dcterms:modified>
</cp:coreProperties>
</file>