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98" w:rsidRDefault="00195698" w:rsidP="006862C7">
      <w:pPr>
        <w:jc w:val="center"/>
      </w:pPr>
      <w:r>
        <w:t>АННОТАЦИЯ К РАБОЧЕЙ ПРОГРАММЕ</w:t>
      </w:r>
    </w:p>
    <w:p w:rsidR="00195698" w:rsidRDefault="00195698" w:rsidP="004F0D07">
      <w:pPr>
        <w:jc w:val="center"/>
      </w:pPr>
      <w:r>
        <w:t xml:space="preserve">совместной деятельности педагога с </w:t>
      </w:r>
      <w:proofErr w:type="gramStart"/>
      <w:r>
        <w:t>обучающимися</w:t>
      </w:r>
      <w:proofErr w:type="gramEnd"/>
      <w:r>
        <w:t xml:space="preserve"> 1.6 -4 года</w:t>
      </w:r>
    </w:p>
    <w:p w:rsidR="00195698" w:rsidRDefault="00195698" w:rsidP="004F0D07">
      <w:pPr>
        <w:ind w:firstLine="567"/>
        <w:jc w:val="both"/>
      </w:pPr>
      <w:r>
        <w:t>Рабочая программа совместной деятельности детей группы младшего дошкольного возраста разработана в соответствии с основной общеобразовательной программой МАОУ СОШ№2 СП Детский сад «Ручеек» «Детство» под редакцией Т.И. Бабаевой, А.Г. Гогоберидзе.</w:t>
      </w:r>
    </w:p>
    <w:p w:rsidR="00195698" w:rsidRDefault="00195698" w:rsidP="004F0D07">
      <w:pPr>
        <w:ind w:firstLine="567"/>
        <w:jc w:val="both"/>
      </w:pPr>
      <w:r>
        <w:t>Срок реализации программы 202</w:t>
      </w:r>
      <w:r w:rsidR="00244958">
        <w:t>1 – 2022</w:t>
      </w:r>
      <w:r>
        <w:t xml:space="preserve"> учебный год.</w:t>
      </w:r>
    </w:p>
    <w:p w:rsidR="00195698" w:rsidRDefault="00195698" w:rsidP="004F0D07">
      <w:pPr>
        <w:ind w:firstLine="567"/>
        <w:jc w:val="both"/>
      </w:pPr>
      <w:r>
        <w:t xml:space="preserve">Рабочая программа составлена педагогами: </w:t>
      </w:r>
      <w:proofErr w:type="spellStart"/>
      <w:r>
        <w:t>Дерендеевой</w:t>
      </w:r>
      <w:proofErr w:type="spellEnd"/>
      <w:r>
        <w:t xml:space="preserve"> Ириной Михайловной. Программа определяет содержание и организацию образовательного процесса детей младшего дошкольного возраста. Программа строится на принципе личностно-ориентированного взаимодействия взрослого с детьми группы младшего дошкольного возраста и обеспечивает физическое, социально-личностное, познавательно-речевое и художественно-эстетическое развитие обучающихся в возрасте от 1.6 до 4 лет с учетом их возрастных и индивидуальных особенностей.</w:t>
      </w:r>
    </w:p>
    <w:p w:rsidR="00195698" w:rsidRDefault="00195698" w:rsidP="004F0D07">
      <w:pPr>
        <w:ind w:firstLine="567"/>
        <w:jc w:val="both"/>
      </w:pPr>
      <w:r>
        <w:t xml:space="preserve">Программа разработана в соответствии со следующими нормативными документами: </w:t>
      </w:r>
    </w:p>
    <w:p w:rsidR="00195698" w:rsidRDefault="00195698" w:rsidP="004F0D07">
      <w:pPr>
        <w:jc w:val="both"/>
      </w:pPr>
      <w:r>
        <w:t>● Федеральным законом от 29.12.2012 г. № 273-ФЗ «Об образовании Российской Федерации»;</w:t>
      </w:r>
    </w:p>
    <w:p w:rsidR="00195698" w:rsidRDefault="00195698" w:rsidP="004F0D07">
      <w:pPr>
        <w:jc w:val="both"/>
      </w:pPr>
      <w:r w:rsidRPr="001C2EA9">
        <w:t>●</w:t>
      </w:r>
      <w:r>
        <w:t xml:space="preserve"> Санитарно-эпидемиологическими правилами и нормативами </w:t>
      </w:r>
      <w:proofErr w:type="spellStart"/>
      <w:r>
        <w:t>СанПиН</w:t>
      </w:r>
      <w:proofErr w:type="spellEnd"/>
      <w:r>
        <w:t xml:space="preserve"> 2.4.</w:t>
      </w:r>
      <w:r w:rsidR="00244958">
        <w:t>3648-20</w:t>
      </w:r>
      <w: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учреждений»;</w:t>
      </w:r>
    </w:p>
    <w:p w:rsidR="00195698" w:rsidRDefault="00195698" w:rsidP="004F0D07">
      <w:pPr>
        <w:jc w:val="both"/>
      </w:pPr>
      <w:r w:rsidRPr="001C2EA9">
        <w:t>●</w:t>
      </w:r>
      <w:r>
        <w:t xml:space="preserve">  Приказом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образования»;</w:t>
      </w:r>
    </w:p>
    <w:p w:rsidR="00195698" w:rsidRDefault="00195698" w:rsidP="004F0D07">
      <w:pPr>
        <w:jc w:val="both"/>
      </w:pPr>
      <w:r w:rsidRPr="001C2EA9">
        <w:t>●</w:t>
      </w:r>
      <w:r>
        <w:t xml:space="preserve"> Основной общеобразовательной программой «Детство»;</w:t>
      </w:r>
    </w:p>
    <w:p w:rsidR="00195698" w:rsidRDefault="00195698" w:rsidP="004F0D07">
      <w:pPr>
        <w:jc w:val="both"/>
      </w:pPr>
      <w:r w:rsidRPr="001C2EA9">
        <w:t>●</w:t>
      </w:r>
      <w:r>
        <w:t xml:space="preserve"> Уставом МАОУ </w:t>
      </w:r>
      <w:proofErr w:type="spellStart"/>
      <w:r>
        <w:t>Абатская</w:t>
      </w:r>
      <w:proofErr w:type="spellEnd"/>
      <w:r>
        <w:t xml:space="preserve"> СОШ №2 СП «Ручеек»;</w:t>
      </w:r>
    </w:p>
    <w:p w:rsidR="00195698" w:rsidRDefault="00195698" w:rsidP="004F0D07">
      <w:pPr>
        <w:jc w:val="both"/>
      </w:pPr>
      <w:r w:rsidRPr="001C2EA9">
        <w:t>●</w:t>
      </w:r>
      <w:r>
        <w:t xml:space="preserve"> Локальным актом «Положение о рабочей  Программе педагога».</w:t>
      </w:r>
    </w:p>
    <w:p w:rsidR="00195698" w:rsidRDefault="00195698" w:rsidP="004F0D07">
      <w:pPr>
        <w:ind w:firstLine="567"/>
        <w:jc w:val="both"/>
      </w:pPr>
      <w:r w:rsidRPr="004F0D07">
        <w:rPr>
          <w:b/>
        </w:rPr>
        <w:t>Цель программы:</w:t>
      </w:r>
      <w:r>
        <w:t xml:space="preserve"> создание условий для развития способностей, широкого взаимодействия с миром, активного </w:t>
      </w:r>
      <w:proofErr w:type="spellStart"/>
      <w:r>
        <w:t>практикования</w:t>
      </w:r>
      <w:proofErr w:type="spellEnd"/>
      <w:r>
        <w:t xml:space="preserve">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195698" w:rsidRPr="004F0D07" w:rsidRDefault="00195698" w:rsidP="004F0D07">
      <w:pPr>
        <w:ind w:firstLine="567"/>
        <w:jc w:val="both"/>
        <w:rPr>
          <w:b/>
        </w:rPr>
      </w:pPr>
      <w:r w:rsidRPr="004F0D07">
        <w:rPr>
          <w:b/>
        </w:rPr>
        <w:t>Задачи:</w:t>
      </w:r>
    </w:p>
    <w:p w:rsidR="00195698" w:rsidRDefault="00195698" w:rsidP="004F0D07">
      <w:pPr>
        <w:pStyle w:val="a3"/>
        <w:numPr>
          <w:ilvl w:val="0"/>
          <w:numId w:val="1"/>
        </w:numPr>
        <w:jc w:val="both"/>
      </w:pPr>
      <w:r>
        <w:t>охрана и укрепление физического и психического здоровья детей, в том числе их эмоционального благополучия;</w:t>
      </w:r>
    </w:p>
    <w:p w:rsidR="00195698" w:rsidRDefault="00195698" w:rsidP="004F0D07">
      <w:pPr>
        <w:pStyle w:val="a3"/>
        <w:numPr>
          <w:ilvl w:val="0"/>
          <w:numId w:val="1"/>
        </w:numPr>
        <w:jc w:val="both"/>
      </w:pPr>
      <w: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95698" w:rsidRDefault="00195698" w:rsidP="004F0D07">
      <w:pPr>
        <w:pStyle w:val="a3"/>
        <w:numPr>
          <w:ilvl w:val="0"/>
          <w:numId w:val="1"/>
        </w:numPr>
        <w:jc w:val="both"/>
      </w:pPr>
      <w:r>
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195698" w:rsidRDefault="00195698" w:rsidP="004F0D07">
      <w:pPr>
        <w:pStyle w:val="a3"/>
        <w:numPr>
          <w:ilvl w:val="0"/>
          <w:numId w:val="1"/>
        </w:numPr>
        <w:jc w:val="both"/>
      </w:pPr>
      <w: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95698" w:rsidRDefault="00195698" w:rsidP="004F0D07">
      <w:pPr>
        <w:pStyle w:val="a3"/>
        <w:numPr>
          <w:ilvl w:val="0"/>
          <w:numId w:val="1"/>
        </w:numPr>
        <w:jc w:val="both"/>
      </w:pPr>
      <w: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 и принятых в обществе правил и норм поведения в интересах человека, семьи, общества;</w:t>
      </w:r>
    </w:p>
    <w:p w:rsidR="00195698" w:rsidRDefault="00195698" w:rsidP="004F0D07">
      <w:pPr>
        <w:pStyle w:val="a3"/>
        <w:numPr>
          <w:ilvl w:val="0"/>
          <w:numId w:val="1"/>
        </w:numPr>
        <w:jc w:val="both"/>
      </w:pPr>
      <w: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195698" w:rsidRDefault="00195698" w:rsidP="004F0D07">
      <w:pPr>
        <w:pStyle w:val="a3"/>
        <w:numPr>
          <w:ilvl w:val="0"/>
          <w:numId w:val="1"/>
        </w:numPr>
        <w:jc w:val="both"/>
      </w:pPr>
      <w:r>
        <w:t>обеспечение вариативности и разнообразие содержания Программы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195698" w:rsidRDefault="00195698" w:rsidP="004F0D07">
      <w:pPr>
        <w:pStyle w:val="a3"/>
        <w:numPr>
          <w:ilvl w:val="0"/>
          <w:numId w:val="1"/>
        </w:numPr>
        <w:jc w:val="both"/>
      </w:pPr>
      <w:r>
        <w:t xml:space="preserve">формирование </w:t>
      </w:r>
      <w:proofErr w:type="spellStart"/>
      <w:r>
        <w:t>социокультурной</w:t>
      </w:r>
      <w:proofErr w:type="spellEnd"/>
      <w:r>
        <w:t xml:space="preserve"> среды, соответствующей возрастным, индивидуальным, психологическим  и физиологическим особенностям детей;</w:t>
      </w:r>
    </w:p>
    <w:p w:rsidR="00195698" w:rsidRDefault="00195698" w:rsidP="004F0D07">
      <w:pPr>
        <w:pStyle w:val="a3"/>
        <w:numPr>
          <w:ilvl w:val="0"/>
          <w:numId w:val="1"/>
        </w:numPr>
        <w:ind w:hanging="153"/>
        <w:jc w:val="both"/>
      </w:pPr>
      <w:r>
        <w:lastRenderedPageBreak/>
        <w:t>обеспечение психолого-педагогической поддержки семьи 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195698" w:rsidRDefault="00195698" w:rsidP="004F0D07">
      <w:pPr>
        <w:ind w:firstLine="567"/>
        <w:jc w:val="both"/>
      </w:pPr>
      <w:r>
        <w:t>Структура Программы является формой предоставления вида деятельности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195698" w:rsidRDefault="00195698" w:rsidP="004F0D07">
      <w:pPr>
        <w:pStyle w:val="a3"/>
        <w:numPr>
          <w:ilvl w:val="0"/>
          <w:numId w:val="2"/>
        </w:numPr>
        <w:jc w:val="both"/>
      </w:pPr>
      <w:r>
        <w:t>Титульный лист</w:t>
      </w:r>
    </w:p>
    <w:p w:rsidR="00195698" w:rsidRDefault="00195698" w:rsidP="004F0D07">
      <w:pPr>
        <w:pStyle w:val="a3"/>
        <w:numPr>
          <w:ilvl w:val="0"/>
          <w:numId w:val="2"/>
        </w:numPr>
        <w:jc w:val="both"/>
      </w:pPr>
      <w:r>
        <w:t>Содержание</w:t>
      </w:r>
    </w:p>
    <w:p w:rsidR="00195698" w:rsidRDefault="00195698" w:rsidP="004F0D07">
      <w:pPr>
        <w:pStyle w:val="a3"/>
        <w:numPr>
          <w:ilvl w:val="0"/>
          <w:numId w:val="2"/>
        </w:numPr>
        <w:jc w:val="both"/>
      </w:pPr>
      <w:r>
        <w:t>Целевой раздел</w:t>
      </w:r>
    </w:p>
    <w:p w:rsidR="00195698" w:rsidRDefault="00195698" w:rsidP="004F0D07">
      <w:pPr>
        <w:pStyle w:val="a3"/>
        <w:numPr>
          <w:ilvl w:val="0"/>
          <w:numId w:val="2"/>
        </w:numPr>
        <w:jc w:val="both"/>
      </w:pPr>
      <w:r>
        <w:t>Содержательный раздел</w:t>
      </w:r>
    </w:p>
    <w:p w:rsidR="00195698" w:rsidRDefault="00195698" w:rsidP="004F0D07">
      <w:pPr>
        <w:pStyle w:val="a3"/>
        <w:numPr>
          <w:ilvl w:val="0"/>
          <w:numId w:val="2"/>
        </w:numPr>
        <w:jc w:val="both"/>
      </w:pPr>
      <w:r>
        <w:t>Организационный раздел</w:t>
      </w:r>
    </w:p>
    <w:p w:rsidR="00195698" w:rsidRDefault="00195698" w:rsidP="004F0D07">
      <w:pPr>
        <w:pStyle w:val="a3"/>
        <w:numPr>
          <w:ilvl w:val="0"/>
          <w:numId w:val="2"/>
        </w:numPr>
        <w:jc w:val="both"/>
      </w:pPr>
      <w:r>
        <w:t>Приложение к Программе</w:t>
      </w:r>
    </w:p>
    <w:p w:rsidR="00195698" w:rsidRDefault="00195698" w:rsidP="004F0D07">
      <w:pPr>
        <w:ind w:left="360" w:firstLine="207"/>
        <w:jc w:val="both"/>
      </w:pPr>
      <w:r w:rsidRPr="004F0D07">
        <w:rPr>
          <w:b/>
        </w:rPr>
        <w:t>Титульный лист</w:t>
      </w:r>
      <w:r>
        <w:t xml:space="preserve"> – структурный элемент Программы, представляющий сведения о названии Программы, которое должно отражать ее содержание, место в образовательном процессе, </w:t>
      </w:r>
      <w:proofErr w:type="spellStart"/>
      <w:r>
        <w:t>адресность</w:t>
      </w:r>
      <w:proofErr w:type="spellEnd"/>
      <w:r>
        <w:t>.</w:t>
      </w:r>
    </w:p>
    <w:p w:rsidR="00195698" w:rsidRDefault="00195698" w:rsidP="004F0D07">
      <w:pPr>
        <w:ind w:left="360" w:firstLine="207"/>
        <w:jc w:val="both"/>
      </w:pPr>
      <w:r w:rsidRPr="004F0D07">
        <w:rPr>
          <w:b/>
        </w:rPr>
        <w:t>Целевой раздел</w:t>
      </w:r>
      <w:r>
        <w:t xml:space="preserve"> – структурный элемент Программы, включающий в себя:</w:t>
      </w:r>
    </w:p>
    <w:p w:rsidR="00195698" w:rsidRDefault="00195698" w:rsidP="004F0D07">
      <w:pPr>
        <w:ind w:left="360"/>
        <w:jc w:val="both"/>
      </w:pPr>
      <w:r w:rsidRPr="001C2EA9">
        <w:t>●</w:t>
      </w:r>
      <w:r>
        <w:t xml:space="preserve"> Пояснительную записку</w:t>
      </w:r>
    </w:p>
    <w:p w:rsidR="00195698" w:rsidRDefault="00195698" w:rsidP="004F0D07">
      <w:pPr>
        <w:ind w:left="360"/>
        <w:jc w:val="both"/>
      </w:pPr>
      <w:r w:rsidRPr="001C2EA9">
        <w:t>●</w:t>
      </w:r>
      <w:r>
        <w:t xml:space="preserve"> Цель и задачи организации образовательного процесса</w:t>
      </w:r>
    </w:p>
    <w:p w:rsidR="00195698" w:rsidRDefault="00195698" w:rsidP="004F0D07">
      <w:pPr>
        <w:ind w:left="360"/>
        <w:jc w:val="both"/>
      </w:pPr>
      <w:r w:rsidRPr="001C2EA9">
        <w:t>●</w:t>
      </w:r>
      <w:r>
        <w:t xml:space="preserve"> Принципы и подходы в организации образовательного процесса</w:t>
      </w:r>
    </w:p>
    <w:p w:rsidR="00195698" w:rsidRDefault="00195698" w:rsidP="004F0D07">
      <w:pPr>
        <w:ind w:left="360"/>
        <w:jc w:val="both"/>
      </w:pPr>
      <w:r w:rsidRPr="001C2EA9">
        <w:t>●</w:t>
      </w:r>
      <w:r>
        <w:t xml:space="preserve"> Возрастные и индивидуальные особенности контингента </w:t>
      </w:r>
      <w:proofErr w:type="gramStart"/>
      <w:r>
        <w:t>обучающихся</w:t>
      </w:r>
      <w:proofErr w:type="gramEnd"/>
    </w:p>
    <w:p w:rsidR="00195698" w:rsidRDefault="00195698" w:rsidP="004F0D07">
      <w:pPr>
        <w:jc w:val="both"/>
      </w:pPr>
      <w:r>
        <w:t xml:space="preserve">      </w:t>
      </w:r>
      <w:r w:rsidRPr="001C2EA9">
        <w:t>●</w:t>
      </w:r>
      <w:r>
        <w:t xml:space="preserve">  Планируемые результаты освоения Программы</w:t>
      </w:r>
    </w:p>
    <w:p w:rsidR="00195698" w:rsidRDefault="00195698" w:rsidP="004F0D07">
      <w:pPr>
        <w:jc w:val="both"/>
      </w:pPr>
      <w:r>
        <w:t xml:space="preserve">          </w:t>
      </w:r>
      <w:r w:rsidRPr="004F0D07">
        <w:rPr>
          <w:b/>
        </w:rPr>
        <w:t>Содержательный раздел</w:t>
      </w:r>
      <w:r>
        <w:t xml:space="preserve"> – структурный элемент Программы, включающий в себя:</w:t>
      </w:r>
    </w:p>
    <w:p w:rsidR="00195698" w:rsidRDefault="00195698" w:rsidP="004F0D07">
      <w:pPr>
        <w:jc w:val="both"/>
      </w:pPr>
      <w:r>
        <w:t xml:space="preserve">      </w:t>
      </w:r>
      <w:r w:rsidRPr="001C2EA9">
        <w:t>●</w:t>
      </w:r>
      <w:r>
        <w:t xml:space="preserve"> Описание образовательной деятельности в соответствии с направлениями развития ребенка</w:t>
      </w:r>
    </w:p>
    <w:p w:rsidR="00195698" w:rsidRDefault="00195698" w:rsidP="004F0D07">
      <w:pPr>
        <w:jc w:val="both"/>
      </w:pPr>
      <w:r>
        <w:t xml:space="preserve">      </w:t>
      </w:r>
      <w:r w:rsidRPr="00E13313">
        <w:t>●</w:t>
      </w:r>
      <w:r>
        <w:t xml:space="preserve"> Описание вариативных форм, способов, методов и средств реализации Программы</w:t>
      </w:r>
    </w:p>
    <w:p w:rsidR="00195698" w:rsidRDefault="00195698" w:rsidP="004F0D07">
      <w:pPr>
        <w:jc w:val="both"/>
      </w:pPr>
      <w:r>
        <w:t xml:space="preserve">      </w:t>
      </w:r>
      <w:r w:rsidRPr="00E13313">
        <w:t>●</w:t>
      </w:r>
      <w:r>
        <w:t xml:space="preserve"> Особенности образовательной деятельности  разных видов и культурных практик</w:t>
      </w:r>
    </w:p>
    <w:p w:rsidR="00195698" w:rsidRDefault="00195698" w:rsidP="004F0D07">
      <w:pPr>
        <w:jc w:val="both"/>
      </w:pPr>
      <w:r>
        <w:t xml:space="preserve">      </w:t>
      </w:r>
      <w:r w:rsidRPr="00E13313">
        <w:t>●</w:t>
      </w:r>
      <w:r>
        <w:t xml:space="preserve">  Взаимодействие с семьей</w:t>
      </w:r>
    </w:p>
    <w:p w:rsidR="00195698" w:rsidRDefault="00195698" w:rsidP="004F0D07">
      <w:pPr>
        <w:jc w:val="both"/>
      </w:pPr>
      <w:r>
        <w:t xml:space="preserve">      </w:t>
      </w:r>
      <w:r w:rsidRPr="00E13313">
        <w:t>●</w:t>
      </w:r>
      <w:r>
        <w:t xml:space="preserve"> Способы и направления поддержки детской инициативы</w:t>
      </w:r>
    </w:p>
    <w:p w:rsidR="00195698" w:rsidRDefault="00195698" w:rsidP="004F0D07">
      <w:pPr>
        <w:jc w:val="both"/>
      </w:pPr>
      <w:r>
        <w:t xml:space="preserve">      </w:t>
      </w:r>
      <w:r w:rsidRPr="00E13313">
        <w:t>●</w:t>
      </w:r>
      <w:r>
        <w:t xml:space="preserve">  Особенности взаимодействия педагогического коллектива с семьями</w:t>
      </w:r>
    </w:p>
    <w:p w:rsidR="00195698" w:rsidRDefault="00195698" w:rsidP="004F0D07">
      <w:pPr>
        <w:jc w:val="both"/>
      </w:pPr>
      <w:r>
        <w:t xml:space="preserve">      </w:t>
      </w:r>
      <w:r w:rsidRPr="00E13313">
        <w:t>●</w:t>
      </w:r>
      <w:r>
        <w:t xml:space="preserve">  Календарно-тематическое планирование, включающее в себя содержание пяти образовательных областей,  </w:t>
      </w:r>
      <w:proofErr w:type="gramStart"/>
      <w:r>
        <w:t>рассчитан</w:t>
      </w:r>
      <w:proofErr w:type="gramEnd"/>
      <w:r>
        <w:t xml:space="preserve"> на 38 недель </w:t>
      </w:r>
    </w:p>
    <w:p w:rsidR="00195698" w:rsidRDefault="00195698" w:rsidP="004F0D07">
      <w:pPr>
        <w:jc w:val="both"/>
      </w:pPr>
      <w:r>
        <w:t xml:space="preserve">      </w:t>
      </w:r>
      <w:r w:rsidRPr="000607BF">
        <w:rPr>
          <w:b/>
        </w:rPr>
        <w:t>Организационный раздел</w:t>
      </w:r>
      <w:r>
        <w:t xml:space="preserve"> – структурный элемент  Программы, включающий в себя:</w:t>
      </w:r>
    </w:p>
    <w:p w:rsidR="00195698" w:rsidRDefault="00195698" w:rsidP="004F0D07">
      <w:pPr>
        <w:jc w:val="both"/>
      </w:pPr>
      <w:r>
        <w:t xml:space="preserve">      </w:t>
      </w:r>
      <w:r w:rsidRPr="00E13313">
        <w:t>●</w:t>
      </w:r>
      <w:r>
        <w:t xml:space="preserve"> Материально-техническое обеспечение Программы</w:t>
      </w:r>
    </w:p>
    <w:p w:rsidR="00195698" w:rsidRDefault="00195698" w:rsidP="004F0D07">
      <w:pPr>
        <w:jc w:val="both"/>
      </w:pPr>
      <w:r>
        <w:t xml:space="preserve">      </w:t>
      </w:r>
      <w:r w:rsidRPr="00E13313">
        <w:t>●</w:t>
      </w:r>
      <w:r>
        <w:t xml:space="preserve"> Обеспечение методическими рекомендациями и средствами обучения и воспитания</w:t>
      </w:r>
    </w:p>
    <w:p w:rsidR="00195698" w:rsidRDefault="00195698" w:rsidP="004F0D07">
      <w:pPr>
        <w:jc w:val="both"/>
      </w:pPr>
      <w:r>
        <w:t xml:space="preserve">      </w:t>
      </w:r>
      <w:r w:rsidRPr="00E13313">
        <w:t>●</w:t>
      </w:r>
      <w:r>
        <w:t xml:space="preserve"> Организация режима пребывания детей в образовательном учреждении</w:t>
      </w:r>
    </w:p>
    <w:p w:rsidR="00195698" w:rsidRDefault="00195698" w:rsidP="004F0D07">
      <w:pPr>
        <w:jc w:val="both"/>
      </w:pPr>
      <w:r>
        <w:t xml:space="preserve">      </w:t>
      </w:r>
      <w:r w:rsidRPr="007E031D">
        <w:t>●</w:t>
      </w:r>
      <w:r>
        <w:t xml:space="preserve"> Особенности традиционных событий, праздников, мероприятий</w:t>
      </w:r>
    </w:p>
    <w:p w:rsidR="00195698" w:rsidRDefault="00195698" w:rsidP="004F0D07">
      <w:pPr>
        <w:jc w:val="both"/>
      </w:pPr>
      <w:r>
        <w:t xml:space="preserve">      </w:t>
      </w:r>
      <w:r w:rsidRPr="00E13313">
        <w:t>●</w:t>
      </w:r>
      <w:r>
        <w:t xml:space="preserve"> Особенности организации развивающей предметно-пространственной среды</w:t>
      </w:r>
    </w:p>
    <w:p w:rsidR="00195698" w:rsidRDefault="00195698" w:rsidP="000607BF">
      <w:pPr>
        <w:ind w:firstLine="567"/>
        <w:jc w:val="both"/>
      </w:pPr>
      <w:r>
        <w:t xml:space="preserve"> </w:t>
      </w:r>
      <w:bookmarkStart w:id="0" w:name="_GoBack"/>
      <w:bookmarkEnd w:id="0"/>
      <w:r>
        <w:t xml:space="preserve">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ребенка и обеспечивает единство задач. </w:t>
      </w:r>
    </w:p>
    <w:sectPr w:rsidR="00195698" w:rsidSect="004E4D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27B7"/>
    <w:multiLevelType w:val="hybridMultilevel"/>
    <w:tmpl w:val="BB96F1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DE3032"/>
    <w:multiLevelType w:val="hybridMultilevel"/>
    <w:tmpl w:val="6298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4BC"/>
    <w:rsid w:val="00057F43"/>
    <w:rsid w:val="000607BF"/>
    <w:rsid w:val="000944BC"/>
    <w:rsid w:val="00195698"/>
    <w:rsid w:val="001C2EA9"/>
    <w:rsid w:val="001C5E0C"/>
    <w:rsid w:val="00244958"/>
    <w:rsid w:val="002D3A24"/>
    <w:rsid w:val="003178C0"/>
    <w:rsid w:val="00335772"/>
    <w:rsid w:val="003D0673"/>
    <w:rsid w:val="004E4D7C"/>
    <w:rsid w:val="004F0D07"/>
    <w:rsid w:val="00640029"/>
    <w:rsid w:val="006836B9"/>
    <w:rsid w:val="006862C7"/>
    <w:rsid w:val="00740ED5"/>
    <w:rsid w:val="007E031D"/>
    <w:rsid w:val="008826AF"/>
    <w:rsid w:val="00A44054"/>
    <w:rsid w:val="00B20612"/>
    <w:rsid w:val="00D933DA"/>
    <w:rsid w:val="00E1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AF"/>
    <w:pPr>
      <w:spacing w:after="8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3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Restart</dc:creator>
  <cp:keywords/>
  <dc:description/>
  <cp:lastModifiedBy>Учитель</cp:lastModifiedBy>
  <cp:revision>10</cp:revision>
  <dcterms:created xsi:type="dcterms:W3CDTF">2017-09-03T14:03:00Z</dcterms:created>
  <dcterms:modified xsi:type="dcterms:W3CDTF">2022-02-24T06:58:00Z</dcterms:modified>
</cp:coreProperties>
</file>